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D3" w:rsidRPr="00717B0F" w:rsidRDefault="00BD50D3" w:rsidP="00BD50D3">
      <w:pPr>
        <w:jc w:val="center"/>
        <w:rPr>
          <w:rStyle w:val="Tytuksiki"/>
          <w:rFonts w:ascii="Calibri" w:hAnsi="Calibri" w:cs="Calibri"/>
        </w:rPr>
      </w:pPr>
      <w:r w:rsidRPr="00717B0F">
        <w:rPr>
          <w:rStyle w:val="Tytuksiki"/>
          <w:rFonts w:ascii="Calibri" w:hAnsi="Calibri" w:cs="Calibri"/>
        </w:rPr>
        <w:t xml:space="preserve">Ogłoszenie o naborze kandydatów na wolne stanowisko </w:t>
      </w:r>
      <w:r w:rsidRPr="00717B0F">
        <w:rPr>
          <w:rStyle w:val="Tytuksiki"/>
          <w:rFonts w:ascii="Calibri" w:hAnsi="Calibri" w:cs="Calibri"/>
        </w:rPr>
        <w:br/>
        <w:t xml:space="preserve">urzędnicze w Zespole Szkół Mechaniczno-Informatycznych </w:t>
      </w:r>
      <w:r>
        <w:rPr>
          <w:rStyle w:val="Tytuksiki"/>
          <w:rFonts w:ascii="Calibri" w:hAnsi="Calibri" w:cs="Calibri"/>
        </w:rPr>
        <w:br/>
      </w:r>
      <w:r w:rsidRPr="00717B0F">
        <w:rPr>
          <w:rStyle w:val="Tytuksiki"/>
          <w:rFonts w:ascii="Calibri" w:hAnsi="Calibri" w:cs="Calibri"/>
        </w:rPr>
        <w:t xml:space="preserve">im. </w:t>
      </w:r>
      <w:r>
        <w:rPr>
          <w:rStyle w:val="Tytuksiki"/>
          <w:rFonts w:ascii="Calibri" w:hAnsi="Calibri" w:cs="Calibri"/>
        </w:rPr>
        <w:t xml:space="preserve">prof. </w:t>
      </w:r>
      <w:r w:rsidRPr="00717B0F">
        <w:rPr>
          <w:rStyle w:val="Tytuksiki"/>
          <w:rFonts w:ascii="Calibri" w:hAnsi="Calibri" w:cs="Calibri"/>
        </w:rPr>
        <w:t>Henryka Mierzejewskiego w Lęborku.</w:t>
      </w:r>
    </w:p>
    <w:p w:rsidR="00791525" w:rsidRPr="00791525" w:rsidRDefault="00791525" w:rsidP="00F22333">
      <w:pPr>
        <w:jc w:val="right"/>
      </w:pPr>
      <w:r w:rsidRPr="00791525">
        <w:t xml:space="preserve">Lębork, dnia </w:t>
      </w:r>
      <w:r>
        <w:t>10 stycznia 2023</w:t>
      </w:r>
      <w:r w:rsidRPr="00791525">
        <w:t xml:space="preserve"> r.</w:t>
      </w:r>
    </w:p>
    <w:p w:rsidR="00791525" w:rsidRPr="00791525" w:rsidRDefault="00791525" w:rsidP="00BD50D3">
      <w:r w:rsidRPr="00791525">
        <w:t>  </w:t>
      </w:r>
    </w:p>
    <w:p w:rsidR="00791525" w:rsidRPr="00BD50D3" w:rsidRDefault="00791525" w:rsidP="00BD50D3">
      <w:pPr>
        <w:jc w:val="both"/>
      </w:pPr>
      <w:r w:rsidRPr="00BD50D3">
        <w:rPr>
          <w:bCs/>
        </w:rPr>
        <w:t>Dyrektor Zespołu Szkół Mechaniczno-Informatycznych  w Lęborku</w:t>
      </w:r>
      <w:r w:rsidR="00BD50D3">
        <w:rPr>
          <w:bCs/>
        </w:rPr>
        <w:t xml:space="preserve"> </w:t>
      </w:r>
      <w:r w:rsidRPr="00BD50D3">
        <w:rPr>
          <w:bCs/>
        </w:rPr>
        <w:t xml:space="preserve">ogłasza otwarty i konkurencyjny nabór </w:t>
      </w:r>
      <w:r w:rsidR="00BD50D3">
        <w:rPr>
          <w:bCs/>
        </w:rPr>
        <w:br/>
      </w:r>
      <w:r w:rsidRPr="00BD50D3">
        <w:rPr>
          <w:bCs/>
        </w:rPr>
        <w:t>na wolne stanowisko urzędnicze –</w:t>
      </w:r>
      <w:r w:rsidR="00BD50D3">
        <w:rPr>
          <w:bCs/>
        </w:rPr>
        <w:t xml:space="preserve"> </w:t>
      </w:r>
      <w:r w:rsidRPr="00BD50D3">
        <w:rPr>
          <w:bCs/>
        </w:rPr>
        <w:t>główny księgowy.</w:t>
      </w:r>
    </w:p>
    <w:p w:rsidR="00791525" w:rsidRPr="00791525" w:rsidRDefault="00791525" w:rsidP="00BD50D3">
      <w:r w:rsidRPr="00791525">
        <w:t> </w:t>
      </w:r>
      <w:r w:rsidRPr="00791525">
        <w:rPr>
          <w:b/>
          <w:bCs/>
        </w:rPr>
        <w:t>1.    Nazwa i adres jednostki:</w:t>
      </w:r>
      <w:r w:rsidR="006706F1">
        <w:rPr>
          <w:b/>
          <w:bCs/>
        </w:rPr>
        <w:br/>
      </w:r>
      <w:r w:rsidRPr="00791525">
        <w:t xml:space="preserve">Zespół Szkół </w:t>
      </w:r>
      <w:r>
        <w:t>Mechaniczno-Informatycznych, ul. Marcinkowskiego 1</w:t>
      </w:r>
      <w:r w:rsidRPr="00791525">
        <w:t>, 84-300 Lębork.</w:t>
      </w:r>
    </w:p>
    <w:p w:rsidR="00791525" w:rsidRPr="00791525" w:rsidRDefault="00791525" w:rsidP="00720547">
      <w:pPr>
        <w:spacing w:line="240" w:lineRule="auto"/>
      </w:pPr>
      <w:r w:rsidRPr="00791525">
        <w:t> </w:t>
      </w:r>
      <w:r w:rsidRPr="00791525">
        <w:rPr>
          <w:b/>
          <w:bCs/>
        </w:rPr>
        <w:t>2.    Określenie stanowiska urzędniczego:</w:t>
      </w:r>
      <w:r w:rsidR="006706F1">
        <w:rPr>
          <w:b/>
          <w:bCs/>
        </w:rPr>
        <w:br/>
      </w:r>
      <w:r w:rsidRPr="00791525">
        <w:t>Główny księgowy.</w:t>
      </w:r>
    </w:p>
    <w:p w:rsidR="00791525" w:rsidRPr="00791525" w:rsidRDefault="00791525" w:rsidP="00720547">
      <w:pPr>
        <w:spacing w:line="240" w:lineRule="auto"/>
      </w:pPr>
      <w:r w:rsidRPr="00791525">
        <w:rPr>
          <w:b/>
          <w:bCs/>
        </w:rPr>
        <w:t>3.    Wymiar czasu pracy: </w:t>
      </w:r>
      <w:r w:rsidRPr="00791525">
        <w:t>1 etat.</w:t>
      </w:r>
    </w:p>
    <w:p w:rsidR="006706F1" w:rsidRDefault="00791525" w:rsidP="006706F1">
      <w:pPr>
        <w:spacing w:line="240" w:lineRule="auto"/>
        <w:jc w:val="both"/>
      </w:pPr>
      <w:r w:rsidRPr="00791525">
        <w:rPr>
          <w:b/>
          <w:bCs/>
        </w:rPr>
        <w:t>4.    Określenie wymagań związanych ze stanowiskiem urzędniczym:</w:t>
      </w:r>
      <w:r w:rsidR="006706F1">
        <w:rPr>
          <w:b/>
          <w:bCs/>
        </w:rPr>
        <w:br/>
      </w:r>
      <w:r w:rsidRPr="00791525">
        <w:rPr>
          <w:b/>
          <w:bCs/>
          <w:u w:val="single"/>
        </w:rPr>
        <w:t>Wymagania niezbędne</w:t>
      </w:r>
      <w:r w:rsidRPr="00791525">
        <w:t>: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 xml:space="preserve">Do konkursu może przystąpić osoba, która spełnia warunki określone w art. 54 ust. 2 ustawy </w:t>
      </w:r>
      <w:r w:rsidR="006706F1">
        <w:t xml:space="preserve">                                  </w:t>
      </w:r>
      <w:r w:rsidRPr="00791525">
        <w:t>z dnia 27 sierpnia 2009 r. o finansach publicznych (Dz. U. z 2022 r. poz. 1634 ze zm.): </w:t>
      </w:r>
    </w:p>
    <w:p w:rsidR="00791525" w:rsidRPr="00791525" w:rsidRDefault="00791525" w:rsidP="006706F1">
      <w:pPr>
        <w:numPr>
          <w:ilvl w:val="0"/>
          <w:numId w:val="1"/>
        </w:numPr>
        <w:spacing w:line="240" w:lineRule="auto"/>
        <w:jc w:val="both"/>
      </w:pPr>
      <w:r w:rsidRPr="00791525">
        <w:t xml:space="preserve">Obywatelstwo polskie lub obywatelstwo państwa członkowskiego Unii Europejskiej lub obywatelstwo innego państwa, którym na podstawie umów międzynarodowych lub przepisów prawa wspólnotowego, przysługuje </w:t>
      </w:r>
      <w:proofErr w:type="spellStart"/>
      <w:r w:rsidRPr="00791525">
        <w:t>prawo</w:t>
      </w:r>
      <w:proofErr w:type="spellEnd"/>
      <w:r w:rsidRPr="00791525">
        <w:t xml:space="preserve"> podjęcia zatrudnienia na terytorium Rzeczypospolitej Polskiej,</w:t>
      </w:r>
    </w:p>
    <w:p w:rsidR="00791525" w:rsidRPr="00791525" w:rsidRDefault="00791525" w:rsidP="006706F1">
      <w:pPr>
        <w:numPr>
          <w:ilvl w:val="0"/>
          <w:numId w:val="1"/>
        </w:numPr>
        <w:spacing w:line="240" w:lineRule="auto"/>
        <w:jc w:val="both"/>
      </w:pPr>
      <w:r w:rsidRPr="00791525">
        <w:t>Posiada znajomość języka polskiego w mowie i piśmie w zakresie koniecznym do wykonywania obowiązków głównego księgowego, ma pełną zdolność do czynności prawnych oraz korzysta z pełni praw publicznych,</w:t>
      </w:r>
    </w:p>
    <w:p w:rsidR="00791525" w:rsidRPr="00791525" w:rsidRDefault="00791525" w:rsidP="006706F1">
      <w:pPr>
        <w:numPr>
          <w:ilvl w:val="0"/>
          <w:numId w:val="1"/>
        </w:numPr>
        <w:spacing w:line="240" w:lineRule="auto"/>
        <w:jc w:val="both"/>
      </w:pPr>
      <w:r w:rsidRPr="00791525">
        <w:t>Nie była prawomocnie skazana za przestępstwo przeciwko mieniu, przeciwko obrotowi gospodarczemu, przeciwko działalności instytucji państwowych oraz samorządu terytorialnego, przeciwko wiarygodności dokumentów lub za przestępstwo skarbowe,</w:t>
      </w:r>
    </w:p>
    <w:p w:rsidR="00791525" w:rsidRPr="00791525" w:rsidRDefault="002570BF" w:rsidP="006706F1">
      <w:pPr>
        <w:numPr>
          <w:ilvl w:val="0"/>
          <w:numId w:val="1"/>
        </w:numPr>
        <w:spacing w:line="240" w:lineRule="auto"/>
        <w:jc w:val="both"/>
      </w:pPr>
      <w:r>
        <w:t>S</w:t>
      </w:r>
      <w:r w:rsidR="00791525" w:rsidRPr="00791525">
        <w:t>pełnia </w:t>
      </w:r>
      <w:r w:rsidR="00791525" w:rsidRPr="00791525">
        <w:rPr>
          <w:b/>
          <w:bCs/>
        </w:rPr>
        <w:t>jeden</w:t>
      </w:r>
      <w:r w:rsidR="00791525" w:rsidRPr="00791525">
        <w:t> z poniższych warunków:</w:t>
      </w:r>
    </w:p>
    <w:p w:rsidR="00791525" w:rsidRPr="00791525" w:rsidRDefault="006706F1" w:rsidP="006706F1">
      <w:pPr>
        <w:spacing w:line="240" w:lineRule="auto"/>
        <w:ind w:left="742" w:firstLine="14"/>
      </w:pPr>
      <w:r w:rsidRPr="00791525">
        <w:t>–</w:t>
      </w:r>
      <w:r w:rsidR="00791525" w:rsidRPr="00791525">
        <w:t xml:space="preserve">ukończyła ekonomiczne* jednolite studia magisterskie, ekonomiczne wyższe studia zawodowe, </w:t>
      </w:r>
      <w:r>
        <w:t xml:space="preserve">   </w:t>
      </w:r>
      <w:r>
        <w:br/>
        <w:t xml:space="preserve">    u</w:t>
      </w:r>
      <w:r w:rsidR="00791525" w:rsidRPr="00791525">
        <w:t xml:space="preserve">zupełniające ekonomiczne studia magisterskie lub ekonomiczne studia podyplomowe i posiada </w:t>
      </w:r>
      <w:r>
        <w:br/>
        <w:t xml:space="preserve">    </w:t>
      </w:r>
      <w:r w:rsidR="00791525" w:rsidRPr="00791525">
        <w:t>co najmniej 3-letnią praktykę w księgowości,</w:t>
      </w:r>
      <w:r>
        <w:br/>
      </w:r>
      <w:r w:rsidRPr="00791525">
        <w:t>–</w:t>
      </w:r>
      <w:r>
        <w:t xml:space="preserve"> </w:t>
      </w:r>
      <w:r w:rsidR="00791525" w:rsidRPr="00791525">
        <w:t xml:space="preserve"> ukończyła średnią, policealną lub pomaturalną szkołę ekonomiczną i posiada co najmniej 6-letnią </w:t>
      </w:r>
      <w:r>
        <w:t xml:space="preserve">  </w:t>
      </w:r>
      <w:r>
        <w:br/>
        <w:t xml:space="preserve">    </w:t>
      </w:r>
      <w:r w:rsidR="00791525" w:rsidRPr="00791525">
        <w:t>praktykę w księgowości,</w:t>
      </w:r>
      <w:r>
        <w:br/>
      </w:r>
      <w:r w:rsidRPr="00791525">
        <w:t>– </w:t>
      </w:r>
      <w:r w:rsidR="00791525" w:rsidRPr="00791525">
        <w:t> jest wpisana do rejestru biegłych rewidentów na podstawie odrębnych przepisów,</w:t>
      </w:r>
      <w:r>
        <w:br/>
      </w:r>
      <w:r w:rsidRPr="00791525">
        <w:t>– </w:t>
      </w:r>
      <w:r w:rsidR="00791525" w:rsidRPr="00791525">
        <w:t xml:space="preserve"> posiada certyfikat księgowy uprawniający do usługowego prowadzenia ksiąg rachunkowych albo </w:t>
      </w:r>
      <w:r>
        <w:br/>
        <w:t xml:space="preserve">    </w:t>
      </w:r>
      <w:r w:rsidR="00791525" w:rsidRPr="00791525">
        <w:t xml:space="preserve">świadectwo kwalifikacyjne uprawniające do usługowego prowadzenia ksiąg rachunkowych, </w:t>
      </w:r>
      <w:r>
        <w:t xml:space="preserve">    </w:t>
      </w:r>
      <w:r>
        <w:br/>
        <w:t xml:space="preserve">    </w:t>
      </w:r>
      <w:r w:rsidR="00791525" w:rsidRPr="00791525">
        <w:t>wydane na podstawie odrębnych przepisów,</w:t>
      </w:r>
    </w:p>
    <w:p w:rsidR="00791525" w:rsidRPr="00791525" w:rsidRDefault="002570BF" w:rsidP="006706F1">
      <w:pPr>
        <w:numPr>
          <w:ilvl w:val="0"/>
          <w:numId w:val="2"/>
        </w:numPr>
        <w:spacing w:line="240" w:lineRule="auto"/>
        <w:jc w:val="both"/>
      </w:pPr>
      <w:r>
        <w:t>S</w:t>
      </w:r>
      <w:r w:rsidR="00791525" w:rsidRPr="00791525">
        <w:t>tan zdrowia pozwala na zatrudnienie na określonym stanowisku, </w:t>
      </w:r>
    </w:p>
    <w:p w:rsidR="00791525" w:rsidRPr="00791525" w:rsidRDefault="002570BF" w:rsidP="006706F1">
      <w:pPr>
        <w:numPr>
          <w:ilvl w:val="0"/>
          <w:numId w:val="2"/>
        </w:numPr>
        <w:spacing w:line="240" w:lineRule="auto"/>
        <w:jc w:val="both"/>
      </w:pPr>
      <w:r>
        <w:t>M</w:t>
      </w:r>
      <w:r w:rsidR="00791525" w:rsidRPr="00791525">
        <w:t>a nieposzlakowaną opinię, </w:t>
      </w:r>
    </w:p>
    <w:p w:rsidR="00791525" w:rsidRPr="00791525" w:rsidRDefault="002570BF" w:rsidP="006706F1">
      <w:pPr>
        <w:numPr>
          <w:ilvl w:val="0"/>
          <w:numId w:val="2"/>
        </w:numPr>
        <w:spacing w:line="240" w:lineRule="auto"/>
        <w:jc w:val="both"/>
      </w:pPr>
      <w:r>
        <w:t>P</w:t>
      </w:r>
      <w:r w:rsidR="00791525" w:rsidRPr="00791525">
        <w:t>osiada umiejętność obsługi komputera w zakresie: programy księgowe, pakiet biurowy, poczta elektroniczna, Internet.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rPr>
          <w:b/>
          <w:bCs/>
        </w:rPr>
        <w:t> </w:t>
      </w:r>
      <w:r w:rsidRPr="00791525">
        <w:rPr>
          <w:b/>
          <w:bCs/>
          <w:u w:val="single"/>
        </w:rPr>
        <w:t xml:space="preserve">Wymagania </w:t>
      </w:r>
      <w:proofErr w:type="spellStart"/>
      <w:r w:rsidRPr="00791525">
        <w:rPr>
          <w:b/>
          <w:bCs/>
          <w:u w:val="single"/>
        </w:rPr>
        <w:t>dodatkowe</w:t>
      </w:r>
      <w:r w:rsidRPr="00791525">
        <w:rPr>
          <w:u w:val="single"/>
        </w:rPr>
        <w:t>związane</w:t>
      </w:r>
      <w:proofErr w:type="spellEnd"/>
      <w:r w:rsidRPr="00791525">
        <w:rPr>
          <w:u w:val="single"/>
        </w:rPr>
        <w:t xml:space="preserve"> ze stanowiskiem:</w:t>
      </w:r>
    </w:p>
    <w:p w:rsidR="00780848" w:rsidRDefault="00791525" w:rsidP="00780848">
      <w:pPr>
        <w:numPr>
          <w:ilvl w:val="0"/>
          <w:numId w:val="3"/>
        </w:numPr>
        <w:spacing w:line="240" w:lineRule="auto"/>
        <w:jc w:val="both"/>
      </w:pPr>
      <w:r w:rsidRPr="00791525">
        <w:t>Kursy doskonalące,</w:t>
      </w:r>
    </w:p>
    <w:p w:rsidR="00791525" w:rsidRPr="00791525" w:rsidRDefault="00791525" w:rsidP="00780848">
      <w:pPr>
        <w:numPr>
          <w:ilvl w:val="0"/>
          <w:numId w:val="3"/>
        </w:numPr>
        <w:spacing w:line="240" w:lineRule="auto"/>
        <w:jc w:val="both"/>
      </w:pPr>
      <w:r w:rsidRPr="00791525">
        <w:t>Doświadczenie w pracy w oświatowych jednostkach samorządowych,</w:t>
      </w:r>
    </w:p>
    <w:p w:rsidR="00791525" w:rsidRPr="00791525" w:rsidRDefault="00791525" w:rsidP="006706F1">
      <w:pPr>
        <w:numPr>
          <w:ilvl w:val="0"/>
          <w:numId w:val="3"/>
        </w:numPr>
        <w:spacing w:line="240" w:lineRule="auto"/>
        <w:jc w:val="both"/>
      </w:pPr>
      <w:r w:rsidRPr="00791525">
        <w:lastRenderedPageBreak/>
        <w:t>Znajomość zagadnień związanych z zajmowanym stanowiskiem,</w:t>
      </w:r>
    </w:p>
    <w:p w:rsidR="00791525" w:rsidRPr="00791525" w:rsidRDefault="00791525" w:rsidP="006706F1">
      <w:pPr>
        <w:numPr>
          <w:ilvl w:val="0"/>
          <w:numId w:val="3"/>
        </w:numPr>
        <w:spacing w:line="240" w:lineRule="auto"/>
        <w:jc w:val="both"/>
      </w:pPr>
      <w:r w:rsidRPr="00791525">
        <w:t xml:space="preserve">Znajomość programu Sigma firmy VULCAN oraz programów: Finanse, Rozrachunki firmy </w:t>
      </w:r>
      <w:proofErr w:type="spellStart"/>
      <w:r w:rsidRPr="00791525">
        <w:t>Wolters</w:t>
      </w:r>
      <w:proofErr w:type="spellEnd"/>
      <w:r w:rsidRPr="00791525">
        <w:t xml:space="preserve"> </w:t>
      </w:r>
      <w:proofErr w:type="spellStart"/>
      <w:r w:rsidRPr="00791525">
        <w:t>Kluwer</w:t>
      </w:r>
      <w:proofErr w:type="spellEnd"/>
      <w:r w:rsidRPr="00791525">
        <w:t xml:space="preserve"> – linia </w:t>
      </w:r>
      <w:proofErr w:type="spellStart"/>
      <w:r w:rsidRPr="00791525">
        <w:t>ProgMan</w:t>
      </w:r>
      <w:proofErr w:type="spellEnd"/>
      <w:r w:rsidRPr="00791525">
        <w:t>,</w:t>
      </w:r>
    </w:p>
    <w:p w:rsidR="00791525" w:rsidRPr="00791525" w:rsidRDefault="00791525" w:rsidP="006706F1">
      <w:pPr>
        <w:numPr>
          <w:ilvl w:val="0"/>
          <w:numId w:val="3"/>
        </w:numPr>
        <w:spacing w:line="240" w:lineRule="auto"/>
        <w:jc w:val="both"/>
      </w:pPr>
      <w:r w:rsidRPr="00791525">
        <w:t>Znajomość regulacji prawnych w zakresie:</w:t>
      </w:r>
    </w:p>
    <w:p w:rsidR="00791525" w:rsidRPr="00791525" w:rsidRDefault="00791525" w:rsidP="00780848">
      <w:pPr>
        <w:spacing w:line="240" w:lineRule="auto"/>
        <w:ind w:left="709"/>
      </w:pPr>
      <w:r w:rsidRPr="00791525">
        <w:t>–    administracji samorządowej,</w:t>
      </w:r>
      <w:r w:rsidR="00720547">
        <w:br/>
      </w:r>
      <w:r w:rsidR="00720547" w:rsidRPr="00791525">
        <w:t>–</w:t>
      </w:r>
      <w:r w:rsidRPr="00791525">
        <w:t>     </w:t>
      </w:r>
      <w:proofErr w:type="spellStart"/>
      <w:r w:rsidRPr="00791525">
        <w:t>kodeksu</w:t>
      </w:r>
      <w:proofErr w:type="spellEnd"/>
      <w:r w:rsidRPr="00791525">
        <w:t xml:space="preserve"> postępowania administracyjnego,</w:t>
      </w:r>
      <w:r w:rsidR="00720547">
        <w:br/>
      </w:r>
      <w:r w:rsidR="00720547" w:rsidRPr="00791525">
        <w:t>–</w:t>
      </w:r>
      <w:r w:rsidRPr="00791525">
        <w:t>     ustawy o finansach publicznych,</w:t>
      </w:r>
      <w:r w:rsidR="00720547">
        <w:br/>
      </w:r>
      <w:r w:rsidR="00720547" w:rsidRPr="00791525">
        <w:t>–</w:t>
      </w:r>
      <w:r w:rsidRPr="00791525">
        <w:t>     ustawy o rachunkowości,</w:t>
      </w:r>
      <w:r w:rsidR="00720547">
        <w:br/>
      </w:r>
      <w:r w:rsidR="00720547" w:rsidRPr="00791525">
        <w:t>–</w:t>
      </w:r>
      <w:r w:rsidRPr="00791525">
        <w:t>     sprawozdawczości budżetowej,</w:t>
      </w:r>
      <w:r w:rsidR="00720547">
        <w:br/>
      </w:r>
      <w:r w:rsidR="00720547" w:rsidRPr="00791525">
        <w:t>–</w:t>
      </w:r>
      <w:r w:rsidRPr="00791525">
        <w:t>     prawa podatkowego (w tym podatku VAT),</w:t>
      </w:r>
      <w:r w:rsidR="00720547">
        <w:br/>
      </w:r>
      <w:r w:rsidR="00720547" w:rsidRPr="00791525">
        <w:t>–</w:t>
      </w:r>
      <w:r w:rsidRPr="00791525">
        <w:t>     Karty Nauczyciela,</w:t>
      </w:r>
      <w:r w:rsidR="00720547">
        <w:br/>
      </w:r>
      <w:r w:rsidR="00720547" w:rsidRPr="00791525">
        <w:t>–</w:t>
      </w:r>
      <w:r w:rsidRPr="00791525">
        <w:t>     Kodeksu Pracy, </w:t>
      </w:r>
      <w:r w:rsidR="00720547">
        <w:br/>
      </w:r>
      <w:r w:rsidR="00720547" w:rsidRPr="00791525">
        <w:t>–</w:t>
      </w:r>
      <w:r w:rsidRPr="00791525">
        <w:t>     przepisów dotyczących zasad wykorzystania środków unijnych,</w:t>
      </w:r>
    </w:p>
    <w:p w:rsidR="00780848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Umiejętność wykonywania sprawozdań, opracowań, planów,</w:t>
      </w:r>
    </w:p>
    <w:p w:rsidR="00791525" w:rsidRPr="00791525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Umiejętność podejmowania samodzielnych decyzji,</w:t>
      </w:r>
    </w:p>
    <w:p w:rsidR="00791525" w:rsidRPr="00791525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Umiejętność współpracy w zespole,</w:t>
      </w:r>
    </w:p>
    <w:p w:rsidR="00791525" w:rsidRPr="00791525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Odporność na stres,</w:t>
      </w:r>
    </w:p>
    <w:p w:rsidR="00791525" w:rsidRPr="00791525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Komunikatywność,</w:t>
      </w:r>
    </w:p>
    <w:p w:rsidR="00791525" w:rsidRPr="00791525" w:rsidRDefault="00791525" w:rsidP="006706F1">
      <w:pPr>
        <w:numPr>
          <w:ilvl w:val="0"/>
          <w:numId w:val="4"/>
        </w:numPr>
        <w:spacing w:line="240" w:lineRule="auto"/>
        <w:jc w:val="both"/>
      </w:pPr>
      <w:r w:rsidRPr="00791525">
        <w:t>Wysoka kultura osobista.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Pr="00791525">
        <w:rPr>
          <w:b/>
          <w:bCs/>
        </w:rPr>
        <w:t>5.  Zakres zadań wykonywanych na stanowisku: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Prowadzenie na podstawie dowodów księgowych</w:t>
      </w:r>
      <w:r w:rsidR="002A0716">
        <w:t>,</w:t>
      </w:r>
      <w:r w:rsidRPr="00791525">
        <w:t xml:space="preserve"> ksiąg rachunkowych ujmujących zapisy </w:t>
      </w:r>
      <w:r w:rsidR="00A51E3C">
        <w:br/>
        <w:t>z</w:t>
      </w:r>
      <w:r w:rsidRPr="00791525">
        <w:t>darzeń w porządku chronologicznym i systematycznym.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Opracowanie projektów przepisów wewnętrznych dotyczących prowadzenia rachunkowości.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 xml:space="preserve">Prawidłowe i terminowe wydatkowanie środków finansowych będących w dyspozycji </w:t>
      </w:r>
      <w:proofErr w:type="spellStart"/>
      <w:r w:rsidRPr="00791525">
        <w:t>szkoły</w:t>
      </w:r>
      <w:proofErr w:type="spellEnd"/>
      <w:r w:rsidRPr="00791525">
        <w:t>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 xml:space="preserve">Dokonywanie wstępnej kontroli zgodności operacji gospodarczych i finansowych z planem </w:t>
      </w:r>
      <w:r w:rsidR="00A51E3C">
        <w:br/>
      </w:r>
      <w:r w:rsidRPr="00791525">
        <w:t>finansowym.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 xml:space="preserve">Dokonywanie wstępnej kontroli kompletności i rzetelności dokumentów dotyczących operacji </w:t>
      </w:r>
      <w:r w:rsidR="00A51E3C">
        <w:br/>
        <w:t xml:space="preserve"> </w:t>
      </w:r>
      <w:r w:rsidRPr="00791525">
        <w:t>gospodarczych i finansowych.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Opracowanie i realizacja planów finansowych.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 xml:space="preserve">Dokonywanie analiz wykorzystanych środków przydzielonych z budżetu lub środków </w:t>
      </w:r>
      <w:r w:rsidR="00A51E3C">
        <w:br/>
      </w:r>
      <w:r w:rsidRPr="00791525">
        <w:t xml:space="preserve">pozabudżetowych i innych będących w dyspozycji </w:t>
      </w:r>
      <w:proofErr w:type="spellStart"/>
      <w:r w:rsidRPr="00791525">
        <w:t>szkoły</w:t>
      </w:r>
      <w:proofErr w:type="spellEnd"/>
      <w:r w:rsidRPr="00791525">
        <w:t>.</w:t>
      </w:r>
    </w:p>
    <w:p w:rsidR="00E018CD" w:rsidRDefault="002A0716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>
        <w:t xml:space="preserve">Prowadzenie gospodarki finansowej </w:t>
      </w:r>
      <w:proofErr w:type="spellStart"/>
      <w:r>
        <w:t>szkoły</w:t>
      </w:r>
      <w:proofErr w:type="spellEnd"/>
      <w:r>
        <w:t xml:space="preserve"> wraz z obsługą programu bankowego.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Zapewnienie terminowości ściągania należności oraz spłaty zobowiązań.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Sporządzanie okresowych sprawozdań budżetowych (RB28s, RB27s, RBN, RBZ).</w:t>
      </w:r>
    </w:p>
    <w:p w:rsidR="00791525" w:rsidRPr="00791525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 xml:space="preserve">Sporządzanie sprawozdań finansowych </w:t>
      </w:r>
      <w:proofErr w:type="spellStart"/>
      <w:r w:rsidRPr="00791525">
        <w:t>szkoły</w:t>
      </w:r>
      <w:proofErr w:type="spellEnd"/>
      <w:r w:rsidRPr="00791525">
        <w:t xml:space="preserve"> (bilans, rachunek zysków i strat, zestawienie</w:t>
      </w:r>
      <w:r w:rsidR="00A51E3C">
        <w:br/>
        <w:t xml:space="preserve"> zm</w:t>
      </w:r>
      <w:r w:rsidR="002A0716">
        <w:t>i</w:t>
      </w:r>
      <w:r w:rsidR="00A51E3C">
        <w:t>an</w:t>
      </w:r>
      <w:r w:rsidR="002A0716">
        <w:t xml:space="preserve"> </w:t>
      </w:r>
      <w:r w:rsidRPr="00791525">
        <w:t>w funduszu jednostki, informacja dodatkowa).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Sporządzanie sprawozdań do Urzędu Statystycznego o stanie i ruchu środków trwałych.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Sporządzanie miesięcznych informacji do PFRON.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Sporządzanie miesięcznych zapotrzebowań na środki finansowe.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Nadzór nad prowadzeniem kasy.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Prowadzenie i rozliczanie ZFŚS.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Terminowe rozliczenie skutków inwentaryzacji.</w:t>
      </w:r>
    </w:p>
    <w:p w:rsidR="00E018CD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Zabezpieczenie i przechowywanie dokumentów księgowych oraz sprawozdań finansowych.</w:t>
      </w:r>
    </w:p>
    <w:p w:rsidR="00791525" w:rsidRPr="00791525" w:rsidRDefault="00791525" w:rsidP="00E018CD">
      <w:pPr>
        <w:pStyle w:val="Akapitzlist"/>
        <w:numPr>
          <w:ilvl w:val="0"/>
          <w:numId w:val="5"/>
        </w:numPr>
        <w:spacing w:line="240" w:lineRule="auto"/>
        <w:ind w:left="742" w:hanging="462"/>
        <w:jc w:val="both"/>
      </w:pPr>
      <w:r w:rsidRPr="00791525">
        <w:t>Prowadzenie ewidencji księgowej projektów z dofinansowaniem zewnętrznym.</w:t>
      </w:r>
    </w:p>
    <w:p w:rsidR="00791525" w:rsidRDefault="00791525" w:rsidP="006706F1">
      <w:pPr>
        <w:spacing w:line="240" w:lineRule="auto"/>
        <w:jc w:val="both"/>
      </w:pPr>
      <w:r w:rsidRPr="00791525">
        <w:t> </w:t>
      </w:r>
    </w:p>
    <w:p w:rsidR="002A0716" w:rsidRDefault="002A0716" w:rsidP="006706F1">
      <w:pPr>
        <w:spacing w:line="240" w:lineRule="auto"/>
        <w:jc w:val="both"/>
      </w:pPr>
    </w:p>
    <w:p w:rsidR="002A0716" w:rsidRPr="00791525" w:rsidRDefault="002A0716" w:rsidP="006706F1">
      <w:pPr>
        <w:spacing w:line="240" w:lineRule="auto"/>
        <w:jc w:val="both"/>
      </w:pPr>
    </w:p>
    <w:p w:rsidR="00791525" w:rsidRPr="00791525" w:rsidRDefault="00791525" w:rsidP="006706F1">
      <w:pPr>
        <w:spacing w:line="240" w:lineRule="auto"/>
        <w:jc w:val="both"/>
      </w:pPr>
      <w:r w:rsidRPr="00791525">
        <w:rPr>
          <w:b/>
          <w:bCs/>
        </w:rPr>
        <w:lastRenderedPageBreak/>
        <w:t>6.  Informacja o warunkach pracy:</w:t>
      </w:r>
    </w:p>
    <w:p w:rsidR="00780848" w:rsidRDefault="00791525" w:rsidP="00780848">
      <w:pPr>
        <w:pStyle w:val="Akapitzlist"/>
        <w:numPr>
          <w:ilvl w:val="0"/>
          <w:numId w:val="9"/>
        </w:numPr>
        <w:spacing w:line="240" w:lineRule="auto"/>
        <w:jc w:val="both"/>
      </w:pPr>
      <w:r w:rsidRPr="00791525">
        <w:t xml:space="preserve">Miejsce pracy: Zespół Szkół </w:t>
      </w:r>
      <w:r w:rsidR="00655767">
        <w:t>Mechaniczno-Informatycznych, ul. Marcinkowskiego 1</w:t>
      </w:r>
      <w:r w:rsidRPr="00791525">
        <w:t>,</w:t>
      </w:r>
      <w:r w:rsidR="00780848">
        <w:t xml:space="preserve">  </w:t>
      </w:r>
      <w:r w:rsidRPr="00791525">
        <w:t xml:space="preserve"> </w:t>
      </w:r>
      <w:r w:rsidR="00A51E3C">
        <w:t xml:space="preserve">    </w:t>
      </w:r>
      <w:r w:rsidR="00780848">
        <w:br/>
      </w:r>
      <w:r w:rsidRPr="00791525">
        <w:t xml:space="preserve">84-300 Lębork, stanowisko pracy zlokalizowane na </w:t>
      </w:r>
      <w:r w:rsidR="00655767">
        <w:t>pierwszym piętrze</w:t>
      </w:r>
      <w:r w:rsidRPr="00791525">
        <w:t xml:space="preserve"> – budynek nie jest </w:t>
      </w:r>
      <w:r w:rsidR="00A51E3C">
        <w:t xml:space="preserve">  </w:t>
      </w:r>
      <w:r w:rsidRPr="00791525">
        <w:t>przystosowany dla osób niepełnosprawnych,</w:t>
      </w:r>
    </w:p>
    <w:p w:rsidR="00780848" w:rsidRDefault="00791525" w:rsidP="00780848">
      <w:pPr>
        <w:pStyle w:val="Akapitzlist"/>
        <w:numPr>
          <w:ilvl w:val="0"/>
          <w:numId w:val="9"/>
        </w:numPr>
        <w:spacing w:line="240" w:lineRule="auto"/>
      </w:pPr>
      <w:r w:rsidRPr="00791525">
        <w:t>Praca posiada charakter administracyjno – biurowy, przeważnie siedząca.</w:t>
      </w:r>
    </w:p>
    <w:p w:rsidR="00780848" w:rsidRDefault="00791525" w:rsidP="00780848">
      <w:pPr>
        <w:pStyle w:val="Akapitzlist"/>
        <w:numPr>
          <w:ilvl w:val="0"/>
          <w:numId w:val="9"/>
        </w:numPr>
        <w:spacing w:line="240" w:lineRule="auto"/>
      </w:pPr>
      <w:r w:rsidRPr="00791525">
        <w:t>Stanowisko wyposażone w sprzęt komputerowy, biurko, szafy, telefon i krzesło obrotowe,</w:t>
      </w:r>
    </w:p>
    <w:p w:rsidR="00780848" w:rsidRDefault="00791525" w:rsidP="00780848">
      <w:pPr>
        <w:pStyle w:val="Akapitzlist"/>
        <w:numPr>
          <w:ilvl w:val="0"/>
          <w:numId w:val="9"/>
        </w:numPr>
        <w:spacing w:line="240" w:lineRule="auto"/>
      </w:pPr>
      <w:r w:rsidRPr="00791525">
        <w:t> Pracownik użytkuje w czasie pracy monitor ekranowy co najmniej połowę wymiaru czasu pracy,</w:t>
      </w:r>
    </w:p>
    <w:p w:rsidR="00791525" w:rsidRPr="00791525" w:rsidRDefault="00791525" w:rsidP="00780848">
      <w:pPr>
        <w:pStyle w:val="Akapitzlist"/>
        <w:numPr>
          <w:ilvl w:val="0"/>
          <w:numId w:val="9"/>
        </w:numPr>
        <w:spacing w:line="240" w:lineRule="auto"/>
      </w:pPr>
      <w:r w:rsidRPr="00791525">
        <w:t> Wymiar etatu – 1.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Pr="00791525">
        <w:rPr>
          <w:b/>
          <w:bCs/>
        </w:rPr>
        <w:t>7.    Informacja o wskaźniku zatrudnienia osób niepełnosprawnych: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Wskaźnik zatrudnienia osób niepełnosprawnych w miesiącu listopadzie 2022 r.</w:t>
      </w:r>
      <w:r w:rsidR="00A51E3C">
        <w:br/>
      </w:r>
      <w:r w:rsidRPr="00791525">
        <w:t>w rozumieniu przepisów o rehabilitacji zawodowej i społecznej oraz zatrudnianiu osób niepełnosprawnych wynosił mniej niż 6%.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Pr="00791525">
        <w:rPr>
          <w:b/>
          <w:bCs/>
        </w:rPr>
        <w:t>8.  Wymagane dokumenty: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List motywacyjny.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Ż</w:t>
      </w:r>
      <w:r w:rsidR="00791525" w:rsidRPr="00791525">
        <w:t xml:space="preserve">yciorys (CV bez zdjęcia) z dokładnym opisem przebiegu pracy </w:t>
      </w:r>
      <w:r w:rsidR="003E46E2">
        <w:t>z</w:t>
      </w:r>
      <w:r>
        <w:t>awodowej.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 xml:space="preserve">westionariusz osobowy dla kandydata ubiegającego się o zatrudnienie (druk dostępny na stronie </w:t>
      </w:r>
      <w:r w:rsidR="00E018CD">
        <w:t xml:space="preserve"> </w:t>
      </w:r>
      <w:r w:rsidR="007D1A3E">
        <w:t>BIP</w:t>
      </w:r>
      <w:r w:rsidR="00791525" w:rsidRPr="00791525">
        <w:t>),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>serokopie dokumentów potwierdzających wykształcenie</w:t>
      </w:r>
      <w:r>
        <w:t>.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>serokopie dokumentów potwierdzających wymagany staż pracy,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>serokopie dokumentów potwierdzających posiadane doświadczenie zawodowe i umiejętności,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O</w:t>
      </w:r>
      <w:r w:rsidR="00791525" w:rsidRPr="00791525">
        <w:t>świadczenie o pełnej zdolności do czynności prawnych i korzystaniu z pełni praw publicznych,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O</w:t>
      </w:r>
      <w:r w:rsidR="00791525" w:rsidRPr="00791525">
        <w:t xml:space="preserve">świadczenie kandydata o braku skazania prawomocnym wyrokiem sądu za umyślne przestępstwo 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Ś</w:t>
      </w:r>
      <w:r w:rsidR="00791525" w:rsidRPr="00791525">
        <w:t>cigane z oskarżenia publicznego lub umyślne przestępstwo skarbowe,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O</w:t>
      </w:r>
      <w:r w:rsidR="00791525" w:rsidRPr="00791525">
        <w:t>świadczenie kandydata o posiadaniu obywatelstwa polskiego,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O</w:t>
      </w:r>
      <w:r w:rsidR="00791525" w:rsidRPr="00791525">
        <w:t xml:space="preserve">świadczenie, że kandydat wyraża zgodę na przetwarzanie danych osobowych zgodnie </w:t>
      </w:r>
      <w:r w:rsidR="003E46E2">
        <w:t xml:space="preserve"> </w:t>
      </w:r>
      <w:r w:rsidR="00791525" w:rsidRPr="00791525">
        <w:t xml:space="preserve">z Rozporządzeniem Parlamentu Europejskiego i Rady (UE)2016/679 z dnia 27 kwietnia 2016 roku </w:t>
      </w:r>
      <w:r w:rsidR="00780848">
        <w:br/>
      </w:r>
      <w:r w:rsidR="00791525" w:rsidRPr="00791525">
        <w:t xml:space="preserve">w sprawie ochrony osób fizycznych w związku z przetwarzaniem danych osobowych i w sprawie </w:t>
      </w:r>
      <w:r w:rsidR="003E46E2">
        <w:t xml:space="preserve"> </w:t>
      </w:r>
      <w:r w:rsidR="00791525" w:rsidRPr="00791525">
        <w:t xml:space="preserve">swobodnego przepływu takich danych oraz uchylenia dyrektywy 95/46/WE do celów rekrutacji (druk </w:t>
      </w:r>
      <w:r w:rsidR="003E46E2">
        <w:t xml:space="preserve"> </w:t>
      </w:r>
      <w:r w:rsidR="00791525" w:rsidRPr="00791525">
        <w:t xml:space="preserve">dostępny na stronie </w:t>
      </w:r>
      <w:r w:rsidR="007D1A3E">
        <w:t>BIP</w:t>
      </w:r>
      <w:r w:rsidR="00791525" w:rsidRPr="00791525">
        <w:t>),</w:t>
      </w:r>
    </w:p>
    <w:p w:rsidR="00CF75C6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 xml:space="preserve">opia dokumentu potwierdzającego niepełnosprawność (w przypadku kandydatów, którzy zamierzają </w:t>
      </w:r>
      <w:r w:rsidR="006706F1">
        <w:t xml:space="preserve"> </w:t>
      </w:r>
      <w:r w:rsidR="00791525" w:rsidRPr="00791525">
        <w:t>skorzystać z uprawnienia, o którym mowa wart. 13a ust. 2 ustawy z dnia 21 listopada 2008 roku</w:t>
      </w:r>
      <w:r>
        <w:t xml:space="preserve"> </w:t>
      </w:r>
      <w:r w:rsidR="00791525" w:rsidRPr="00791525">
        <w:t xml:space="preserve"> o pracownikach samorządowych),</w:t>
      </w:r>
    </w:p>
    <w:p w:rsidR="00791525" w:rsidRPr="00791525" w:rsidRDefault="00CF75C6" w:rsidP="00780848">
      <w:pPr>
        <w:pStyle w:val="Akapitzlist"/>
        <w:numPr>
          <w:ilvl w:val="0"/>
          <w:numId w:val="6"/>
        </w:numPr>
        <w:spacing w:line="240" w:lineRule="auto"/>
        <w:ind w:left="709" w:right="-31" w:hanging="425"/>
        <w:jc w:val="both"/>
      </w:pPr>
      <w:r>
        <w:t>K</w:t>
      </w:r>
      <w:r w:rsidR="00791525" w:rsidRPr="00791525">
        <w:t xml:space="preserve">serokopie dokumentów poświadczających znajomość języka polskiego (dotyczy obywateli Unii </w:t>
      </w:r>
      <w:r w:rsidR="006706F1">
        <w:t xml:space="preserve">        </w:t>
      </w:r>
      <w:r w:rsidR="00791525" w:rsidRPr="00791525">
        <w:t xml:space="preserve">Europejskiej oraz obywateli innych państw, którym na podstawie umów międzynarodowych lub </w:t>
      </w:r>
      <w:r w:rsidR="006706F1">
        <w:t xml:space="preserve">     </w:t>
      </w:r>
      <w:r w:rsidR="00791525" w:rsidRPr="00791525">
        <w:t xml:space="preserve">przepisów prawa wspólnotowego przysługuje </w:t>
      </w:r>
      <w:proofErr w:type="spellStart"/>
      <w:r w:rsidR="00791525" w:rsidRPr="00791525">
        <w:t>prawo</w:t>
      </w:r>
      <w:proofErr w:type="spellEnd"/>
      <w:r w:rsidR="00791525" w:rsidRPr="00791525">
        <w:t xml:space="preserve"> zatrudnienia na terytorium Rzeczypospolitej</w:t>
      </w:r>
      <w:r w:rsidR="006706F1">
        <w:t xml:space="preserve">    </w:t>
      </w:r>
      <w:r w:rsidR="00791525" w:rsidRPr="00791525">
        <w:t xml:space="preserve"> Polskiej) zgodnie z art. 11 ust. 2 ustawy o pracownikach samorządowych.</w:t>
      </w:r>
    </w:p>
    <w:p w:rsidR="00791525" w:rsidRDefault="00791525" w:rsidP="00CF75C6">
      <w:pPr>
        <w:spacing w:line="240" w:lineRule="auto"/>
        <w:ind w:right="-31"/>
        <w:jc w:val="both"/>
      </w:pPr>
      <w:r w:rsidRPr="00791525">
        <w:t> Wszystkie oświadczenia, list motywacyjny oraz życiorys (CV) muszą być opatrzone własnoręcznym podpisem kandydata.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rPr>
          <w:b/>
          <w:bCs/>
        </w:rPr>
        <w:t>9.    Termin i miejsce składania dokumentów: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 xml:space="preserve">Wymagane dokumenty należy składać do dnia </w:t>
      </w:r>
      <w:r w:rsidR="00B06936">
        <w:t>24</w:t>
      </w:r>
      <w:r w:rsidR="00D74B88">
        <w:t xml:space="preserve"> stycznia 2023</w:t>
      </w:r>
      <w:r w:rsidRPr="00791525">
        <w:t xml:space="preserve"> r. do godz. 9.30 w sekretariacie Zespołu Szkół </w:t>
      </w:r>
      <w:r w:rsidR="00D74B88">
        <w:t xml:space="preserve">Mechaniczno-Informatycznych </w:t>
      </w:r>
      <w:r w:rsidRPr="00791525">
        <w:rPr>
          <w:i/>
          <w:iCs/>
        </w:rPr>
        <w:t xml:space="preserve">im. </w:t>
      </w:r>
      <w:r w:rsidR="00D74B88">
        <w:rPr>
          <w:i/>
          <w:iCs/>
        </w:rPr>
        <w:t>Henryka Mierzejewskiego</w:t>
      </w:r>
      <w:r w:rsidRPr="00791525">
        <w:t xml:space="preserve"> w Lęborku lub listownie (decyduje data wpływu do sekretariatu </w:t>
      </w:r>
      <w:r w:rsidR="00D74B88">
        <w:t>ZSMI</w:t>
      </w:r>
      <w:r w:rsidRPr="00791525">
        <w:t xml:space="preserve">) na adres: Zespół Szkół </w:t>
      </w:r>
      <w:r w:rsidR="00D74B88">
        <w:t>Mechaniczno-Informatycznych</w:t>
      </w:r>
      <w:r w:rsidRPr="00791525">
        <w:t> </w:t>
      </w:r>
      <w:r w:rsidRPr="00791525">
        <w:rPr>
          <w:i/>
          <w:iCs/>
        </w:rPr>
        <w:t>im. </w:t>
      </w:r>
      <w:r w:rsidR="00D74B88">
        <w:rPr>
          <w:i/>
          <w:iCs/>
        </w:rPr>
        <w:t>Henryka Mierzejewskiego</w:t>
      </w:r>
      <w:r w:rsidRPr="00791525">
        <w:t xml:space="preserve">, </w:t>
      </w:r>
      <w:r w:rsidR="00CF75C6">
        <w:br/>
      </w:r>
      <w:r w:rsidRPr="00791525">
        <w:t xml:space="preserve">ul. </w:t>
      </w:r>
      <w:r w:rsidR="00D74B88">
        <w:t>Marcinkowskiego 1</w:t>
      </w:r>
      <w:r w:rsidRPr="00791525">
        <w:t xml:space="preserve">, 84-300 Lębork z dopiskiem „Nabór na stanowisko: główny księgowy”. </w:t>
      </w:r>
      <w:r w:rsidR="00CF75C6">
        <w:br/>
      </w:r>
      <w:r w:rsidRPr="00791525">
        <w:t>Kontakt telefoniczny: (0-59) 862</w:t>
      </w:r>
      <w:r w:rsidR="00D74B88">
        <w:t>2</w:t>
      </w:r>
      <w:r w:rsidRPr="00791525">
        <w:t>-29</w:t>
      </w:r>
      <w:r w:rsidR="00D74B88">
        <w:t>5</w:t>
      </w:r>
      <w:r w:rsidRPr="00791525">
        <w:t xml:space="preserve"> w. </w:t>
      </w:r>
      <w:r w:rsidR="00D74B88">
        <w:t>22</w:t>
      </w:r>
      <w:r w:rsidRPr="00791525">
        <w:t>.</w:t>
      </w:r>
    </w:p>
    <w:p w:rsidR="00791525" w:rsidRPr="00791525" w:rsidRDefault="00791525" w:rsidP="006706F1">
      <w:pPr>
        <w:spacing w:line="240" w:lineRule="auto"/>
        <w:jc w:val="both"/>
      </w:pPr>
      <w:r w:rsidRPr="00791525">
        <w:t> </w:t>
      </w:r>
      <w:r w:rsidRPr="00791525">
        <w:rPr>
          <w:b/>
          <w:bCs/>
        </w:rPr>
        <w:t>10. Informacje dodatkowe:</w:t>
      </w:r>
    </w:p>
    <w:p w:rsidR="002570BF" w:rsidRDefault="00791525" w:rsidP="002570BF">
      <w:pPr>
        <w:pStyle w:val="Akapitzlist"/>
        <w:numPr>
          <w:ilvl w:val="1"/>
          <w:numId w:val="4"/>
        </w:numPr>
        <w:spacing w:line="240" w:lineRule="auto"/>
        <w:ind w:left="567"/>
        <w:jc w:val="both"/>
      </w:pPr>
      <w:r w:rsidRPr="00791525">
        <w:t xml:space="preserve">Oferty niespełniające wymogów formalnych, niepodpisane, niekompletne, przesłane po terminie </w:t>
      </w:r>
      <w:r w:rsidR="00780848">
        <w:br/>
      </w:r>
      <w:r w:rsidRPr="00791525">
        <w:t>nie będą rozpatrywane.</w:t>
      </w:r>
    </w:p>
    <w:p w:rsidR="002570BF" w:rsidRPr="002570BF" w:rsidRDefault="0017643F" w:rsidP="002570BF">
      <w:pPr>
        <w:pStyle w:val="Akapitzlist"/>
        <w:numPr>
          <w:ilvl w:val="1"/>
          <w:numId w:val="4"/>
        </w:numPr>
        <w:spacing w:line="240" w:lineRule="auto"/>
        <w:ind w:left="567"/>
        <w:jc w:val="both"/>
      </w:pPr>
      <w:r w:rsidRPr="0017643F">
        <w:rPr>
          <w:rFonts w:ascii="Calibri" w:hAnsi="Calibri" w:cs="Calibri"/>
        </w:rPr>
        <w:t> Lista kandydatów spełniających wymagania formalne oraz wyniki naboru</w:t>
      </w:r>
      <w:r>
        <w:rPr>
          <w:rFonts w:ascii="Calibri" w:hAnsi="Calibri" w:cs="Calibri"/>
        </w:rPr>
        <w:t xml:space="preserve"> zostaną </w:t>
      </w:r>
      <w:r w:rsidR="002570BF" w:rsidRPr="002570BF">
        <w:rPr>
          <w:rFonts w:ascii="Calibri" w:hAnsi="Calibri" w:cs="Calibri"/>
        </w:rPr>
        <w:t>upowszechnion</w:t>
      </w:r>
      <w:r>
        <w:rPr>
          <w:rFonts w:ascii="Calibri" w:hAnsi="Calibri" w:cs="Calibri"/>
        </w:rPr>
        <w:t>e</w:t>
      </w:r>
      <w:r w:rsidR="002570BF" w:rsidRPr="002570BF">
        <w:rPr>
          <w:rFonts w:ascii="Calibri" w:hAnsi="Calibri" w:cs="Calibri"/>
        </w:rPr>
        <w:t xml:space="preserve"> w BIP Powiatu Lęborskiego (</w:t>
      </w:r>
      <w:hyperlink r:id="rId5" w:history="1">
        <w:r w:rsidR="002570BF" w:rsidRPr="002570BF">
          <w:rPr>
            <w:rStyle w:val="Hipercze"/>
            <w:rFonts w:ascii="Calibri" w:hAnsi="Calibri" w:cs="Calibri"/>
          </w:rPr>
          <w:t>https://powiatleborski.bip.gov.pl/</w:t>
        </w:r>
      </w:hyperlink>
      <w:r w:rsidR="002570BF" w:rsidRPr="002570BF">
        <w:rPr>
          <w:rFonts w:ascii="Calibri" w:hAnsi="Calibri" w:cs="Calibri"/>
        </w:rPr>
        <w:t>) oraz na tablicy ogłoszeń Zespołu Szkół Mechaniczno-Informatycznych w Lęborku przy ul. Marcinkowskiego 1.</w:t>
      </w:r>
    </w:p>
    <w:p w:rsidR="00791525" w:rsidRPr="00791525" w:rsidRDefault="00791525" w:rsidP="00CF75C6">
      <w:pPr>
        <w:pStyle w:val="Akapitzlist"/>
        <w:numPr>
          <w:ilvl w:val="1"/>
          <w:numId w:val="4"/>
        </w:numPr>
        <w:spacing w:line="240" w:lineRule="auto"/>
        <w:ind w:left="567"/>
        <w:jc w:val="both"/>
      </w:pPr>
      <w:r w:rsidRPr="00791525">
        <w:lastRenderedPageBreak/>
        <w:t>Kandydaci proszeni są o podanie kontaktu telefonicznego i/lub adresu e-mailowego w celu powiadomienia o kwalifikacji do poszczególnych etapów naboru.</w:t>
      </w:r>
    </w:p>
    <w:p w:rsidR="00791525" w:rsidRPr="00791525" w:rsidRDefault="00791525" w:rsidP="00CF75C6">
      <w:pPr>
        <w:pStyle w:val="Akapitzlist"/>
        <w:numPr>
          <w:ilvl w:val="1"/>
          <w:numId w:val="4"/>
        </w:numPr>
        <w:spacing w:line="240" w:lineRule="auto"/>
        <w:ind w:left="567"/>
        <w:jc w:val="both"/>
      </w:pPr>
      <w:r w:rsidRPr="00791525">
        <w:t>Postępowanie z dokumentami aplikacyjnymi:</w:t>
      </w:r>
    </w:p>
    <w:p w:rsidR="00791525" w:rsidRPr="00791525" w:rsidRDefault="00791525" w:rsidP="00780848">
      <w:pPr>
        <w:pStyle w:val="Akapitzlist"/>
        <w:numPr>
          <w:ilvl w:val="0"/>
          <w:numId w:val="10"/>
        </w:numPr>
        <w:spacing w:line="240" w:lineRule="auto"/>
        <w:jc w:val="both"/>
      </w:pPr>
      <w:r w:rsidRPr="00791525">
        <w:t>dokumenty aplikacyjne kandydata zatrudnionego w wyniku przeprowadzonego naboru zostaną dołączone do jego akt osobowych,</w:t>
      </w:r>
    </w:p>
    <w:p w:rsidR="00791525" w:rsidRPr="00791525" w:rsidRDefault="00791525" w:rsidP="00780848">
      <w:pPr>
        <w:pStyle w:val="Akapitzlist"/>
        <w:numPr>
          <w:ilvl w:val="0"/>
          <w:numId w:val="10"/>
        </w:numPr>
        <w:spacing w:line="240" w:lineRule="auto"/>
        <w:jc w:val="both"/>
      </w:pPr>
      <w:r w:rsidRPr="00791525">
        <w:t xml:space="preserve">dokumenty aplikacyjne pozostałych kandydatów będą przechowywane w Zespole Szkół </w:t>
      </w:r>
      <w:r w:rsidR="00D74B88">
        <w:t>Mechaniczno-Informatycznych</w:t>
      </w:r>
      <w:r w:rsidRPr="00791525">
        <w:t xml:space="preserve"> w Lęborku do </w:t>
      </w:r>
      <w:r w:rsidR="00D74B88">
        <w:t>28 lutego</w:t>
      </w:r>
      <w:r w:rsidRPr="00791525">
        <w:t xml:space="preserve"> 2023 r., a następnie w przypadku ich nieodebrania, po upływie tego okresu będą komisyjnie zniszczone.</w:t>
      </w:r>
    </w:p>
    <w:p w:rsidR="00791525" w:rsidRPr="00791525" w:rsidRDefault="00791525" w:rsidP="00720547">
      <w:pPr>
        <w:spacing w:line="240" w:lineRule="auto"/>
      </w:pPr>
      <w:r w:rsidRPr="00791525">
        <w:t>* Pod pojęciem „ekonomiczne” rozumiemy takie kierunki jak np. finanse i rachunkowość, ekonomia, zarządzanie.</w:t>
      </w:r>
    </w:p>
    <w:p w:rsidR="00791525" w:rsidRPr="00791525" w:rsidRDefault="00791525" w:rsidP="00791525">
      <w:r w:rsidRPr="00791525">
        <w:t> </w:t>
      </w:r>
    </w:p>
    <w:p w:rsidR="00791525" w:rsidRPr="00791525" w:rsidRDefault="00791525" w:rsidP="00791525">
      <w:r w:rsidRPr="00791525">
        <w:t> </w:t>
      </w:r>
    </w:p>
    <w:sectPr w:rsidR="00791525" w:rsidRPr="00791525" w:rsidSect="006706F1">
      <w:pgSz w:w="11907" w:h="16840" w:code="9"/>
      <w:pgMar w:top="851" w:right="708" w:bottom="142" w:left="1417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D"/>
    <w:multiLevelType w:val="hybridMultilevel"/>
    <w:tmpl w:val="1AC679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FC202B"/>
    <w:multiLevelType w:val="multilevel"/>
    <w:tmpl w:val="C5A4AAE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B1DC3"/>
    <w:multiLevelType w:val="multilevel"/>
    <w:tmpl w:val="0AEA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B673C"/>
    <w:multiLevelType w:val="multilevel"/>
    <w:tmpl w:val="8C8A1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B00CC"/>
    <w:multiLevelType w:val="multilevel"/>
    <w:tmpl w:val="657480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063FD"/>
    <w:multiLevelType w:val="hybridMultilevel"/>
    <w:tmpl w:val="432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10FD8"/>
    <w:multiLevelType w:val="multilevel"/>
    <w:tmpl w:val="C5A4AAE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227F3"/>
    <w:multiLevelType w:val="hybridMultilevel"/>
    <w:tmpl w:val="C0DC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54F76"/>
    <w:multiLevelType w:val="multilevel"/>
    <w:tmpl w:val="3CF017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1C0AD6"/>
    <w:multiLevelType w:val="hybridMultilevel"/>
    <w:tmpl w:val="D2BCF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507D3"/>
    <w:multiLevelType w:val="hybridMultilevel"/>
    <w:tmpl w:val="B172EAD4"/>
    <w:lvl w:ilvl="0" w:tplc="0415000F">
      <w:start w:val="1"/>
      <w:numFmt w:val="decimal"/>
      <w:lvlText w:val="%1.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91525"/>
    <w:rsid w:val="000250C4"/>
    <w:rsid w:val="00054D49"/>
    <w:rsid w:val="0013267F"/>
    <w:rsid w:val="0017643F"/>
    <w:rsid w:val="002570BF"/>
    <w:rsid w:val="00266E7C"/>
    <w:rsid w:val="002A0716"/>
    <w:rsid w:val="002E25DB"/>
    <w:rsid w:val="002E7523"/>
    <w:rsid w:val="003E46E2"/>
    <w:rsid w:val="00445E85"/>
    <w:rsid w:val="004B745F"/>
    <w:rsid w:val="004F28BD"/>
    <w:rsid w:val="00655767"/>
    <w:rsid w:val="00663E03"/>
    <w:rsid w:val="006706F1"/>
    <w:rsid w:val="00676BF0"/>
    <w:rsid w:val="00720547"/>
    <w:rsid w:val="00780848"/>
    <w:rsid w:val="00791525"/>
    <w:rsid w:val="007D1A3E"/>
    <w:rsid w:val="008450A7"/>
    <w:rsid w:val="0087304F"/>
    <w:rsid w:val="008925E1"/>
    <w:rsid w:val="008A37DE"/>
    <w:rsid w:val="008E7DA8"/>
    <w:rsid w:val="00A14CFD"/>
    <w:rsid w:val="00A243E5"/>
    <w:rsid w:val="00A51E3C"/>
    <w:rsid w:val="00AD4FEE"/>
    <w:rsid w:val="00B06936"/>
    <w:rsid w:val="00BD50D3"/>
    <w:rsid w:val="00BE7AC6"/>
    <w:rsid w:val="00C53DA3"/>
    <w:rsid w:val="00CF75C6"/>
    <w:rsid w:val="00D51F79"/>
    <w:rsid w:val="00D74B88"/>
    <w:rsid w:val="00D87A61"/>
    <w:rsid w:val="00D94028"/>
    <w:rsid w:val="00E018CD"/>
    <w:rsid w:val="00E349FB"/>
    <w:rsid w:val="00E40AAF"/>
    <w:rsid w:val="00EF02A6"/>
    <w:rsid w:val="00F2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EF02A6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7915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ZSMI Lębork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Wichert</dc:creator>
  <cp:lastModifiedBy>Renata Wichert</cp:lastModifiedBy>
  <cp:revision>7</cp:revision>
  <cp:lastPrinted>2023-01-10T12:31:00Z</cp:lastPrinted>
  <dcterms:created xsi:type="dcterms:W3CDTF">2023-01-10T08:52:00Z</dcterms:created>
  <dcterms:modified xsi:type="dcterms:W3CDTF">2023-01-10T13:50:00Z</dcterms:modified>
</cp:coreProperties>
</file>