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B3A55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</w:t>
      </w:r>
    </w:p>
    <w:p w14:paraId="07F9C9C4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(miejscowo</w:t>
      </w:r>
      <w:r>
        <w:rPr>
          <w:rFonts w:ascii="TimesNewRoman" w:hAnsi="TimesNewRoman" w:cs="TimesNewRoman"/>
          <w:kern w:val="0"/>
          <w:sz w:val="16"/>
          <w:szCs w:val="16"/>
        </w:rPr>
        <w:t xml:space="preserve">ść </w:t>
      </w:r>
      <w:r>
        <w:rPr>
          <w:rFonts w:ascii="Times New Roman" w:hAnsi="Times New Roman" w:cs="Times New Roman"/>
          <w:kern w:val="0"/>
          <w:sz w:val="16"/>
          <w:szCs w:val="16"/>
        </w:rPr>
        <w:t>i data)</w:t>
      </w:r>
    </w:p>
    <w:p w14:paraId="14BE137C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</w:t>
      </w:r>
    </w:p>
    <w:p w14:paraId="5AFE4720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pełna nazwa uczniowskiego klubu sportowego)</w:t>
      </w:r>
    </w:p>
    <w:p w14:paraId="423FC888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6BDEF80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7FB709D" w14:textId="23FCDD2E" w:rsidR="007639CB" w:rsidRDefault="007639CB" w:rsidP="007639C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STAROSTWO POWIATOWE</w:t>
      </w:r>
    </w:p>
    <w:p w14:paraId="341C16A5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 L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BORKU</w:t>
      </w:r>
    </w:p>
    <w:p w14:paraId="23BFD54A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Referat ds. współpracy z organizacjami</w:t>
      </w:r>
    </w:p>
    <w:p w14:paraId="349D8917" w14:textId="366C83F2" w:rsidR="007639CB" w:rsidRDefault="007639CB" w:rsidP="007639C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pozarządowymi i innymi podmiotami</w:t>
      </w:r>
    </w:p>
    <w:p w14:paraId="46C52A65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147DA252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1AA10655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WNIOSEK</w:t>
      </w:r>
    </w:p>
    <w:p w14:paraId="5F6164FF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068FCFD" w14:textId="4FE083CB" w:rsidR="007639CB" w:rsidRDefault="007639CB" w:rsidP="0076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4 ust. 7 </w:t>
      </w:r>
      <w:r>
        <w:rPr>
          <w:rFonts w:ascii="Times New Roman" w:hAnsi="Times New Roman" w:cs="Times New Roman"/>
          <w:kern w:val="0"/>
          <w:sz w:val="24"/>
          <w:szCs w:val="24"/>
        </w:rPr>
        <w:t>ustawy z dnia 25 czerwca 2010 roku o sporcie (t. j. Dz. U.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z 20</w:t>
      </w:r>
      <w:r>
        <w:rPr>
          <w:rFonts w:ascii="Times New Roman" w:hAnsi="Times New Roman" w:cs="Times New Roman"/>
          <w:kern w:val="0"/>
          <w:sz w:val="24"/>
          <w:szCs w:val="24"/>
        </w:rPr>
        <w:t>24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kern w:val="0"/>
          <w:sz w:val="24"/>
          <w:szCs w:val="24"/>
        </w:rPr>
        <w:t>1488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ze zm.) oraz statutu klubu</w:t>
      </w:r>
    </w:p>
    <w:p w14:paraId="56BE342D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Zarz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(lub Likwidator) 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</w:t>
      </w:r>
    </w:p>
    <w:p w14:paraId="59E47A04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(pełna nazwa uczniowskiego klubu sportowego)</w:t>
      </w:r>
    </w:p>
    <w:p w14:paraId="2D29C13F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wnosi o wykre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lenie z ewidencji uczniowskich klubów sportowych, prowadzonej przez</w:t>
      </w:r>
    </w:p>
    <w:p w14:paraId="35E766E7" w14:textId="3DEC6FF4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Starost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ę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L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borskiego pod Nr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…………………….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pn.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09637DAB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…………………………………………………………………………………………………...</w:t>
      </w:r>
    </w:p>
    <w:p w14:paraId="48D8C31E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(pełna nazwa uczniowskiego klubu sportowego)</w:t>
      </w:r>
    </w:p>
    <w:p w14:paraId="3852927E" w14:textId="1BF5C0A6" w:rsidR="007639CB" w:rsidRDefault="007639CB" w:rsidP="0076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Jednocze</w:t>
      </w:r>
      <w:r>
        <w:rPr>
          <w:rFonts w:ascii="TimesNewRoman" w:hAnsi="TimesNewRoman" w:cs="TimesNewRoman"/>
          <w:kern w:val="0"/>
          <w:sz w:val="24"/>
          <w:szCs w:val="24"/>
        </w:rPr>
        <w:t>ś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nie informujemy, </w:t>
      </w:r>
      <w:r>
        <w:rPr>
          <w:rFonts w:ascii="TimesNewRoman" w:hAnsi="TimesNewRoman" w:cs="TimesNewRoman"/>
          <w:kern w:val="0"/>
          <w:sz w:val="24"/>
          <w:szCs w:val="24"/>
        </w:rPr>
        <w:t>ż</w:t>
      </w:r>
      <w:r>
        <w:rPr>
          <w:rFonts w:ascii="Times New Roman" w:hAnsi="Times New Roman" w:cs="Times New Roman"/>
          <w:kern w:val="0"/>
          <w:sz w:val="24"/>
          <w:szCs w:val="24"/>
        </w:rPr>
        <w:t>e likwidacja uczniowskiego klubu sportowego została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zako</w:t>
      </w:r>
      <w:r>
        <w:rPr>
          <w:rFonts w:ascii="TimesNewRoman" w:hAnsi="TimesNewRoman" w:cs="TimesNewRoman"/>
          <w:kern w:val="0"/>
          <w:sz w:val="24"/>
          <w:szCs w:val="24"/>
        </w:rPr>
        <w:t>ń</w:t>
      </w:r>
      <w:r>
        <w:rPr>
          <w:rFonts w:ascii="Times New Roman" w:hAnsi="Times New Roman" w:cs="Times New Roman"/>
          <w:kern w:val="0"/>
          <w:sz w:val="24"/>
          <w:szCs w:val="24"/>
        </w:rPr>
        <w:t>czona.</w:t>
      </w:r>
    </w:p>
    <w:p w14:paraId="52CAB43A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……………….…………….. …………………………………… ……………………………..</w:t>
      </w:r>
    </w:p>
    <w:p w14:paraId="457107B6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18"/>
          <w:szCs w:val="18"/>
        </w:rPr>
        <w:t>(</w:t>
      </w:r>
      <w:r>
        <w:rPr>
          <w:rFonts w:ascii="Times New Roman" w:hAnsi="Times New Roman" w:cs="Times New Roman"/>
          <w:kern w:val="0"/>
          <w:sz w:val="16"/>
          <w:szCs w:val="16"/>
        </w:rPr>
        <w:t>Podpis likwidatora lub podpisy dwóch członków Zarz</w:t>
      </w:r>
      <w:r>
        <w:rPr>
          <w:rFonts w:ascii="TimesNewRoman" w:hAnsi="TimesNewRoman" w:cs="TimesNewRoman"/>
          <w:kern w:val="0"/>
          <w:sz w:val="16"/>
          <w:szCs w:val="16"/>
        </w:rPr>
        <w:t>ą</w:t>
      </w:r>
      <w:r>
        <w:rPr>
          <w:rFonts w:ascii="Times New Roman" w:hAnsi="Times New Roman" w:cs="Times New Roman"/>
          <w:kern w:val="0"/>
          <w:sz w:val="16"/>
          <w:szCs w:val="16"/>
        </w:rPr>
        <w:t>du uprawnionych do dokonywania czynno</w:t>
      </w:r>
      <w:r>
        <w:rPr>
          <w:rFonts w:ascii="TimesNewRoman" w:hAnsi="TimesNewRoman" w:cs="TimesNewRoman"/>
          <w:kern w:val="0"/>
          <w:sz w:val="16"/>
          <w:szCs w:val="16"/>
        </w:rPr>
        <w:t>ś</w:t>
      </w:r>
      <w:r>
        <w:rPr>
          <w:rFonts w:ascii="Times New Roman" w:hAnsi="Times New Roman" w:cs="Times New Roman"/>
          <w:kern w:val="0"/>
          <w:sz w:val="16"/>
          <w:szCs w:val="16"/>
        </w:rPr>
        <w:t>ci prawnych</w:t>
      </w:r>
      <w:r>
        <w:rPr>
          <w:rFonts w:ascii="Times New Roman" w:hAnsi="Times New Roman" w:cs="Times New Roman"/>
          <w:kern w:val="0"/>
          <w:sz w:val="20"/>
          <w:szCs w:val="20"/>
        </w:rPr>
        <w:t>)</w:t>
      </w:r>
    </w:p>
    <w:p w14:paraId="5BA93CBD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4763A326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6AC5893B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12362B39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7A7C6C44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7E28FD9C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711B8E04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079667C9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2DD3991C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51BA264A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723DC18F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5B01F300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0C246571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14:paraId="1C41A783" w14:textId="74D435E4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Zał</w:t>
      </w:r>
      <w:r>
        <w:rPr>
          <w:rFonts w:ascii="TimesNewRoman,Italic" w:hAnsi="TimesNewRoman,Italic" w:cs="TimesNewRoman,Italic"/>
          <w:i/>
          <w:iCs/>
          <w:kern w:val="0"/>
        </w:rPr>
        <w:t>ą</w:t>
      </w:r>
      <w:r>
        <w:rPr>
          <w:rFonts w:ascii="Times New Roman" w:hAnsi="Times New Roman" w:cs="Times New Roman"/>
          <w:i/>
          <w:iCs/>
          <w:kern w:val="0"/>
        </w:rPr>
        <w:t>czniki:</w:t>
      </w:r>
    </w:p>
    <w:p w14:paraId="1DC410A1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1. Protokół z Walnego Zebrania Członków (Zebrania Delegatów) wraz z list</w:t>
      </w:r>
      <w:r>
        <w:rPr>
          <w:rFonts w:ascii="TimesNewRoman,Italic" w:hAnsi="TimesNewRoman,Italic" w:cs="TimesNewRoman,Italic"/>
          <w:i/>
          <w:iCs/>
          <w:kern w:val="0"/>
        </w:rPr>
        <w:t xml:space="preserve">ą </w:t>
      </w:r>
      <w:r>
        <w:rPr>
          <w:rFonts w:ascii="Times New Roman" w:hAnsi="Times New Roman" w:cs="Times New Roman"/>
          <w:i/>
          <w:iCs/>
          <w:kern w:val="0"/>
        </w:rPr>
        <w:t>obecno</w:t>
      </w:r>
      <w:r>
        <w:rPr>
          <w:rFonts w:ascii="TimesNewRoman,Italic" w:hAnsi="TimesNewRoman,Italic" w:cs="TimesNewRoman,Italic"/>
          <w:i/>
          <w:iCs/>
          <w:kern w:val="0"/>
        </w:rPr>
        <w:t>ś</w:t>
      </w:r>
      <w:r>
        <w:rPr>
          <w:rFonts w:ascii="Times New Roman" w:hAnsi="Times New Roman" w:cs="Times New Roman"/>
          <w:i/>
          <w:iCs/>
          <w:kern w:val="0"/>
        </w:rPr>
        <w:t>ci.</w:t>
      </w:r>
    </w:p>
    <w:p w14:paraId="05BEA145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2. Uchwała o rozwi</w:t>
      </w:r>
      <w:r>
        <w:rPr>
          <w:rFonts w:ascii="TimesNewRoman,Italic" w:hAnsi="TimesNewRoman,Italic" w:cs="TimesNewRoman,Italic"/>
          <w:i/>
          <w:iCs/>
          <w:kern w:val="0"/>
        </w:rPr>
        <w:t>ą</w:t>
      </w:r>
      <w:r>
        <w:rPr>
          <w:rFonts w:ascii="Times New Roman" w:hAnsi="Times New Roman" w:cs="Times New Roman"/>
          <w:i/>
          <w:iCs/>
          <w:kern w:val="0"/>
        </w:rPr>
        <w:t>zaniu klubu.</w:t>
      </w:r>
    </w:p>
    <w:p w14:paraId="7D3D910E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3. Uchwała o wyznaczeniu likwidatora(ów) – je</w:t>
      </w:r>
      <w:r>
        <w:rPr>
          <w:rFonts w:ascii="TimesNewRoman,Italic" w:hAnsi="TimesNewRoman,Italic" w:cs="TimesNewRoman,Italic"/>
          <w:i/>
          <w:iCs/>
          <w:kern w:val="0"/>
        </w:rPr>
        <w:t>ś</w:t>
      </w:r>
      <w:r>
        <w:rPr>
          <w:rFonts w:ascii="Times New Roman" w:hAnsi="Times New Roman" w:cs="Times New Roman"/>
          <w:i/>
          <w:iCs/>
          <w:kern w:val="0"/>
        </w:rPr>
        <w:t>li jest niezb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dna.</w:t>
      </w:r>
    </w:p>
    <w:p w14:paraId="3DF2C0BE" w14:textId="77777777" w:rsidR="007639CB" w:rsidRDefault="007639CB" w:rsidP="00763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4. Uchwała o przeznaczeniu maj</w:t>
      </w:r>
      <w:r>
        <w:rPr>
          <w:rFonts w:ascii="TimesNewRoman,Italic" w:hAnsi="TimesNewRoman,Italic" w:cs="TimesNewRoman,Italic"/>
          <w:i/>
          <w:iCs/>
          <w:kern w:val="0"/>
        </w:rPr>
        <w:t>ą</w:t>
      </w:r>
      <w:r>
        <w:rPr>
          <w:rFonts w:ascii="Times New Roman" w:hAnsi="Times New Roman" w:cs="Times New Roman"/>
          <w:i/>
          <w:iCs/>
          <w:kern w:val="0"/>
        </w:rPr>
        <w:t>tku zlikwidowanego klubu wraz z protokołem przekazania</w:t>
      </w:r>
    </w:p>
    <w:p w14:paraId="5FA549E7" w14:textId="24D92034" w:rsidR="00DC7AE4" w:rsidRDefault="007639CB" w:rsidP="007639CB">
      <w:r>
        <w:rPr>
          <w:rFonts w:ascii="Times New Roman" w:hAnsi="Times New Roman" w:cs="Times New Roman"/>
          <w:i/>
          <w:iCs/>
          <w:kern w:val="0"/>
        </w:rPr>
        <w:t>maj</w:t>
      </w:r>
      <w:r>
        <w:rPr>
          <w:rFonts w:ascii="TimesNewRoman,Italic" w:hAnsi="TimesNewRoman,Italic" w:cs="TimesNewRoman,Italic"/>
          <w:i/>
          <w:iCs/>
          <w:kern w:val="0"/>
        </w:rPr>
        <w:t>ą</w:t>
      </w:r>
      <w:r>
        <w:rPr>
          <w:rFonts w:ascii="Times New Roman" w:hAnsi="Times New Roman" w:cs="Times New Roman"/>
          <w:i/>
          <w:iCs/>
          <w:kern w:val="0"/>
        </w:rPr>
        <w:t>tku (je</w:t>
      </w:r>
      <w:r>
        <w:rPr>
          <w:rFonts w:ascii="TimesNewRoman,Italic" w:hAnsi="TimesNewRoman,Italic" w:cs="TimesNewRoman,Italic"/>
          <w:i/>
          <w:iCs/>
          <w:kern w:val="0"/>
        </w:rPr>
        <w:t>ś</w:t>
      </w:r>
      <w:r>
        <w:rPr>
          <w:rFonts w:ascii="Times New Roman" w:hAnsi="Times New Roman" w:cs="Times New Roman"/>
          <w:i/>
          <w:iCs/>
          <w:kern w:val="0"/>
        </w:rPr>
        <w:t>li jest niezb</w:t>
      </w:r>
      <w:r>
        <w:rPr>
          <w:rFonts w:ascii="TimesNewRoman,Italic" w:hAnsi="TimesNewRoman,Italic" w:cs="TimesNewRoman,Italic"/>
          <w:i/>
          <w:iCs/>
          <w:kern w:val="0"/>
        </w:rPr>
        <w:t>ę</w:t>
      </w:r>
      <w:r>
        <w:rPr>
          <w:rFonts w:ascii="Times New Roman" w:hAnsi="Times New Roman" w:cs="Times New Roman"/>
          <w:i/>
          <w:iCs/>
          <w:kern w:val="0"/>
        </w:rPr>
        <w:t>dna).</w:t>
      </w:r>
    </w:p>
    <w:sectPr w:rsidR="00DC7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CB"/>
    <w:rsid w:val="00105CF4"/>
    <w:rsid w:val="007639CB"/>
    <w:rsid w:val="00A75739"/>
    <w:rsid w:val="00DC7AE4"/>
    <w:rsid w:val="00E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7303"/>
  <w15:chartTrackingRefBased/>
  <w15:docId w15:val="{1F698627-B7C4-453B-B23D-4A2D3040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ŻP</dc:creator>
  <cp:keywords/>
  <dc:description/>
  <cp:lastModifiedBy>AI</cp:lastModifiedBy>
  <cp:revision>1</cp:revision>
  <dcterms:created xsi:type="dcterms:W3CDTF">2025-03-18T12:43:00Z</dcterms:created>
  <dcterms:modified xsi:type="dcterms:W3CDTF">2025-03-18T12:47:00Z</dcterms:modified>
</cp:coreProperties>
</file>