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31" w:rsidRPr="007F3A44" w:rsidRDefault="00E94790" w:rsidP="00F54184">
      <w:pPr>
        <w:spacing w:line="360" w:lineRule="auto"/>
        <w:rPr>
          <w:rFonts w:ascii="Garamond" w:hAnsi="Garamond"/>
          <w:b/>
          <w:color w:val="FFFFFF" w:themeColor="background1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>STAROSTA LĘBORSKI</w:t>
      </w:r>
      <w:r w:rsidR="00250D31" w:rsidRPr="007F3A44">
        <w:rPr>
          <w:rFonts w:ascii="Garamond" w:hAnsi="Garamond"/>
          <w:b/>
          <w:color w:val="FFFFFF" w:themeColor="background1"/>
          <w:sz w:val="22"/>
          <w:szCs w:val="22"/>
        </w:rPr>
        <w:t>STAROSTA LĘBORSKI</w:t>
      </w:r>
    </w:p>
    <w:p w:rsidR="00477C4F" w:rsidRPr="003955C5" w:rsidRDefault="00477C4F" w:rsidP="00F54184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 xml:space="preserve">Lębork, dn. </w:t>
      </w:r>
      <w:r w:rsidR="008308F2">
        <w:rPr>
          <w:rFonts w:ascii="Garamond" w:hAnsi="Garamond"/>
          <w:sz w:val="22"/>
          <w:szCs w:val="22"/>
        </w:rPr>
        <w:t>14 września</w:t>
      </w:r>
      <w:r w:rsidR="00E110A9">
        <w:rPr>
          <w:rFonts w:ascii="Garamond" w:hAnsi="Garamond"/>
          <w:sz w:val="22"/>
          <w:szCs w:val="22"/>
        </w:rPr>
        <w:t xml:space="preserve"> 2023 roku</w:t>
      </w:r>
    </w:p>
    <w:p w:rsidR="00477C4F" w:rsidRPr="003955C5" w:rsidRDefault="00477C4F" w:rsidP="00F5418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>G.683.</w:t>
      </w:r>
      <w:r w:rsidR="00226149">
        <w:rPr>
          <w:rFonts w:ascii="Garamond" w:hAnsi="Garamond"/>
          <w:sz w:val="22"/>
          <w:szCs w:val="22"/>
        </w:rPr>
        <w:t>1</w:t>
      </w:r>
      <w:r w:rsidR="008308F2">
        <w:rPr>
          <w:rFonts w:ascii="Garamond" w:hAnsi="Garamond"/>
          <w:sz w:val="22"/>
          <w:szCs w:val="22"/>
        </w:rPr>
        <w:t>.12</w:t>
      </w:r>
      <w:r w:rsidR="00226149">
        <w:rPr>
          <w:rFonts w:ascii="Garamond" w:hAnsi="Garamond"/>
          <w:sz w:val="22"/>
          <w:szCs w:val="22"/>
        </w:rPr>
        <w:t>.202</w:t>
      </w:r>
      <w:r w:rsidR="008308F2">
        <w:rPr>
          <w:rFonts w:ascii="Garamond" w:hAnsi="Garamond"/>
          <w:sz w:val="22"/>
          <w:szCs w:val="22"/>
        </w:rPr>
        <w:t>3</w:t>
      </w:r>
      <w:r w:rsidR="000A0F1C" w:rsidRPr="003955C5">
        <w:rPr>
          <w:rFonts w:ascii="Garamond" w:hAnsi="Garamond"/>
          <w:sz w:val="22"/>
          <w:szCs w:val="22"/>
        </w:rPr>
        <w:t>.JK</w:t>
      </w:r>
    </w:p>
    <w:p w:rsidR="00C21239" w:rsidRPr="003955C5" w:rsidRDefault="00C21239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D319DA" w:rsidRPr="004E5059" w:rsidRDefault="00D319DA" w:rsidP="00D319DA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D319DA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6663FF" w:rsidRDefault="00D319DA" w:rsidP="00D319DA">
      <w:pPr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9C5C70" w:rsidRDefault="00D319DA" w:rsidP="00D319D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</w:t>
      </w:r>
      <w:r w:rsidR="00F54184">
        <w:rPr>
          <w:rFonts w:ascii="Garamond" w:hAnsi="Garamond"/>
          <w:sz w:val="22"/>
          <w:szCs w:val="22"/>
        </w:rPr>
        <w:t>ałając na podstawie art. 10 § 1,</w:t>
      </w:r>
      <w:r w:rsidRPr="009C5C70">
        <w:rPr>
          <w:rFonts w:ascii="Garamond" w:hAnsi="Garamond"/>
          <w:sz w:val="22"/>
          <w:szCs w:val="22"/>
        </w:rPr>
        <w:t xml:space="preserve"> w związku z treścią art. 49, art. 49a ustawy z dnia 14 czerwca 1960 roku Kodeks postępowania administracyjnego (t.</w:t>
      </w:r>
      <w:r>
        <w:rPr>
          <w:rFonts w:ascii="Garamond" w:hAnsi="Garamond"/>
          <w:sz w:val="22"/>
          <w:szCs w:val="22"/>
        </w:rPr>
        <w:t xml:space="preserve"> </w:t>
      </w:r>
      <w:r w:rsidRPr="009C5C70">
        <w:rPr>
          <w:rFonts w:ascii="Garamond" w:hAnsi="Garamond"/>
          <w:sz w:val="22"/>
          <w:szCs w:val="22"/>
        </w:rPr>
        <w:t>j. Dz. U. z 202</w:t>
      </w:r>
      <w:r w:rsidR="00E110A9">
        <w:rPr>
          <w:rFonts w:ascii="Garamond" w:hAnsi="Garamond"/>
          <w:sz w:val="22"/>
          <w:szCs w:val="22"/>
        </w:rPr>
        <w:t>3</w:t>
      </w:r>
      <w:r w:rsidRPr="009C5C70">
        <w:rPr>
          <w:rFonts w:ascii="Garamond" w:hAnsi="Garamond"/>
          <w:sz w:val="22"/>
          <w:szCs w:val="22"/>
        </w:rPr>
        <w:t>r., poz. 7</w:t>
      </w:r>
      <w:r w:rsidR="00E110A9">
        <w:rPr>
          <w:rFonts w:ascii="Garamond" w:hAnsi="Garamond"/>
          <w:sz w:val="22"/>
          <w:szCs w:val="22"/>
        </w:rPr>
        <w:t>7</w:t>
      </w:r>
      <w:r w:rsidRPr="009C5C70">
        <w:rPr>
          <w:rFonts w:ascii="Garamond" w:hAnsi="Garamond"/>
          <w:sz w:val="22"/>
          <w:szCs w:val="22"/>
        </w:rPr>
        <w:t>5 ze zm.)</w:t>
      </w:r>
      <w:r w:rsidR="008308F2">
        <w:rPr>
          <w:rFonts w:ascii="Garamond" w:hAnsi="Garamond"/>
          <w:sz w:val="22"/>
          <w:szCs w:val="22"/>
        </w:rPr>
        <w:t>,</w:t>
      </w:r>
    </w:p>
    <w:p w:rsidR="00D319DA" w:rsidRPr="007C6412" w:rsidRDefault="00D319DA" w:rsidP="00D319DA">
      <w:pPr>
        <w:spacing w:line="360" w:lineRule="auto"/>
        <w:rPr>
          <w:rFonts w:ascii="Garamond" w:hAnsi="Garamond"/>
          <w:sz w:val="16"/>
          <w:szCs w:val="16"/>
        </w:rPr>
      </w:pPr>
    </w:p>
    <w:p w:rsidR="00242739" w:rsidRDefault="00D319DA" w:rsidP="00242739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sz w:val="22"/>
          <w:szCs w:val="22"/>
        </w:rPr>
        <w:t xml:space="preserve"> </w:t>
      </w:r>
      <w:r w:rsidRPr="00514AD1">
        <w:rPr>
          <w:rFonts w:ascii="Garamond" w:hAnsi="Garamond"/>
          <w:b/>
          <w:sz w:val="22"/>
          <w:szCs w:val="22"/>
        </w:rPr>
        <w:t>strony postępowania</w:t>
      </w:r>
      <w:r>
        <w:rPr>
          <w:rFonts w:ascii="Garamond" w:hAnsi="Garamond"/>
          <w:b/>
          <w:sz w:val="22"/>
          <w:szCs w:val="22"/>
        </w:rPr>
        <w:t>,</w:t>
      </w:r>
    </w:p>
    <w:p w:rsidR="00242739" w:rsidRPr="008308F2" w:rsidRDefault="00242739" w:rsidP="00242739">
      <w:pPr>
        <w:spacing w:line="360" w:lineRule="auto"/>
        <w:rPr>
          <w:rFonts w:ascii="Garamond" w:hAnsi="Garamond"/>
          <w:sz w:val="16"/>
          <w:szCs w:val="16"/>
        </w:rPr>
      </w:pPr>
    </w:p>
    <w:p w:rsidR="00477C4F" w:rsidRDefault="00477C4F" w:rsidP="00D319DA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że przed wydaniem decyzji </w:t>
      </w:r>
      <w:r w:rsidR="00E94790" w:rsidRPr="00B232CD">
        <w:rPr>
          <w:rFonts w:ascii="Garamond" w:hAnsi="Garamond"/>
          <w:sz w:val="22"/>
          <w:szCs w:val="22"/>
        </w:rPr>
        <w:t xml:space="preserve">w sprawie ustalenia odszkodowania za nieruchomość położoną w obrębie </w:t>
      </w:r>
      <w:r w:rsidR="00D319DA">
        <w:rPr>
          <w:rFonts w:ascii="Garamond" w:hAnsi="Garamond"/>
          <w:sz w:val="22"/>
          <w:szCs w:val="22"/>
        </w:rPr>
        <w:br/>
      </w:r>
      <w:r w:rsidR="008308F2">
        <w:rPr>
          <w:rFonts w:ascii="Garamond" w:hAnsi="Garamond"/>
          <w:sz w:val="22"/>
          <w:szCs w:val="22"/>
        </w:rPr>
        <w:t>2</w:t>
      </w:r>
      <w:r w:rsidR="00E94790" w:rsidRPr="00B232CD">
        <w:rPr>
          <w:rFonts w:ascii="Garamond" w:hAnsi="Garamond"/>
          <w:sz w:val="22"/>
          <w:szCs w:val="22"/>
        </w:rPr>
        <w:t xml:space="preserve"> miasta Lęborka stanowiącą działkę nr 3</w:t>
      </w:r>
      <w:r w:rsidR="008308F2">
        <w:rPr>
          <w:rFonts w:ascii="Garamond" w:hAnsi="Garamond"/>
          <w:sz w:val="22"/>
          <w:szCs w:val="22"/>
        </w:rPr>
        <w:t>93/1</w:t>
      </w:r>
      <w:r w:rsidR="00E94790" w:rsidRPr="00B232CD">
        <w:rPr>
          <w:rFonts w:ascii="Garamond" w:hAnsi="Garamond"/>
          <w:sz w:val="22"/>
          <w:szCs w:val="22"/>
        </w:rPr>
        <w:t xml:space="preserve"> o powierzchni </w:t>
      </w:r>
      <w:r w:rsidR="008308F2">
        <w:rPr>
          <w:rFonts w:ascii="Garamond" w:hAnsi="Garamond"/>
          <w:sz w:val="22"/>
          <w:szCs w:val="22"/>
        </w:rPr>
        <w:t>262</w:t>
      </w:r>
      <w:r w:rsidR="00E94790" w:rsidRPr="00B232CD">
        <w:rPr>
          <w:rFonts w:ascii="Garamond" w:hAnsi="Garamond"/>
          <w:sz w:val="22"/>
          <w:szCs w:val="22"/>
        </w:rPr>
        <w:t>m</w:t>
      </w:r>
      <w:r w:rsidR="00E94790" w:rsidRPr="00B232CD">
        <w:rPr>
          <w:rFonts w:ascii="Garamond" w:hAnsi="Garamond"/>
          <w:sz w:val="22"/>
          <w:szCs w:val="22"/>
          <w:vertAlign w:val="superscript"/>
        </w:rPr>
        <w:t>2</w:t>
      </w:r>
      <w:r w:rsidR="00E94790" w:rsidRPr="001109DF">
        <w:rPr>
          <w:rFonts w:ascii="Garamond" w:hAnsi="Garamond"/>
          <w:sz w:val="22"/>
          <w:szCs w:val="22"/>
        </w:rPr>
        <w:t xml:space="preserve"> </w:t>
      </w:r>
      <w:r w:rsidR="00E94790">
        <w:rPr>
          <w:rFonts w:ascii="Garamond" w:hAnsi="Garamond"/>
          <w:sz w:val="22"/>
          <w:szCs w:val="22"/>
        </w:rPr>
        <w:t>(</w:t>
      </w:r>
      <w:r w:rsidR="00E94790" w:rsidRPr="001109DF">
        <w:rPr>
          <w:rFonts w:ascii="Garamond" w:hAnsi="Garamond"/>
          <w:sz w:val="22"/>
          <w:szCs w:val="22"/>
        </w:rPr>
        <w:t>wydziel</w:t>
      </w:r>
      <w:r w:rsidR="00E94790">
        <w:rPr>
          <w:rFonts w:ascii="Garamond" w:hAnsi="Garamond"/>
          <w:sz w:val="22"/>
          <w:szCs w:val="22"/>
        </w:rPr>
        <w:t>o</w:t>
      </w:r>
      <w:r w:rsidR="00E94790" w:rsidRPr="001109DF">
        <w:rPr>
          <w:rFonts w:ascii="Garamond" w:hAnsi="Garamond"/>
          <w:sz w:val="22"/>
          <w:szCs w:val="22"/>
        </w:rPr>
        <w:t xml:space="preserve">ną z terenu działki </w:t>
      </w:r>
      <w:r w:rsidR="00D319DA">
        <w:rPr>
          <w:rFonts w:ascii="Garamond" w:hAnsi="Garamond"/>
          <w:sz w:val="22"/>
          <w:szCs w:val="22"/>
        </w:rPr>
        <w:br/>
      </w:r>
      <w:r w:rsidR="00E94790" w:rsidRPr="001109DF">
        <w:rPr>
          <w:rFonts w:ascii="Garamond" w:hAnsi="Garamond"/>
          <w:sz w:val="22"/>
          <w:szCs w:val="22"/>
        </w:rPr>
        <w:t xml:space="preserve">nr </w:t>
      </w:r>
      <w:r w:rsidR="008308F2">
        <w:rPr>
          <w:rFonts w:ascii="Garamond" w:hAnsi="Garamond"/>
          <w:sz w:val="22"/>
          <w:szCs w:val="22"/>
        </w:rPr>
        <w:t>393</w:t>
      </w:r>
      <w:r w:rsidR="00E94790">
        <w:rPr>
          <w:rFonts w:ascii="Garamond" w:hAnsi="Garamond"/>
          <w:sz w:val="22"/>
          <w:szCs w:val="22"/>
        </w:rPr>
        <w:t xml:space="preserve">), </w:t>
      </w:r>
      <w:r w:rsidR="008308F2" w:rsidRPr="001109DF">
        <w:rPr>
          <w:rFonts w:ascii="Garamond" w:hAnsi="Garamond"/>
          <w:sz w:val="22"/>
          <w:szCs w:val="22"/>
        </w:rPr>
        <w:t>dla której Sąd Rejonowy</w:t>
      </w:r>
      <w:r w:rsidR="008308F2">
        <w:rPr>
          <w:rFonts w:ascii="Garamond" w:hAnsi="Garamond"/>
          <w:sz w:val="22"/>
          <w:szCs w:val="22"/>
        </w:rPr>
        <w:t xml:space="preserve"> </w:t>
      </w:r>
      <w:r w:rsidR="008308F2" w:rsidRPr="001109DF">
        <w:rPr>
          <w:rFonts w:ascii="Garamond" w:hAnsi="Garamond"/>
          <w:sz w:val="22"/>
          <w:szCs w:val="22"/>
        </w:rPr>
        <w:t>w Lęborku V Wydział Ksiąg Wieczystych prowadzi księgę wieczystą</w:t>
      </w:r>
      <w:r w:rsidR="008308F2">
        <w:rPr>
          <w:rFonts w:ascii="Garamond" w:hAnsi="Garamond"/>
          <w:sz w:val="22"/>
          <w:szCs w:val="22"/>
        </w:rPr>
        <w:br/>
      </w:r>
      <w:r w:rsidR="008308F2" w:rsidRPr="001109DF">
        <w:rPr>
          <w:rFonts w:ascii="Garamond" w:hAnsi="Garamond"/>
          <w:sz w:val="22"/>
          <w:szCs w:val="22"/>
        </w:rPr>
        <w:t>nr SL1L/</w:t>
      </w:r>
      <w:r w:rsidR="008308F2">
        <w:rPr>
          <w:rFonts w:ascii="Garamond" w:hAnsi="Garamond"/>
          <w:sz w:val="22"/>
          <w:szCs w:val="22"/>
        </w:rPr>
        <w:t xml:space="preserve">00015206/5, objętej ostateczną </w:t>
      </w:r>
      <w:r w:rsidR="008308F2" w:rsidRPr="001109DF">
        <w:rPr>
          <w:rFonts w:ascii="Garamond" w:hAnsi="Garamond"/>
          <w:sz w:val="22"/>
          <w:szCs w:val="22"/>
        </w:rPr>
        <w:t>decyzj</w:t>
      </w:r>
      <w:r w:rsidR="008308F2">
        <w:rPr>
          <w:rFonts w:ascii="Garamond" w:hAnsi="Garamond"/>
          <w:sz w:val="22"/>
          <w:szCs w:val="22"/>
        </w:rPr>
        <w:t>ą</w:t>
      </w:r>
      <w:r w:rsidR="008308F2" w:rsidRPr="001109DF">
        <w:rPr>
          <w:rFonts w:ascii="Garamond" w:hAnsi="Garamond"/>
          <w:sz w:val="22"/>
          <w:szCs w:val="22"/>
        </w:rPr>
        <w:t xml:space="preserve"> Starosty Lęborskiego z dnia</w:t>
      </w:r>
      <w:r w:rsidR="008308F2">
        <w:rPr>
          <w:rFonts w:ascii="Garamond" w:hAnsi="Garamond"/>
          <w:sz w:val="22"/>
          <w:szCs w:val="22"/>
        </w:rPr>
        <w:t xml:space="preserve"> 2 marca 2023 roku nr 61/2023 sygn. B.6740.294.2022.AB o zezwoleniu na realizację inwestycji drogowej polegającej na </w:t>
      </w:r>
      <w:r w:rsidR="008308F2" w:rsidRPr="00F77111">
        <w:rPr>
          <w:rFonts w:ascii="Garamond" w:hAnsi="Garamond"/>
          <w:i/>
          <w:sz w:val="22"/>
          <w:szCs w:val="22"/>
        </w:rPr>
        <w:t>„budowie ronda</w:t>
      </w:r>
      <w:r w:rsidR="008308F2">
        <w:rPr>
          <w:rFonts w:ascii="Garamond" w:hAnsi="Garamond"/>
          <w:i/>
          <w:sz w:val="22"/>
          <w:szCs w:val="22"/>
        </w:rPr>
        <w:br/>
      </w:r>
      <w:r w:rsidR="008308F2" w:rsidRPr="00F77111">
        <w:rPr>
          <w:rFonts w:ascii="Garamond" w:hAnsi="Garamond"/>
          <w:i/>
          <w:sz w:val="22"/>
          <w:szCs w:val="22"/>
        </w:rPr>
        <w:t>na skrzyżowaniu ulic Aleja Wolności i Armii Krajowej w Lęborku”</w:t>
      </w:r>
      <w:r w:rsidR="008308F2">
        <w:rPr>
          <w:rFonts w:ascii="Garamond" w:hAnsi="Garamond"/>
          <w:i/>
          <w:sz w:val="22"/>
          <w:szCs w:val="22"/>
        </w:rPr>
        <w:t xml:space="preserve">, </w:t>
      </w:r>
      <w:r w:rsidR="00E94790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>stnieje możliwość zapoznania</w:t>
      </w:r>
      <w:r w:rsidR="008308F2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się</w:t>
      </w:r>
      <w:r w:rsidR="002735B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 wypowiedzenia co do zebranych dowodów</w:t>
      </w:r>
      <w:r w:rsidR="001205A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 materiałów w prowadzonym przez tut. </w:t>
      </w:r>
      <w:r w:rsidR="00E94790">
        <w:rPr>
          <w:rFonts w:ascii="Garamond" w:hAnsi="Garamond"/>
          <w:sz w:val="22"/>
          <w:szCs w:val="22"/>
        </w:rPr>
        <w:t>o</w:t>
      </w:r>
      <w:r w:rsidR="00D319DA">
        <w:rPr>
          <w:rFonts w:ascii="Garamond" w:hAnsi="Garamond"/>
          <w:sz w:val="22"/>
          <w:szCs w:val="22"/>
        </w:rPr>
        <w:t xml:space="preserve">rgan postępowaniu, w terminie </w:t>
      </w:r>
      <w:r w:rsidR="003D2895">
        <w:rPr>
          <w:rFonts w:ascii="Garamond" w:hAnsi="Garamond"/>
          <w:sz w:val="22"/>
          <w:szCs w:val="22"/>
        </w:rPr>
        <w:t>14</w:t>
      </w:r>
      <w:r>
        <w:rPr>
          <w:rFonts w:ascii="Garamond" w:hAnsi="Garamond"/>
          <w:sz w:val="22"/>
          <w:szCs w:val="22"/>
        </w:rPr>
        <w:t xml:space="preserve"> dni od dnia</w:t>
      </w:r>
      <w:r w:rsidR="00133733">
        <w:rPr>
          <w:rFonts w:ascii="Garamond" w:hAnsi="Garamond"/>
          <w:sz w:val="22"/>
          <w:szCs w:val="22"/>
        </w:rPr>
        <w:t xml:space="preserve"> </w:t>
      </w:r>
      <w:r w:rsidR="003D2895">
        <w:rPr>
          <w:rFonts w:ascii="Garamond" w:hAnsi="Garamond"/>
          <w:sz w:val="22"/>
          <w:szCs w:val="22"/>
        </w:rPr>
        <w:t>dokonania</w:t>
      </w:r>
      <w:r>
        <w:rPr>
          <w:rFonts w:ascii="Garamond" w:hAnsi="Garamond"/>
          <w:sz w:val="22"/>
          <w:szCs w:val="22"/>
        </w:rPr>
        <w:t xml:space="preserve"> </w:t>
      </w:r>
      <w:r w:rsidR="00E94790">
        <w:rPr>
          <w:rFonts w:ascii="Garamond" w:hAnsi="Garamond"/>
          <w:sz w:val="22"/>
          <w:szCs w:val="22"/>
        </w:rPr>
        <w:t>niniejszego obwieszczenia</w:t>
      </w:r>
      <w:r>
        <w:rPr>
          <w:rFonts w:ascii="Garamond" w:hAnsi="Garamond"/>
          <w:sz w:val="22"/>
          <w:szCs w:val="22"/>
        </w:rPr>
        <w:t>.</w:t>
      </w:r>
      <w:r w:rsidR="00FF647C">
        <w:rPr>
          <w:rFonts w:ascii="Garamond" w:hAnsi="Garamond"/>
          <w:sz w:val="22"/>
          <w:szCs w:val="22"/>
        </w:rPr>
        <w:t xml:space="preserve"> Po tym terminie zostanie wydana stosowna decyzja.</w:t>
      </w:r>
    </w:p>
    <w:p w:rsidR="00D23009" w:rsidRDefault="00477C4F" w:rsidP="00477C4F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Informuję jednocześnie, że podstawą określenia wysokości odszkodowania jest opinia biegłego</w:t>
      </w:r>
      <w:r w:rsidR="006C45BF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- operat szacunkowy z dnia </w:t>
      </w:r>
      <w:r w:rsidR="003D2895">
        <w:rPr>
          <w:rFonts w:ascii="Garamond" w:hAnsi="Garamond"/>
          <w:sz w:val="22"/>
          <w:szCs w:val="22"/>
        </w:rPr>
        <w:t>2</w:t>
      </w:r>
      <w:r w:rsidR="008308F2">
        <w:rPr>
          <w:rFonts w:ascii="Garamond" w:hAnsi="Garamond"/>
          <w:sz w:val="22"/>
          <w:szCs w:val="22"/>
        </w:rPr>
        <w:t>8 sierpnia</w:t>
      </w:r>
      <w:r w:rsidR="003D2895">
        <w:rPr>
          <w:rFonts w:ascii="Garamond" w:hAnsi="Garamond"/>
          <w:sz w:val="22"/>
          <w:szCs w:val="22"/>
        </w:rPr>
        <w:t xml:space="preserve"> 2023 roku </w:t>
      </w:r>
      <w:r>
        <w:rPr>
          <w:rFonts w:ascii="Garamond" w:hAnsi="Garamond"/>
          <w:sz w:val="22"/>
          <w:szCs w:val="22"/>
        </w:rPr>
        <w:t>sporządzony</w:t>
      </w:r>
      <w:r w:rsidR="00242739">
        <w:rPr>
          <w:rFonts w:ascii="Garamond" w:hAnsi="Garamond"/>
          <w:sz w:val="22"/>
          <w:szCs w:val="22"/>
        </w:rPr>
        <w:t xml:space="preserve"> przez rzeczoznawcę majątkowego</w:t>
      </w:r>
      <w:r w:rsidR="00D23009">
        <w:rPr>
          <w:rFonts w:ascii="Garamond" w:hAnsi="Garamond"/>
          <w:sz w:val="22"/>
          <w:szCs w:val="22"/>
        </w:rPr>
        <w:t>.</w:t>
      </w:r>
      <w:r w:rsidR="00242739">
        <w:rPr>
          <w:rFonts w:ascii="Garamond" w:hAnsi="Garamond"/>
          <w:sz w:val="22"/>
          <w:szCs w:val="22"/>
        </w:rPr>
        <w:br/>
      </w:r>
      <w:r w:rsidR="003D2895">
        <w:rPr>
          <w:rFonts w:ascii="Garamond" w:hAnsi="Garamond"/>
          <w:sz w:val="22"/>
          <w:szCs w:val="22"/>
        </w:rPr>
        <w:t xml:space="preserve">Zgodnie z treścią operatu szacunkowego wartość nieruchomości objętej postępowaniem stanowi łączną kwotę </w:t>
      </w:r>
      <w:r w:rsidR="008308F2">
        <w:rPr>
          <w:rFonts w:ascii="Garamond" w:hAnsi="Garamond"/>
          <w:sz w:val="22"/>
          <w:szCs w:val="22"/>
        </w:rPr>
        <w:t>124.670</w:t>
      </w:r>
      <w:r w:rsidR="003D2895">
        <w:rPr>
          <w:rFonts w:ascii="Garamond" w:hAnsi="Garamond"/>
          <w:sz w:val="22"/>
          <w:szCs w:val="22"/>
        </w:rPr>
        <w:t xml:space="preserve">zł (słownie: </w:t>
      </w:r>
      <w:r w:rsidR="008308F2">
        <w:rPr>
          <w:rFonts w:ascii="Garamond" w:hAnsi="Garamond"/>
          <w:sz w:val="22"/>
          <w:szCs w:val="22"/>
        </w:rPr>
        <w:t>sto dwadzieścia cztery tysiące sześćset siedemdziesiąt złotych</w:t>
      </w:r>
      <w:r w:rsidR="003D2895">
        <w:rPr>
          <w:rFonts w:ascii="Garamond" w:hAnsi="Garamond"/>
          <w:sz w:val="22"/>
          <w:szCs w:val="22"/>
        </w:rPr>
        <w:t xml:space="preserve">), w tym: wartość gruntu </w:t>
      </w:r>
      <w:r w:rsidR="008308F2">
        <w:rPr>
          <w:rFonts w:ascii="Garamond" w:hAnsi="Garamond"/>
          <w:sz w:val="22"/>
          <w:szCs w:val="22"/>
        </w:rPr>
        <w:t>72.480</w:t>
      </w:r>
      <w:r w:rsidR="003D2895">
        <w:rPr>
          <w:rFonts w:ascii="Garamond" w:hAnsi="Garamond"/>
          <w:sz w:val="22"/>
          <w:szCs w:val="22"/>
        </w:rPr>
        <w:t xml:space="preserve">zł (słownie: </w:t>
      </w:r>
      <w:r w:rsidR="008308F2">
        <w:rPr>
          <w:rFonts w:ascii="Garamond" w:hAnsi="Garamond"/>
          <w:sz w:val="22"/>
          <w:szCs w:val="22"/>
        </w:rPr>
        <w:t>siedemdziesiąt dwa tysiące czterysta osiemdziesiąt złotych)</w:t>
      </w:r>
      <w:r w:rsidR="00782BA0">
        <w:rPr>
          <w:rFonts w:ascii="Garamond" w:hAnsi="Garamond"/>
          <w:sz w:val="22"/>
          <w:szCs w:val="22"/>
        </w:rPr>
        <w:t xml:space="preserve">, wartość składników budowlanych </w:t>
      </w:r>
      <w:r w:rsidR="00EA342D">
        <w:rPr>
          <w:rFonts w:ascii="Garamond" w:hAnsi="Garamond"/>
          <w:sz w:val="22"/>
          <w:szCs w:val="22"/>
        </w:rPr>
        <w:t>9.324zł (słownie: dziewięć tysięcy trzysta dwadzieścia cztery złote</w:t>
      </w:r>
      <w:r w:rsidR="00782BA0">
        <w:rPr>
          <w:rFonts w:ascii="Garamond" w:hAnsi="Garamond"/>
          <w:sz w:val="22"/>
          <w:szCs w:val="22"/>
        </w:rPr>
        <w:t>)</w:t>
      </w:r>
      <w:r w:rsidR="00F54184">
        <w:rPr>
          <w:rFonts w:ascii="Garamond" w:hAnsi="Garamond"/>
          <w:sz w:val="22"/>
          <w:szCs w:val="22"/>
        </w:rPr>
        <w:t xml:space="preserve"> </w:t>
      </w:r>
      <w:r w:rsidR="00782BA0">
        <w:rPr>
          <w:rFonts w:ascii="Garamond" w:hAnsi="Garamond"/>
          <w:sz w:val="22"/>
          <w:szCs w:val="22"/>
        </w:rPr>
        <w:t xml:space="preserve">i wartość składników roślinnych </w:t>
      </w:r>
      <w:r w:rsidR="00EA342D">
        <w:rPr>
          <w:rFonts w:ascii="Garamond" w:hAnsi="Garamond"/>
          <w:sz w:val="22"/>
          <w:szCs w:val="22"/>
        </w:rPr>
        <w:t>42.866</w:t>
      </w:r>
      <w:r w:rsidR="00782BA0">
        <w:rPr>
          <w:rFonts w:ascii="Garamond" w:hAnsi="Garamond"/>
          <w:sz w:val="22"/>
          <w:szCs w:val="22"/>
        </w:rPr>
        <w:t xml:space="preserve">zł (słownie: </w:t>
      </w:r>
      <w:r w:rsidR="00EA342D">
        <w:rPr>
          <w:rFonts w:ascii="Garamond" w:hAnsi="Garamond"/>
          <w:sz w:val="22"/>
          <w:szCs w:val="22"/>
        </w:rPr>
        <w:t>czterdzieści dwa tysiące osiemset sześćdziesiąt sześć złotych</w:t>
      </w:r>
      <w:r w:rsidR="00782BA0">
        <w:rPr>
          <w:rFonts w:ascii="Garamond" w:hAnsi="Garamond"/>
          <w:sz w:val="22"/>
          <w:szCs w:val="22"/>
        </w:rPr>
        <w:t>).</w:t>
      </w:r>
    </w:p>
    <w:p w:rsidR="00477C4F" w:rsidRDefault="00477C4F" w:rsidP="00477C4F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Akta sprawy znajdują się w Wydziale Geodezji</w:t>
      </w:r>
      <w:r w:rsidR="003944F8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Referacie </w:t>
      </w:r>
      <w:r w:rsidR="00242739">
        <w:rPr>
          <w:rFonts w:ascii="Garamond" w:hAnsi="Garamond"/>
          <w:sz w:val="22"/>
          <w:szCs w:val="22"/>
        </w:rPr>
        <w:t>Ewidencji G</w:t>
      </w:r>
      <w:r w:rsidR="00C21239">
        <w:rPr>
          <w:rFonts w:ascii="Garamond" w:hAnsi="Garamond"/>
          <w:sz w:val="22"/>
          <w:szCs w:val="22"/>
        </w:rPr>
        <w:t xml:space="preserve">runtów i Budynków oraz </w:t>
      </w:r>
      <w:r>
        <w:rPr>
          <w:rFonts w:ascii="Garamond" w:hAnsi="Garamond"/>
          <w:sz w:val="22"/>
          <w:szCs w:val="22"/>
        </w:rPr>
        <w:t xml:space="preserve">Gospodarki Nieruchomościami Starostwa Powiatowego w Lęborku, ul. Czołgistów 5 (pok. </w:t>
      </w:r>
      <w:r w:rsidR="003944F8">
        <w:rPr>
          <w:rFonts w:ascii="Garamond" w:hAnsi="Garamond"/>
          <w:sz w:val="22"/>
          <w:szCs w:val="22"/>
        </w:rPr>
        <w:t>118 - I piętro</w:t>
      </w:r>
      <w:r w:rsidR="00FF647C">
        <w:rPr>
          <w:rFonts w:ascii="Garamond" w:hAnsi="Garamond"/>
          <w:sz w:val="22"/>
          <w:szCs w:val="22"/>
        </w:rPr>
        <w:t>).</w:t>
      </w:r>
      <w:r w:rsidR="00242739">
        <w:rPr>
          <w:rFonts w:ascii="Garamond" w:hAnsi="Garamond"/>
          <w:sz w:val="22"/>
          <w:szCs w:val="22"/>
        </w:rPr>
        <w:br/>
        <w:t xml:space="preserve">Kontakt z pracownikiem prowadzącym sprawę: </w:t>
      </w:r>
      <w:r w:rsidR="00EA342D">
        <w:rPr>
          <w:rFonts w:ascii="Garamond" w:hAnsi="Garamond"/>
          <w:sz w:val="22"/>
          <w:szCs w:val="22"/>
        </w:rPr>
        <w:t>i</w:t>
      </w:r>
      <w:r w:rsidR="00242739">
        <w:rPr>
          <w:rFonts w:ascii="Garamond" w:hAnsi="Garamond"/>
          <w:sz w:val="22"/>
          <w:szCs w:val="22"/>
        </w:rPr>
        <w:t>nspektor Joanna Kardas tel. 59 8480 883.</w:t>
      </w:r>
    </w:p>
    <w:p w:rsidR="00F54184" w:rsidRPr="00EA342D" w:rsidRDefault="00F54184">
      <w:pPr>
        <w:spacing w:after="200" w:line="276" w:lineRule="auto"/>
        <w:rPr>
          <w:rFonts w:ascii="Garamond" w:hAnsi="Garamond"/>
          <w:sz w:val="16"/>
          <w:szCs w:val="16"/>
        </w:rPr>
      </w:pPr>
    </w:p>
    <w:p w:rsidR="00242739" w:rsidRDefault="00782BA0" w:rsidP="00F5418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Jednocześnie,</w:t>
      </w:r>
      <w:r w:rsidR="00F54184">
        <w:rPr>
          <w:rFonts w:ascii="Garamond" w:hAnsi="Garamond"/>
          <w:sz w:val="22"/>
          <w:szCs w:val="22"/>
        </w:rPr>
        <w:t xml:space="preserve"> mając na uwadze konieczność zapewnienia stronom możliwości skorzystania z wyżej określonych praw wynikających z treści art. 10 § 1 K</w:t>
      </w:r>
      <w:r>
        <w:rPr>
          <w:rFonts w:ascii="Garamond" w:hAnsi="Garamond"/>
          <w:sz w:val="22"/>
          <w:szCs w:val="22"/>
        </w:rPr>
        <w:t xml:space="preserve">odeksu postępowania administracyjnego, Starosta Lęborski </w:t>
      </w:r>
      <w:r w:rsidR="00F54184">
        <w:rPr>
          <w:rFonts w:ascii="Garamond" w:hAnsi="Garamond"/>
          <w:sz w:val="22"/>
          <w:szCs w:val="22"/>
        </w:rPr>
        <w:t xml:space="preserve">zawiadamia, że sprawa nie może być załatwiona </w:t>
      </w:r>
      <w:r w:rsidR="00242739">
        <w:rPr>
          <w:rFonts w:ascii="Garamond" w:hAnsi="Garamond"/>
          <w:sz w:val="22"/>
          <w:szCs w:val="22"/>
        </w:rPr>
        <w:t>we wcześniej wskazanym terminie.</w:t>
      </w:r>
      <w:r w:rsidR="00242739">
        <w:rPr>
          <w:rFonts w:ascii="Garamond" w:hAnsi="Garamond"/>
          <w:sz w:val="22"/>
          <w:szCs w:val="22"/>
        </w:rPr>
        <w:br/>
        <w:t xml:space="preserve">W związku z powyższym organ wyznacza nowy termin załatwienia sprawy do dnia </w:t>
      </w:r>
      <w:r w:rsidR="00EA342D">
        <w:rPr>
          <w:rFonts w:ascii="Garamond" w:hAnsi="Garamond"/>
          <w:sz w:val="22"/>
          <w:szCs w:val="22"/>
        </w:rPr>
        <w:t>15 listopada</w:t>
      </w:r>
      <w:r w:rsidR="00242739">
        <w:rPr>
          <w:rFonts w:ascii="Garamond" w:hAnsi="Garamond"/>
          <w:sz w:val="22"/>
          <w:szCs w:val="22"/>
        </w:rPr>
        <w:t xml:space="preserve"> 2023 roku.</w:t>
      </w:r>
    </w:p>
    <w:p w:rsidR="00EA342D" w:rsidRDefault="00EA342D" w:rsidP="00477C4F">
      <w:pPr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</w:p>
    <w:p w:rsidR="00FF647C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 w:rsidRPr="00EC0C24">
        <w:rPr>
          <w:rFonts w:ascii="Garamond" w:hAnsi="Garamond" w:cs="Arial"/>
          <w:sz w:val="22"/>
          <w:szCs w:val="22"/>
          <w:u w:val="single"/>
        </w:rPr>
        <w:t>Pouczenie:</w:t>
      </w:r>
    </w:p>
    <w:p w:rsidR="00477C4F" w:rsidRPr="00EC0C24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Stronie służy prawo do wniesienia ponaglenia, jeżeli:</w:t>
      </w:r>
    </w:p>
    <w:p w:rsidR="00477C4F" w:rsidRPr="00EC0C24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 xml:space="preserve">1) </w:t>
      </w:r>
      <w:r w:rsidR="00FF647C">
        <w:rPr>
          <w:rFonts w:ascii="Garamond" w:hAnsi="Garamond" w:cs="Arial"/>
          <w:sz w:val="22"/>
          <w:szCs w:val="22"/>
        </w:rPr>
        <w:t>n</w:t>
      </w:r>
      <w:r w:rsidRPr="00EC0C24">
        <w:rPr>
          <w:rFonts w:ascii="Garamond" w:hAnsi="Garamond" w:cs="Arial"/>
          <w:sz w:val="22"/>
          <w:szCs w:val="22"/>
        </w:rPr>
        <w:t>ie załatwiono sprawy w</w:t>
      </w:r>
      <w:r w:rsidR="00FF647C">
        <w:rPr>
          <w:rFonts w:ascii="Garamond" w:hAnsi="Garamond" w:cs="Arial"/>
          <w:sz w:val="22"/>
          <w:szCs w:val="22"/>
        </w:rPr>
        <w:t xml:space="preserve"> terminie określonym w art. 35 K</w:t>
      </w:r>
      <w:r w:rsidRPr="00EC0C24">
        <w:rPr>
          <w:rFonts w:ascii="Garamond" w:hAnsi="Garamond" w:cs="Arial"/>
          <w:sz w:val="22"/>
          <w:szCs w:val="22"/>
        </w:rPr>
        <w:t>pa lub przepisach szczególnych</w:t>
      </w:r>
      <w:r w:rsidR="00FF647C">
        <w:rPr>
          <w:rFonts w:ascii="Garamond" w:hAnsi="Garamond" w:cs="Arial"/>
          <w:sz w:val="22"/>
          <w:szCs w:val="22"/>
        </w:rPr>
        <w:br/>
      </w:r>
      <w:r w:rsidRPr="00EC0C24">
        <w:rPr>
          <w:rFonts w:ascii="Garamond" w:hAnsi="Garamond" w:cs="Arial"/>
          <w:sz w:val="22"/>
          <w:szCs w:val="22"/>
        </w:rPr>
        <w:t>ani w terminie wskazanym zgodnie z</w:t>
      </w:r>
      <w:r w:rsidR="00FF647C">
        <w:rPr>
          <w:rFonts w:ascii="Garamond" w:hAnsi="Garamond" w:cs="Arial"/>
          <w:sz w:val="22"/>
          <w:szCs w:val="22"/>
        </w:rPr>
        <w:t xml:space="preserve"> art. 36 § 1 kpa (bezczynność),</w:t>
      </w:r>
    </w:p>
    <w:p w:rsidR="00EC0C24" w:rsidRPr="00EC0C24" w:rsidRDefault="00FF647C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>2) p</w:t>
      </w:r>
      <w:r w:rsidRPr="00EC0C24">
        <w:rPr>
          <w:rFonts w:ascii="Garamond" w:hAnsi="Garamond" w:cs="Arial"/>
          <w:sz w:val="22"/>
          <w:szCs w:val="22"/>
        </w:rPr>
        <w:t>ostępowanie</w:t>
      </w:r>
      <w:r w:rsidR="00477C4F" w:rsidRPr="00EC0C24">
        <w:rPr>
          <w:rFonts w:ascii="Garamond" w:hAnsi="Garamond" w:cs="Arial"/>
          <w:sz w:val="22"/>
          <w:szCs w:val="22"/>
        </w:rPr>
        <w:t xml:space="preserve"> jest prowadzone dłużej niż jest to niezbędne do załatwienia sprawy (przewlekłość). Ponaglenie winno zawiera</w:t>
      </w:r>
      <w:r w:rsidR="00EC0C24" w:rsidRPr="00EC0C24">
        <w:rPr>
          <w:rFonts w:ascii="Garamond" w:hAnsi="Garamond" w:cs="Arial"/>
          <w:sz w:val="22"/>
          <w:szCs w:val="22"/>
        </w:rPr>
        <w:t>ć</w:t>
      </w:r>
      <w:r>
        <w:rPr>
          <w:rFonts w:ascii="Garamond" w:hAnsi="Garamond" w:cs="Arial"/>
          <w:sz w:val="22"/>
          <w:szCs w:val="22"/>
        </w:rPr>
        <w:t xml:space="preserve"> uzasadnienie.</w:t>
      </w:r>
    </w:p>
    <w:p w:rsidR="00477C4F" w:rsidRDefault="00477C4F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C0C24">
        <w:rPr>
          <w:rFonts w:ascii="Garamond" w:hAnsi="Garamond" w:cs="Arial"/>
          <w:sz w:val="22"/>
          <w:szCs w:val="22"/>
        </w:rPr>
        <w:t>Ponaglenie wnosi się do Wojewody Pomorskiego za pośrednictwem organu</w:t>
      </w:r>
      <w:r w:rsidR="00FF647C">
        <w:rPr>
          <w:rFonts w:ascii="Garamond" w:hAnsi="Garamond" w:cs="Arial"/>
          <w:sz w:val="22"/>
          <w:szCs w:val="22"/>
        </w:rPr>
        <w:t>,</w:t>
      </w:r>
      <w:r w:rsidRPr="00EC0C24">
        <w:rPr>
          <w:rFonts w:ascii="Garamond" w:hAnsi="Garamond" w:cs="Arial"/>
          <w:sz w:val="22"/>
          <w:szCs w:val="22"/>
        </w:rPr>
        <w:t xml:space="preserve"> który prowadzi postępowanie, tj. Starosty Lęborskiego.</w:t>
      </w:r>
    </w:p>
    <w:p w:rsidR="00D319DA" w:rsidRDefault="00D319DA" w:rsidP="00477C4F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D319DA" w:rsidRDefault="00D319DA" w:rsidP="000576D8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Biorąc powyższe pod uwagę</w:t>
      </w:r>
      <w:r w:rsidRPr="007C6412">
        <w:rPr>
          <w:rFonts w:ascii="Garamond" w:hAnsi="Garamond"/>
          <w:sz w:val="22"/>
          <w:szCs w:val="22"/>
        </w:rPr>
        <w:t xml:space="preserve"> niniejsze zawiadomienie uwa</w:t>
      </w:r>
      <w:r w:rsidR="00610990">
        <w:rPr>
          <w:rFonts w:ascii="Garamond" w:hAnsi="Garamond"/>
          <w:sz w:val="22"/>
          <w:szCs w:val="22"/>
        </w:rPr>
        <w:t xml:space="preserve">ża się za dokonane po upływie </w:t>
      </w:r>
      <w:r w:rsidR="00242739">
        <w:rPr>
          <w:rFonts w:ascii="Garamond" w:hAnsi="Garamond"/>
          <w:sz w:val="22"/>
          <w:szCs w:val="22"/>
        </w:rPr>
        <w:t>14</w:t>
      </w:r>
      <w:r w:rsidRPr="007C6412">
        <w:rPr>
          <w:rFonts w:ascii="Garamond" w:hAnsi="Garamond"/>
          <w:sz w:val="22"/>
          <w:szCs w:val="22"/>
        </w:rPr>
        <w:t xml:space="preserve"> dni</w:t>
      </w:r>
      <w:r w:rsidR="00242739">
        <w:rPr>
          <w:rFonts w:ascii="Garamond" w:hAnsi="Garamond"/>
          <w:sz w:val="22"/>
          <w:szCs w:val="22"/>
        </w:rPr>
        <w:br/>
      </w:r>
      <w:r w:rsidRPr="007C6412">
        <w:rPr>
          <w:rFonts w:ascii="Garamond" w:hAnsi="Garamond"/>
          <w:sz w:val="22"/>
          <w:szCs w:val="22"/>
        </w:rPr>
        <w:t xml:space="preserve">od dnia </w:t>
      </w:r>
      <w:r w:rsidR="00EA342D">
        <w:rPr>
          <w:rFonts w:ascii="Garamond" w:hAnsi="Garamond"/>
          <w:sz w:val="22"/>
          <w:szCs w:val="22"/>
        </w:rPr>
        <w:t>14 września</w:t>
      </w:r>
      <w:r w:rsidR="00242739">
        <w:rPr>
          <w:rFonts w:ascii="Garamond" w:hAnsi="Garamond"/>
          <w:sz w:val="22"/>
          <w:szCs w:val="22"/>
        </w:rPr>
        <w:t xml:space="preserve"> 2023 roku</w:t>
      </w:r>
      <w:r w:rsidRPr="007C641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24273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Pr="008D69DE">
          <w:rPr>
            <w:rStyle w:val="Hipercze"/>
            <w:rFonts w:ascii="Garamond" w:hAnsi="Garamond"/>
            <w:b/>
            <w:sz w:val="22"/>
            <w:szCs w:val="22"/>
          </w:rPr>
          <w:t>https://powiatleborski.bip.gov.pl/geodezja/</w:t>
        </w:r>
      </w:hyperlink>
      <w:r w:rsidRPr="00EC797A">
        <w:rPr>
          <w:rFonts w:ascii="Garamond" w:hAnsi="Garamond"/>
          <w:sz w:val="22"/>
          <w:szCs w:val="22"/>
        </w:rPr>
        <w:t>.</w:t>
      </w:r>
    </w:p>
    <w:p w:rsidR="003D7633" w:rsidRDefault="003D7633" w:rsidP="00CD4B1D">
      <w:p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sectPr w:rsidR="003D7633" w:rsidSect="00EC0C24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44"/>
    <w:multiLevelType w:val="hybridMultilevel"/>
    <w:tmpl w:val="3F4C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74D8"/>
    <w:multiLevelType w:val="hybridMultilevel"/>
    <w:tmpl w:val="A202D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E48A7"/>
    <w:multiLevelType w:val="hybridMultilevel"/>
    <w:tmpl w:val="7C9E4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E"/>
    <w:rsid w:val="000253FE"/>
    <w:rsid w:val="000576D8"/>
    <w:rsid w:val="000A0F1C"/>
    <w:rsid w:val="000B41D9"/>
    <w:rsid w:val="001205A8"/>
    <w:rsid w:val="00133733"/>
    <w:rsid w:val="00226149"/>
    <w:rsid w:val="00242739"/>
    <w:rsid w:val="00250D31"/>
    <w:rsid w:val="002534A2"/>
    <w:rsid w:val="002735B3"/>
    <w:rsid w:val="002B1952"/>
    <w:rsid w:val="002C2275"/>
    <w:rsid w:val="003944F8"/>
    <w:rsid w:val="003955C5"/>
    <w:rsid w:val="003A7440"/>
    <w:rsid w:val="003D2895"/>
    <w:rsid w:val="003D7633"/>
    <w:rsid w:val="00477C4F"/>
    <w:rsid w:val="004C0052"/>
    <w:rsid w:val="00540651"/>
    <w:rsid w:val="00610990"/>
    <w:rsid w:val="006308F2"/>
    <w:rsid w:val="0069751E"/>
    <w:rsid w:val="006C45BF"/>
    <w:rsid w:val="007318A8"/>
    <w:rsid w:val="00782BA0"/>
    <w:rsid w:val="007B57F1"/>
    <w:rsid w:val="007F02EA"/>
    <w:rsid w:val="007F3A44"/>
    <w:rsid w:val="008308F2"/>
    <w:rsid w:val="008571EE"/>
    <w:rsid w:val="008F3C36"/>
    <w:rsid w:val="00915F08"/>
    <w:rsid w:val="009F19EB"/>
    <w:rsid w:val="00A75CB7"/>
    <w:rsid w:val="00A82253"/>
    <w:rsid w:val="00B2180E"/>
    <w:rsid w:val="00B244C4"/>
    <w:rsid w:val="00C20198"/>
    <w:rsid w:val="00C21239"/>
    <w:rsid w:val="00CD4B1D"/>
    <w:rsid w:val="00D23009"/>
    <w:rsid w:val="00D319DA"/>
    <w:rsid w:val="00D33090"/>
    <w:rsid w:val="00E110A9"/>
    <w:rsid w:val="00E33A68"/>
    <w:rsid w:val="00E704CD"/>
    <w:rsid w:val="00E830C6"/>
    <w:rsid w:val="00E94790"/>
    <w:rsid w:val="00EA342D"/>
    <w:rsid w:val="00EC0C24"/>
    <w:rsid w:val="00F54184"/>
    <w:rsid w:val="00F93CB6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547C"/>
  <w15:docId w15:val="{2E4DF636-176A-41A2-9746-FE7A839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19D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31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3</cp:revision>
  <cp:lastPrinted>2023-09-14T11:54:00Z</cp:lastPrinted>
  <dcterms:created xsi:type="dcterms:W3CDTF">2023-09-14T11:54:00Z</dcterms:created>
  <dcterms:modified xsi:type="dcterms:W3CDTF">2023-09-14T11:54:00Z</dcterms:modified>
</cp:coreProperties>
</file>