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99" w:rsidRPr="00B01DC1" w:rsidRDefault="00DD5D99" w:rsidP="0039168D">
      <w:pPr>
        <w:spacing w:after="0"/>
        <w:jc w:val="center"/>
        <w:rPr>
          <w:rFonts w:ascii="Times New Roman" w:hAnsi="Times New Roman"/>
          <w:b/>
        </w:rPr>
      </w:pPr>
      <w:r w:rsidRPr="00B01DC1">
        <w:rPr>
          <w:rFonts w:ascii="Times New Roman" w:hAnsi="Times New Roman"/>
          <w:b/>
        </w:rPr>
        <w:t xml:space="preserve">ZAPYTANIE OFERTOWE </w:t>
      </w:r>
    </w:p>
    <w:p w:rsidR="00DD5D99" w:rsidRPr="00B01DC1" w:rsidRDefault="00DD5D99" w:rsidP="0039168D">
      <w:pPr>
        <w:spacing w:after="0"/>
        <w:jc w:val="center"/>
        <w:rPr>
          <w:rFonts w:ascii="Times New Roman" w:hAnsi="Times New Roman"/>
          <w:b/>
        </w:rPr>
      </w:pPr>
      <w:r w:rsidRPr="00B01DC1">
        <w:rPr>
          <w:rFonts w:ascii="Times New Roman" w:hAnsi="Times New Roman"/>
          <w:b/>
        </w:rPr>
        <w:t xml:space="preserve">Nr </w:t>
      </w:r>
      <w:r w:rsidR="00F92B6A" w:rsidRPr="00B01DC1">
        <w:rPr>
          <w:rFonts w:ascii="Times New Roman" w:hAnsi="Times New Roman"/>
          <w:b/>
        </w:rPr>
        <w:t>PO</w:t>
      </w:r>
      <w:r w:rsidR="00226772" w:rsidRPr="00B01DC1">
        <w:rPr>
          <w:rFonts w:ascii="Times New Roman" w:hAnsi="Times New Roman"/>
          <w:b/>
        </w:rPr>
        <w:t>.ORE.272.2.12.2014</w:t>
      </w:r>
    </w:p>
    <w:p w:rsidR="00DD5D99" w:rsidRPr="00B01DC1" w:rsidRDefault="00DD5D99" w:rsidP="0039168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D5D99" w:rsidRPr="0021454B" w:rsidRDefault="00594813" w:rsidP="005948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01DC1">
        <w:rPr>
          <w:rFonts w:ascii="Times New Roman" w:hAnsi="Times New Roman"/>
          <w:i/>
          <w:sz w:val="20"/>
          <w:szCs w:val="20"/>
        </w:rPr>
        <w:t xml:space="preserve">w trybie art. 6a oraz art. 4 pkt. 8 ustawy z dnia 29 stycznia 2004 roku Prawo zamówień publicznych (t.j. Dz.U. </w:t>
      </w:r>
      <w:r w:rsidRPr="00B01DC1">
        <w:rPr>
          <w:rFonts w:ascii="Times New Roman" w:hAnsi="Times New Roman"/>
          <w:i/>
          <w:sz w:val="20"/>
          <w:szCs w:val="20"/>
        </w:rPr>
        <w:br/>
        <w:t xml:space="preserve">z 2013r., poz. 907 z późn. zm.) na podstawie rozeznania rynku, zgodnie z zasadą </w:t>
      </w:r>
      <w:r w:rsidR="00E90BF8" w:rsidRPr="00B01DC1">
        <w:rPr>
          <w:rFonts w:ascii="Times New Roman" w:hAnsi="Times New Roman"/>
          <w:i/>
          <w:sz w:val="20"/>
          <w:szCs w:val="20"/>
        </w:rPr>
        <w:t>efektywnego zarządzania finansami</w:t>
      </w:r>
      <w:r w:rsidRPr="00B01DC1">
        <w:rPr>
          <w:rFonts w:ascii="Times New Roman" w:hAnsi="Times New Roman"/>
          <w:i/>
          <w:sz w:val="20"/>
          <w:szCs w:val="20"/>
        </w:rPr>
        <w:t xml:space="preserve"> ok</w:t>
      </w:r>
      <w:r w:rsidR="00E90BF8" w:rsidRPr="00B01DC1">
        <w:rPr>
          <w:rFonts w:ascii="Times New Roman" w:hAnsi="Times New Roman"/>
          <w:i/>
          <w:sz w:val="20"/>
          <w:szCs w:val="20"/>
        </w:rPr>
        <w:t xml:space="preserve">reśloną </w:t>
      </w:r>
      <w:r w:rsidR="00E90BF8" w:rsidRPr="00B01DC1">
        <w:rPr>
          <w:rFonts w:ascii="Times New Roman" w:hAnsi="Times New Roman"/>
          <w:i/>
          <w:sz w:val="20"/>
          <w:szCs w:val="20"/>
        </w:rPr>
        <w:br/>
        <w:t>w Zasadach F</w:t>
      </w:r>
      <w:r w:rsidRPr="00B01DC1">
        <w:rPr>
          <w:rFonts w:ascii="Times New Roman" w:hAnsi="Times New Roman"/>
          <w:i/>
          <w:sz w:val="20"/>
          <w:szCs w:val="20"/>
        </w:rPr>
        <w:t>inansowania Programu Operacyjnego Kapitał Ludzki.</w:t>
      </w:r>
    </w:p>
    <w:p w:rsidR="00DD5D99" w:rsidRPr="0021454B" w:rsidRDefault="00DD5D99" w:rsidP="0039168D">
      <w:pPr>
        <w:spacing w:after="0"/>
        <w:ind w:left="709" w:firstLine="709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</w:p>
    <w:p w:rsidR="00DD5D99" w:rsidRPr="0021454B" w:rsidRDefault="00DD5D99" w:rsidP="00594813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          W związku z realizacją </w:t>
      </w:r>
      <w:r w:rsidRPr="0021454B">
        <w:rPr>
          <w:rFonts w:ascii="Times New Roman" w:hAnsi="Times New Roman"/>
          <w:b/>
          <w:sz w:val="20"/>
          <w:szCs w:val="20"/>
        </w:rPr>
        <w:t xml:space="preserve">projektu </w:t>
      </w:r>
      <w:r w:rsidR="00564404" w:rsidRPr="0021454B">
        <w:rPr>
          <w:rFonts w:ascii="Times New Roman" w:hAnsi="Times New Roman"/>
          <w:b/>
          <w:sz w:val="20"/>
          <w:szCs w:val="20"/>
        </w:rPr>
        <w:t>„</w:t>
      </w:r>
      <w:r w:rsidR="00A73BEC" w:rsidRPr="0021454B">
        <w:rPr>
          <w:rFonts w:ascii="Times New Roman" w:hAnsi="Times New Roman"/>
          <w:b/>
          <w:sz w:val="20"/>
          <w:szCs w:val="20"/>
        </w:rPr>
        <w:t>Kompleksowa organizacja rozwoju nowoczesnej edukacji w powiecie lęborskim</w:t>
      </w:r>
      <w:r w:rsidR="004E16B1" w:rsidRPr="0021454B">
        <w:rPr>
          <w:rFonts w:ascii="Times New Roman" w:hAnsi="Times New Roman"/>
          <w:b/>
          <w:sz w:val="20"/>
          <w:szCs w:val="20"/>
        </w:rPr>
        <w:t>”, współfinansowanego ze środków Unii Europejskiej w ramach Europejskiego Funduszu Społecznego</w:t>
      </w:r>
      <w:r w:rsidR="004E16B1" w:rsidRPr="0021454B">
        <w:rPr>
          <w:rFonts w:ascii="Times New Roman" w:hAnsi="Times New Roman"/>
          <w:sz w:val="20"/>
          <w:szCs w:val="20"/>
        </w:rPr>
        <w:t xml:space="preserve">, Program Operacyjny Kapitał Ludzki, </w:t>
      </w:r>
      <w:r w:rsidR="00594813" w:rsidRPr="0021454B">
        <w:rPr>
          <w:rFonts w:ascii="Times New Roman" w:hAnsi="Times New Roman"/>
          <w:sz w:val="20"/>
          <w:szCs w:val="20"/>
        </w:rPr>
        <w:t>z</w:t>
      </w:r>
      <w:r w:rsidRPr="0021454B">
        <w:rPr>
          <w:rFonts w:ascii="Times New Roman" w:hAnsi="Times New Roman"/>
          <w:sz w:val="20"/>
          <w:szCs w:val="20"/>
        </w:rPr>
        <w:t xml:space="preserve">wracamy się z zapytaniem ofertowym na </w:t>
      </w:r>
      <w:r w:rsidR="00DC639D" w:rsidRPr="0021454B">
        <w:rPr>
          <w:rFonts w:ascii="Times New Roman" w:hAnsi="Times New Roman"/>
          <w:b/>
          <w:sz w:val="20"/>
          <w:szCs w:val="20"/>
          <w:u w:val="single"/>
        </w:rPr>
        <w:t xml:space="preserve">dostawę </w:t>
      </w:r>
      <w:r w:rsidR="00594813" w:rsidRPr="0021454B">
        <w:rPr>
          <w:rFonts w:ascii="Times New Roman" w:hAnsi="Times New Roman"/>
          <w:b/>
          <w:sz w:val="20"/>
          <w:szCs w:val="20"/>
          <w:u w:val="single"/>
        </w:rPr>
        <w:t>materiałów biurowych</w:t>
      </w:r>
      <w:r w:rsidR="00594813" w:rsidRPr="0021454B">
        <w:rPr>
          <w:rFonts w:ascii="Times New Roman" w:hAnsi="Times New Roman"/>
          <w:b/>
          <w:sz w:val="20"/>
          <w:szCs w:val="20"/>
        </w:rPr>
        <w:t xml:space="preserve"> </w:t>
      </w:r>
      <w:r w:rsidR="00594813" w:rsidRPr="0021454B">
        <w:rPr>
          <w:rFonts w:ascii="Times New Roman" w:hAnsi="Times New Roman"/>
          <w:sz w:val="20"/>
          <w:szCs w:val="20"/>
        </w:rPr>
        <w:t>w ramach ww. projektu.</w:t>
      </w:r>
    </w:p>
    <w:p w:rsidR="00CA0AE4" w:rsidRPr="0021454B" w:rsidRDefault="00CA0AE4" w:rsidP="0039168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D5D99" w:rsidRPr="0021454B" w:rsidRDefault="00DD5D99" w:rsidP="003916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NAZWA ORAZ ADRES ZAMAWIAJĄCEGO</w:t>
      </w:r>
    </w:p>
    <w:p w:rsidR="00DD5D99" w:rsidRPr="0021454B" w:rsidRDefault="00DD5D99" w:rsidP="0039168D">
      <w:pPr>
        <w:spacing w:after="0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D5D99" w:rsidRPr="0021454B" w:rsidRDefault="00DD5D99" w:rsidP="0039168D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Beneficjent projektu - </w:t>
      </w:r>
      <w:r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>Powiat Lęborski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, ul. Czołgistów 5, 84-300 Lębork, tel.: (59) 86 32 825, faks: (59) 86 32 850, e-mail: </w:t>
      </w:r>
      <w:hyperlink r:id="rId8" w:history="1">
        <w:r w:rsidRPr="0021454B">
          <w:rPr>
            <w:rFonts w:ascii="Times New Roman" w:eastAsia="Times New Roman" w:hAnsi="Times New Roman"/>
            <w:sz w:val="20"/>
            <w:szCs w:val="20"/>
            <w:lang w:eastAsia="pl-PL"/>
          </w:rPr>
          <w:t>starostwo_lebork@poczta.onet.pl</w:t>
        </w:r>
      </w:hyperlink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, adres strony internetowej: </w:t>
      </w:r>
      <w:hyperlink r:id="rId9" w:history="1">
        <w:r w:rsidRPr="0021454B">
          <w:rPr>
            <w:rFonts w:ascii="Times New Roman" w:eastAsia="Times New Roman" w:hAnsi="Times New Roman"/>
            <w:sz w:val="20"/>
            <w:szCs w:val="20"/>
            <w:lang w:eastAsia="pl-PL"/>
          </w:rPr>
          <w:t>www.powiat-lebork.com</w:t>
        </w:r>
      </w:hyperlink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CA0AE4" w:rsidRPr="0021454B" w:rsidRDefault="00CA0AE4" w:rsidP="0039168D">
      <w:pPr>
        <w:spacing w:after="0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D5D99" w:rsidRPr="0021454B" w:rsidRDefault="00DD5D99" w:rsidP="0039168D">
      <w:pPr>
        <w:pStyle w:val="Tekstpodstawowywcity2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OPIS</w:t>
      </w:r>
      <w:r w:rsidR="00BD2A4C" w:rsidRPr="0021454B">
        <w:rPr>
          <w:rFonts w:ascii="Times New Roman" w:hAnsi="Times New Roman"/>
          <w:b/>
          <w:sz w:val="20"/>
          <w:szCs w:val="20"/>
        </w:rPr>
        <w:t>U</w:t>
      </w:r>
      <w:r w:rsidRPr="0021454B">
        <w:rPr>
          <w:rFonts w:ascii="Times New Roman" w:hAnsi="Times New Roman"/>
          <w:b/>
          <w:sz w:val="20"/>
          <w:szCs w:val="20"/>
        </w:rPr>
        <w:t xml:space="preserve"> PRZEDMIOTU ZAMÓWIENIA</w:t>
      </w:r>
    </w:p>
    <w:p w:rsidR="00DD5D99" w:rsidRPr="0021454B" w:rsidRDefault="00DD5D99" w:rsidP="0039168D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07AEA" w:rsidRPr="0021454B" w:rsidRDefault="00507AEA" w:rsidP="0039168D">
      <w:pPr>
        <w:spacing w:after="0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Kody CPV:</w:t>
      </w:r>
    </w:p>
    <w:p w:rsidR="00594813" w:rsidRPr="0021454B" w:rsidRDefault="00594813" w:rsidP="0059481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30.19.20.00-1 Wyroby biurowe</w:t>
      </w:r>
    </w:p>
    <w:p w:rsidR="00594813" w:rsidRPr="0021454B" w:rsidRDefault="00594813" w:rsidP="0059481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30.19.00.00-7 Różny sprzęt i artykuły biurowe</w:t>
      </w:r>
    </w:p>
    <w:p w:rsidR="00594813" w:rsidRPr="0021454B" w:rsidRDefault="00594813" w:rsidP="0059481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30.19.76.30-1 Papier do drukowania</w:t>
      </w:r>
    </w:p>
    <w:p w:rsidR="00594813" w:rsidRPr="0021454B" w:rsidRDefault="00594813" w:rsidP="00594813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94813" w:rsidRP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>PRZEDMIOT ZAMÓWIENIA obejmuje zakup materiałów biurowych w ramach projektu „</w:t>
      </w:r>
      <w:r w:rsidR="00A73BEC" w:rsidRPr="0021454B">
        <w:rPr>
          <w:rFonts w:eastAsia="Calibri"/>
          <w:sz w:val="20"/>
          <w:szCs w:val="20"/>
          <w:lang w:eastAsia="en-US"/>
        </w:rPr>
        <w:t>Kompleksowa organizacja rozwoju nowoczesnej edukacji w powiecie lęborskim</w:t>
      </w:r>
      <w:r w:rsidRPr="0021454B">
        <w:rPr>
          <w:rFonts w:eastAsia="Calibri"/>
          <w:sz w:val="20"/>
          <w:szCs w:val="20"/>
          <w:lang w:eastAsia="en-US"/>
        </w:rPr>
        <w:t>” współfinansowanego ze środków Unii Europejskiej w ramach Europejskiego Funduszu Społecznego</w:t>
      </w:r>
    </w:p>
    <w:p w:rsidR="00594813" w:rsidRPr="0021454B" w:rsidRDefault="00594813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>Na prz</w:t>
      </w:r>
      <w:r w:rsidR="00A73BEC" w:rsidRPr="0021454B">
        <w:rPr>
          <w:rFonts w:eastAsia="Calibri"/>
          <w:b/>
          <w:sz w:val="20"/>
          <w:szCs w:val="20"/>
          <w:lang w:eastAsia="en-US"/>
        </w:rPr>
        <w:t>edmiot zamówienia składają się 3</w:t>
      </w:r>
      <w:r w:rsidRPr="0021454B">
        <w:rPr>
          <w:rFonts w:eastAsia="Calibri"/>
          <w:b/>
          <w:sz w:val="20"/>
          <w:szCs w:val="20"/>
          <w:lang w:eastAsia="en-US"/>
        </w:rPr>
        <w:t xml:space="preserve"> zadania:</w:t>
      </w:r>
    </w:p>
    <w:p w:rsidR="00594813" w:rsidRP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>Zadanie 1.</w:t>
      </w:r>
      <w:r w:rsidRPr="0021454B">
        <w:rPr>
          <w:rFonts w:eastAsia="Calibri"/>
          <w:sz w:val="20"/>
          <w:szCs w:val="20"/>
          <w:lang w:eastAsia="en-US"/>
        </w:rPr>
        <w:t xml:space="preserve"> </w:t>
      </w:r>
      <w:r w:rsidR="00A73BEC" w:rsidRPr="0021454B">
        <w:rPr>
          <w:rFonts w:eastAsia="Calibri"/>
          <w:sz w:val="20"/>
          <w:szCs w:val="20"/>
          <w:lang w:eastAsia="en-US"/>
        </w:rPr>
        <w:t>Systemowe wsparcie szkół  i przedszkoli oraz doskonalenie nauczycieli w powiecie lęborskim – oferty doskonalenia</w:t>
      </w:r>
      <w:r w:rsidR="00746E44" w:rsidRPr="0021454B">
        <w:rPr>
          <w:rFonts w:eastAsia="Calibri"/>
          <w:sz w:val="20"/>
          <w:szCs w:val="20"/>
          <w:lang w:eastAsia="en-US"/>
        </w:rPr>
        <w:t>.</w:t>
      </w:r>
    </w:p>
    <w:p w:rsidR="00594813" w:rsidRP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>Zadanie 2.</w:t>
      </w:r>
      <w:r w:rsidRPr="0021454B">
        <w:rPr>
          <w:rFonts w:eastAsia="Calibri"/>
          <w:sz w:val="20"/>
          <w:szCs w:val="20"/>
          <w:lang w:eastAsia="en-US"/>
        </w:rPr>
        <w:t xml:space="preserve"> </w:t>
      </w:r>
      <w:r w:rsidR="00A73BEC" w:rsidRPr="0021454B">
        <w:rPr>
          <w:rFonts w:eastAsia="Calibri"/>
          <w:sz w:val="20"/>
          <w:szCs w:val="20"/>
          <w:lang w:eastAsia="en-US"/>
        </w:rPr>
        <w:t>Systemowe wsparcie</w:t>
      </w:r>
      <w:r w:rsidR="00746E44" w:rsidRPr="0021454B">
        <w:rPr>
          <w:rFonts w:eastAsia="Calibri"/>
          <w:sz w:val="20"/>
          <w:szCs w:val="20"/>
          <w:lang w:eastAsia="en-US"/>
        </w:rPr>
        <w:t xml:space="preserve"> szkół i przedszkoli oraz doskonalenie nauczycieli w powiecie lęborskim – sieci współpracy </w:t>
      </w:r>
      <w:r w:rsidR="006A248F" w:rsidRPr="0021454B">
        <w:rPr>
          <w:rFonts w:eastAsia="Calibri"/>
          <w:sz w:val="20"/>
          <w:szCs w:val="20"/>
          <w:lang w:eastAsia="en-US"/>
        </w:rPr>
        <w:br/>
      </w:r>
      <w:r w:rsidR="00746E44" w:rsidRPr="0021454B">
        <w:rPr>
          <w:rFonts w:eastAsia="Calibri"/>
          <w:sz w:val="20"/>
          <w:szCs w:val="20"/>
          <w:lang w:eastAsia="en-US"/>
        </w:rPr>
        <w:t>i samokształcenia.</w:t>
      </w:r>
    </w:p>
    <w:p w:rsidR="00746E44" w:rsidRPr="0021454B" w:rsidRDefault="00746E44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3. </w:t>
      </w:r>
      <w:r w:rsidRPr="0021454B">
        <w:rPr>
          <w:rFonts w:eastAsia="Calibri"/>
          <w:sz w:val="20"/>
          <w:szCs w:val="20"/>
          <w:lang w:eastAsia="en-US"/>
        </w:rPr>
        <w:t>Koszty pośrednie.</w:t>
      </w:r>
    </w:p>
    <w:p w:rsidR="00594813" w:rsidRP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594813" w:rsidRPr="0021454B" w:rsidRDefault="00594813" w:rsidP="00594813">
      <w:pPr>
        <w:pStyle w:val="NormalnyWeb"/>
        <w:suppressAutoHyphens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>Przedmiot zamówienia należy dostarczyć do siedziby Starostwa Powiatowego w Lęborku, przy ul. Czołgistów 5, pok. 212 (II piętro).</w:t>
      </w:r>
    </w:p>
    <w:p w:rsidR="00594813" w:rsidRPr="0021454B" w:rsidRDefault="00594813" w:rsidP="00594813">
      <w:pPr>
        <w:pStyle w:val="NormalnyWeb"/>
        <w:suppressAutoHyphens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>Materiały biurowe stanowiące przedmiot zamówienia muszą być profesjonalne i fabrycznie nowe, należytej jakości, sprawne, wolne od jakichkolwiek wad fizycznych, jak również od jakichkolwiek wad pr</w:t>
      </w:r>
      <w:r w:rsidR="006F6AC5" w:rsidRPr="0021454B">
        <w:rPr>
          <w:rFonts w:eastAsia="Calibri"/>
          <w:sz w:val="20"/>
          <w:szCs w:val="20"/>
          <w:lang w:eastAsia="en-US"/>
        </w:rPr>
        <w:t>awnych i roszczeń osób trzecich, nie używane, nie powystawowe</w:t>
      </w:r>
      <w:r w:rsidR="008F1F1F" w:rsidRPr="0021454B">
        <w:rPr>
          <w:rFonts w:eastAsia="Calibri"/>
          <w:sz w:val="20"/>
          <w:szCs w:val="20"/>
          <w:lang w:eastAsia="en-US"/>
        </w:rPr>
        <w:t xml:space="preserve">. Pod pojęciem fabrycznie nowe Zamawiający rozumie produkty wykonane z nowych elementów, bez śladów uszkodzenia, w oryginalnych opakowaniach producenta, z widocznym logo, symbolem produktu i terminem przydatności do użytku. </w:t>
      </w:r>
    </w:p>
    <w:p w:rsidR="00594813" w:rsidRPr="0021454B" w:rsidRDefault="00594813" w:rsidP="00594813">
      <w:pPr>
        <w:pStyle w:val="NormalnyWeb"/>
        <w:suppressAutoHyphens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 xml:space="preserve">W ramach wykonania umowy Wykonawca dostarczy na własny koszt i ryzyko, własnymi siłami przedmiot umowy w ustalonym terminie do siedziby Zamawiającego – pokoju 212 Starostwa Powiatowego w Lęborku. Termin realizacji przedmiotu umowy: </w:t>
      </w:r>
      <w:r w:rsidR="006A248F" w:rsidRPr="0021454B">
        <w:rPr>
          <w:rFonts w:eastAsia="Calibri"/>
          <w:sz w:val="20"/>
          <w:szCs w:val="20"/>
          <w:lang w:eastAsia="en-US"/>
        </w:rPr>
        <w:br/>
      </w:r>
      <w:r w:rsidR="006A248F" w:rsidRPr="0021454B">
        <w:rPr>
          <w:rFonts w:eastAsia="Calibri"/>
          <w:sz w:val="20"/>
          <w:szCs w:val="20"/>
          <w:u w:val="single"/>
          <w:lang w:eastAsia="en-US"/>
        </w:rPr>
        <w:t>7</w:t>
      </w:r>
      <w:r w:rsidRPr="0021454B">
        <w:rPr>
          <w:rFonts w:eastAsia="Calibri"/>
          <w:sz w:val="20"/>
          <w:szCs w:val="20"/>
          <w:u w:val="single"/>
          <w:lang w:eastAsia="en-US"/>
        </w:rPr>
        <w:t xml:space="preserve"> dni </w:t>
      </w:r>
      <w:r w:rsidR="006A248F" w:rsidRPr="0021454B">
        <w:rPr>
          <w:rFonts w:eastAsia="Calibri"/>
          <w:sz w:val="20"/>
          <w:szCs w:val="20"/>
          <w:u w:val="single"/>
          <w:lang w:eastAsia="en-US"/>
        </w:rPr>
        <w:t xml:space="preserve">kalendarzowych </w:t>
      </w:r>
      <w:r w:rsidRPr="0021454B">
        <w:rPr>
          <w:rFonts w:eastAsia="Calibri"/>
          <w:sz w:val="20"/>
          <w:szCs w:val="20"/>
          <w:u w:val="single"/>
          <w:lang w:eastAsia="en-US"/>
        </w:rPr>
        <w:t>od dnia podpisania umowy</w:t>
      </w:r>
      <w:r w:rsidRPr="0021454B">
        <w:rPr>
          <w:rFonts w:eastAsia="Calibri"/>
          <w:sz w:val="20"/>
          <w:szCs w:val="20"/>
          <w:lang w:eastAsia="en-US"/>
        </w:rPr>
        <w:t xml:space="preserve">. Przekazanie przedmiotu umowy nastąpi na podstawie protokołu zdawczo - odbiorczego, podpisanego bez zastrzeżeń przez przedstawicieli Zamawiającego i Wykonawcy. Po podpisaniu protokołu i uregulowaniu płatności wynikającej z faktury przedmiot umowy przechodzi na własność Zamawiającego. Minimum jeden dzień przed dostawą Wykonawca poinformuje Zamawiającego o dacie i godzinie dostawy. Dostarczany przedmiot umowy musi być tak zapakowany, aby zapobiec jego uszkodzeniu lub pogorszeniu stanu podczas transportu do miejsca przeznaczenia. Wykonawca ponosi odpowiedzialność za jakość i ilość przekazanego przedmiotu umowy. W przypadku stwierdzenia wad dostarczonych materiałów Wykonawca wymieni niezwłocznie wadliwe materiały i dostarczy nie później niż w ciągu 3 dni roboczych od daty zgłoszenia, na spełniające warunki określone w niniejszej umowie. W przypadku stwierdzenia wad Wykonawca zobowiązuje się do ich usunięcia w ramach wynagrodzenia, określonego w ofercie. Stwierdzenie przez Zamawiającego usunięcia wad będzie stanowić podstawę do sporządzenia protokołu odbioru bez zastrzeżeń. Wykonawca udziela Zamawiającemu gwarancji na objęty przedmiotem umowy asortyment na okres gwarancji udzielonej przez producenta. </w:t>
      </w:r>
    </w:p>
    <w:p w:rsidR="0069789A" w:rsidRPr="0021454B" w:rsidRDefault="0069789A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594813" w:rsidRPr="0021454B" w:rsidRDefault="00594813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>Szczegółowy opis przedmiotu zamówienia, z określeniem minimalnych wymogów co do rodzaju i ilości asortymentu, jak również wymagań technicznych i jakościowych znajduje się poniżej:</w:t>
      </w:r>
    </w:p>
    <w:p w:rsidR="0069789A" w:rsidRDefault="0069789A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Pr="0021454B" w:rsidRDefault="0021454B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594813" w:rsidRPr="0021454B" w:rsidRDefault="00594813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lastRenderedPageBreak/>
        <w:t xml:space="preserve">Zadanie 1. </w:t>
      </w:r>
      <w:r w:rsidR="00746E44" w:rsidRPr="0021454B">
        <w:rPr>
          <w:rFonts w:eastAsia="Calibri"/>
          <w:sz w:val="20"/>
          <w:szCs w:val="20"/>
          <w:lang w:eastAsia="en-US"/>
        </w:rPr>
        <w:t>Systemowe wsparcie szkół  i przedszkoli oraz doskonalenie nauczycieli w powiecie lęborskim – oferty doskonalenia.</w:t>
      </w:r>
    </w:p>
    <w:tbl>
      <w:tblPr>
        <w:tblW w:w="9408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00"/>
        <w:gridCol w:w="2220"/>
        <w:gridCol w:w="4385"/>
        <w:gridCol w:w="1276"/>
        <w:gridCol w:w="1027"/>
      </w:tblGrid>
      <w:tr w:rsidR="00746E44" w:rsidRPr="0021454B" w:rsidTr="00B25EB2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746E44" w:rsidRPr="0021454B" w:rsidTr="00B25EB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Długopisy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6A248F" w:rsidP="006A2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kolor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niebieski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</w:tr>
      <w:tr w:rsidR="00746E44" w:rsidRPr="0021454B" w:rsidTr="00B25EB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A4 biały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 grub. 80g/m2 (1 opakowanie = ryza 500 arkuszy)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</w:tr>
      <w:tr w:rsidR="00746E44" w:rsidRPr="0021454B" w:rsidTr="00B25EB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segregator biurowy 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 / 5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0mm, kolor fioletowy</w:t>
            </w:r>
            <w:r w:rsidR="004A56CD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CF6399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6A248F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746E44" w:rsidRPr="0021454B" w:rsidTr="00B25EB2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021ABE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fluoroscencyjne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746E44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CF6399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 szt., każdy w innym kolorze)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CF6399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CA0187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</w:tr>
      <w:tr w:rsidR="00746E44" w:rsidRPr="0021454B" w:rsidTr="00B25EB2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021ABE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CA0187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na flipchart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CA0187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formatu 65x100 ( 1 opakowanie = 50 kartek)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CA0187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021ABE" w:rsidP="00CA0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</w:tr>
      <w:tr w:rsidR="00746E44" w:rsidRPr="0021454B" w:rsidTr="00B25EB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021ABE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746E4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E44" w:rsidRPr="0021454B" w:rsidRDefault="0019777C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 okrągły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CF6399" w:rsidP="00E910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  <w:r w:rsidR="009E5771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okrągły, grubość pisania </w:t>
            </w:r>
            <w:r w:rsidR="0019777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mniej niż 1,5 mm, do pisani</w:t>
            </w:r>
            <w:r w:rsidR="009E5771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19777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E5771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 grubym papierze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44" w:rsidRPr="0021454B" w:rsidRDefault="001F4A3A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9E5771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E44" w:rsidRPr="0021454B" w:rsidRDefault="00061B47" w:rsidP="00E9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</w:tr>
    </w:tbl>
    <w:p w:rsidR="00594813" w:rsidRP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21454B" w:rsidRDefault="00594813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2. </w:t>
      </w:r>
      <w:r w:rsidR="00654942" w:rsidRPr="0021454B">
        <w:rPr>
          <w:rFonts w:eastAsia="Calibri"/>
          <w:sz w:val="20"/>
          <w:szCs w:val="20"/>
          <w:lang w:eastAsia="en-US"/>
        </w:rPr>
        <w:t xml:space="preserve">Systemowe wsparcie szkół i przedszkoli oraz doskonalenie nauczycieli w powiecie lęborskim – </w:t>
      </w:r>
    </w:p>
    <w:p w:rsidR="00594813" w:rsidRPr="0021454B" w:rsidRDefault="00654942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>sieci współpracy i samokształcenia.</w:t>
      </w:r>
    </w:p>
    <w:tbl>
      <w:tblPr>
        <w:tblW w:w="939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1"/>
        <w:gridCol w:w="2160"/>
        <w:gridCol w:w="4394"/>
        <w:gridCol w:w="1276"/>
        <w:gridCol w:w="1010"/>
      </w:tblGrid>
      <w:tr w:rsidR="00654942" w:rsidRPr="0021454B" w:rsidTr="00B25EB2">
        <w:trPr>
          <w:trHeight w:val="33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Poz.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 miary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D52B23" w:rsidRPr="0021454B" w:rsidTr="00B25EB2">
        <w:trPr>
          <w:trHeight w:val="510"/>
        </w:trPr>
        <w:tc>
          <w:tcPr>
            <w:tcW w:w="551" w:type="dxa"/>
            <w:shd w:val="clear" w:color="auto" w:fill="auto"/>
            <w:noWrap/>
            <w:vAlign w:val="center"/>
          </w:tcPr>
          <w:p w:rsidR="00D52B23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2B23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52B23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kolory: czarny i niebieski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B23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D52B23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</w:tr>
      <w:tr w:rsidR="00654942" w:rsidRPr="0021454B" w:rsidTr="00B25EB2">
        <w:trPr>
          <w:trHeight w:val="51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papier </w:t>
            </w:r>
            <w:r w:rsidR="00D52B23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 biały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 grub. 80g/m2 (1 opakowanie = ryza 500 arkuszy)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</w:tr>
      <w:tr w:rsidR="00654942" w:rsidRPr="0021454B" w:rsidTr="00B25EB2">
        <w:trPr>
          <w:trHeight w:val="25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segregator biurowy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 / 80mm, kolor fioletowy</w:t>
            </w:r>
            <w:r w:rsidR="0098495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654942" w:rsidRPr="0021454B" w:rsidTr="00B25EB2">
        <w:trPr>
          <w:trHeight w:val="25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teczki harmonijkowe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harmonijkowa, 13 kieszeni, trwała, wodoodporna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D52B23" w:rsidRPr="0021454B" w:rsidTr="00B25EB2">
        <w:trPr>
          <w:trHeight w:val="510"/>
        </w:trPr>
        <w:tc>
          <w:tcPr>
            <w:tcW w:w="551" w:type="dxa"/>
            <w:shd w:val="clear" w:color="auto" w:fill="auto"/>
            <w:noWrap/>
            <w:vAlign w:val="center"/>
          </w:tcPr>
          <w:p w:rsidR="00D52B23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2B23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fluoroscencyjne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52B23" w:rsidRPr="0021454B" w:rsidRDefault="00D52B23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 szt., każdy w innym kolorze)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B23" w:rsidRPr="0021454B" w:rsidRDefault="005A204B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D52B23" w:rsidRPr="0021454B" w:rsidRDefault="00D52B23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654942" w:rsidRPr="0021454B" w:rsidTr="00B25EB2">
        <w:trPr>
          <w:trHeight w:val="51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na flipchart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formatu 65x100 ( 1 opakowanie = 50 kartek)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24C8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654942" w:rsidRPr="0021454B" w:rsidTr="00B25EB2">
        <w:trPr>
          <w:trHeight w:val="102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koszulki z klapą na rzep, (opakowanie po 10 szt.)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54942" w:rsidP="00424C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</w:t>
            </w:r>
            <w:r w:rsidR="00424C8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 A4,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wzmocniony brzeg </w:t>
            </w:r>
            <w:r w:rsidR="00424C8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perforacją umożliwiającą wpięcie do segregatora, </w:t>
            </w:r>
            <w:r w:rsidR="00424C8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(1 opakowanie = 10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szt.)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654942" w:rsidRPr="0021454B" w:rsidTr="00B25EB2">
        <w:trPr>
          <w:trHeight w:val="25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cienkopisy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98495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6szt., każdy w innym kolorze)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654942" w:rsidRPr="0021454B" w:rsidTr="00B25EB2">
        <w:trPr>
          <w:trHeight w:val="25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19777C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bloczki samoprzylepne 76mm x 76mm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19777C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op. = 100 kartek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19777C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</w:tr>
      <w:tr w:rsidR="00654942" w:rsidRPr="0021454B" w:rsidTr="00B25EB2">
        <w:trPr>
          <w:trHeight w:val="25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424C8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19777C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Papier kolorowy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6D1184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kolorowy</w:t>
            </w:r>
            <w:r w:rsidR="00F33E0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</w:t>
            </w:r>
            <w:r w:rsidR="00F33E0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(min. 4 kolory w opakowaniu)  grub. 80g/m2 (1 opakowanie = 100 kartek)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6D1184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6D1184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654942" w:rsidRPr="0021454B" w:rsidTr="00B25EB2">
        <w:trPr>
          <w:trHeight w:val="525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654942" w:rsidRPr="0021454B" w:rsidRDefault="0019777C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54942" w:rsidRPr="0021454B" w:rsidRDefault="0019777C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Marker permanentny okrągły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4942" w:rsidRPr="0021454B" w:rsidRDefault="005A204B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  <w:r w:rsidR="0019777C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okrągły, grubość pisania nie mniej niż 1,5 mm, do pisania po grubym papierze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4942" w:rsidRPr="0021454B" w:rsidRDefault="0019777C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197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</w:tbl>
    <w:p w:rsidR="00021ABE" w:rsidRPr="0021454B" w:rsidRDefault="00021ABE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654942" w:rsidRPr="0021454B" w:rsidRDefault="00654942" w:rsidP="00594813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3. </w:t>
      </w:r>
      <w:r w:rsidRPr="0021454B">
        <w:rPr>
          <w:rFonts w:eastAsia="Calibri"/>
          <w:sz w:val="20"/>
          <w:szCs w:val="20"/>
          <w:lang w:eastAsia="en-US"/>
        </w:rPr>
        <w:t>Koszty pośrednie.</w:t>
      </w:r>
    </w:p>
    <w:tbl>
      <w:tblPr>
        <w:tblW w:w="99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892"/>
        <w:gridCol w:w="4111"/>
        <w:gridCol w:w="1701"/>
        <w:gridCol w:w="1276"/>
      </w:tblGrid>
      <w:tr w:rsidR="00654942" w:rsidRPr="0021454B" w:rsidTr="00654942">
        <w:trPr>
          <w:trHeight w:val="57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Poz.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 miary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654942" w:rsidRPr="0021454B" w:rsidTr="00654942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D1184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>Toner</w:t>
            </w:r>
            <w:r w:rsidR="006D1184" w:rsidRPr="0021454B"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 xml:space="preserve">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>HP Laser Jet M2727nf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54942" w:rsidRPr="0021454B" w:rsidRDefault="008F1F1F" w:rsidP="006549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kolor BLACK, oryginalne, kompatybilny z urządzeniem HP Laser Jet M2727nf, polecane przez producenta urządzenia, wydajność - nie mniej niż 3000 stron dla każdej sztuki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4942" w:rsidRPr="0021454B" w:rsidRDefault="00654942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6D1184" w:rsidP="00654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654942" w:rsidRDefault="00654942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Default="0021454B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Default="0021454B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Pr="0021454B" w:rsidRDefault="0021454B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99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892"/>
        <w:gridCol w:w="4108"/>
        <w:gridCol w:w="1704"/>
        <w:gridCol w:w="1276"/>
      </w:tblGrid>
      <w:tr w:rsidR="00654942" w:rsidRPr="0021454B" w:rsidTr="008138C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 Poz.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108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jed.miary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654942" w:rsidRPr="0021454B" w:rsidTr="008138C5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biały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laserowych, 80g/m2 ( 1 opakowanie = ryza 500 arkuszy)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654942" w:rsidRPr="0021454B" w:rsidRDefault="00984956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654942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</w:tr>
      <w:tr w:rsidR="00654942" w:rsidRPr="0021454B" w:rsidTr="008138C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A4/50mm, kolor fioletowy</w:t>
            </w:r>
            <w:r w:rsidR="0098495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</w:tr>
      <w:tr w:rsidR="00654942" w:rsidRPr="0021454B" w:rsidTr="008138C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654942" w:rsidRPr="0021454B" w:rsidRDefault="00984956" w:rsidP="008138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A4/80mm, kolor fioletowy,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dźwignia wysokiej jakości z dociskiem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654942" w:rsidRPr="0021454B" w:rsidRDefault="00654942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4942" w:rsidRPr="0021454B" w:rsidRDefault="00021ABE" w:rsidP="0081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</w:tr>
    </w:tbl>
    <w:p w:rsidR="00654942" w:rsidRPr="0021454B" w:rsidRDefault="00654942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99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892"/>
        <w:gridCol w:w="4108"/>
        <w:gridCol w:w="1704"/>
        <w:gridCol w:w="1276"/>
      </w:tblGrid>
      <w:tr w:rsidR="004E38C4" w:rsidRPr="0021454B" w:rsidTr="004E38C4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Poz.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108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jed.miary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4E38C4" w:rsidRPr="0021454B" w:rsidTr="004E38C4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60X90, rama drewniana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4E38C4" w:rsidRPr="0021454B" w:rsidRDefault="00984956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4E38C4" w:rsidRPr="0021454B" w:rsidTr="004E38C4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8138C5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fluorescencyjne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4E38C4" w:rsidRPr="0021454B" w:rsidRDefault="006006BB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każdy w innym kolorze)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4E38C4" w:rsidRPr="0021454B" w:rsidRDefault="005A204B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8138C5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138C5" w:rsidRPr="0021454B" w:rsidTr="004E38C4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138C5" w:rsidRPr="0021454B" w:rsidRDefault="008138C5" w:rsidP="008138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8138C5" w:rsidRPr="0021454B" w:rsidRDefault="00BC45B1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bloczki samoprzylepne </w:t>
            </w:r>
            <w:r w:rsidR="002B7027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76mm x 76mm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8138C5" w:rsidRPr="0021454B" w:rsidRDefault="002B7027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op. = 100 kartek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38C5" w:rsidRPr="0021454B" w:rsidRDefault="002B7027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38C5" w:rsidRPr="0021454B" w:rsidRDefault="00021ABE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</w:tr>
      <w:tr w:rsidR="002B7027" w:rsidRPr="0021454B" w:rsidTr="004E38C4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2B7027" w:rsidRPr="0021454B" w:rsidRDefault="002B7027" w:rsidP="008138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B7027" w:rsidRPr="0021454B" w:rsidRDefault="002B7027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kolorowy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2B7027" w:rsidRPr="0021454B" w:rsidRDefault="002B7027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kolorowy</w:t>
            </w:r>
            <w:r w:rsidR="00F33E0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</w:t>
            </w:r>
            <w:r w:rsidR="00F33E0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(min. 4 kolory w opakowaniu)  grub. 80g/m2 (1 opakowanie = 100 kartek) 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B7027" w:rsidRPr="0021454B" w:rsidRDefault="002B7027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7027" w:rsidRPr="0021454B" w:rsidRDefault="002B7027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4E38C4" w:rsidRPr="0021454B" w:rsidTr="004E38C4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D053D3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Cienkopisy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6szt., każdy w innym kolorze)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2B7027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4E38C4" w:rsidRPr="0021454B" w:rsidTr="004E38C4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D053D3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 - R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CD-R (opakowanie = 50 szt.)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4E38C4" w:rsidRPr="0021454B" w:rsidTr="004E38C4">
        <w:trPr>
          <w:trHeight w:val="5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E38C4" w:rsidRPr="0021454B" w:rsidRDefault="00D053D3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E38C4" w:rsidRPr="0021454B" w:rsidRDefault="004E38C4" w:rsidP="004E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4E38C4" w:rsidRPr="0021454B" w:rsidRDefault="008138C5" w:rsidP="004E38C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harmonijkowa, 13 kieszeni, trwała, wodoodporna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4E38C4" w:rsidRPr="0021454B" w:rsidRDefault="00021ABE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4E38C4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38C4" w:rsidRPr="0021454B" w:rsidRDefault="008138C5" w:rsidP="004E3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CA0187" w:rsidRPr="0021454B" w:rsidTr="004E38C4">
        <w:trPr>
          <w:trHeight w:val="5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A0187" w:rsidRPr="0021454B" w:rsidRDefault="00D053D3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CA0187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CA0187" w:rsidRPr="0021454B" w:rsidRDefault="00CA0187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do segregatora  format</w:t>
            </w:r>
            <w:r w:rsidR="00D053D3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1/3 A4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       </w:t>
            </w:r>
          </w:p>
        </w:tc>
        <w:tc>
          <w:tcPr>
            <w:tcW w:w="4108" w:type="dxa"/>
            <w:shd w:val="clear" w:color="auto" w:fill="auto"/>
            <w:vAlign w:val="center"/>
            <w:hideMark/>
          </w:tcPr>
          <w:p w:rsidR="00CA0187" w:rsidRPr="0021454B" w:rsidRDefault="00CA0187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1/3 A4  (opakowanie = 100 szt.)mix kolorów        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CA0187" w:rsidRPr="0021454B" w:rsidRDefault="00CA0187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0187" w:rsidRPr="0021454B" w:rsidRDefault="00D053D3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4D3117" w:rsidRPr="0021454B" w:rsidTr="004E38C4">
        <w:trPr>
          <w:trHeight w:val="525"/>
        </w:trPr>
        <w:tc>
          <w:tcPr>
            <w:tcW w:w="960" w:type="dxa"/>
            <w:shd w:val="clear" w:color="auto" w:fill="auto"/>
            <w:noWrap/>
            <w:vAlign w:val="center"/>
          </w:tcPr>
          <w:p w:rsidR="004D3117" w:rsidRPr="0021454B" w:rsidRDefault="00021ABE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4D3117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D3117" w:rsidRPr="0021454B" w:rsidRDefault="004D3117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koszulki na dokumenty 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4D3117" w:rsidRPr="0021454B" w:rsidRDefault="004D3117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krystaliczne, gruba folia, przeźroczyste, wzmocniony brzeg z perforacją, otwierana na górze, grubość co najmniej 50 um (1 opakowanie = 100 szt.)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D3117" w:rsidRPr="0021454B" w:rsidRDefault="004D3117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3117" w:rsidRPr="0021454B" w:rsidRDefault="00021ABE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021ABE" w:rsidRPr="0021454B" w:rsidTr="004E38C4">
        <w:trPr>
          <w:trHeight w:val="525"/>
        </w:trPr>
        <w:tc>
          <w:tcPr>
            <w:tcW w:w="960" w:type="dxa"/>
            <w:shd w:val="clear" w:color="auto" w:fill="auto"/>
            <w:noWrap/>
            <w:vAlign w:val="center"/>
          </w:tcPr>
          <w:p w:rsidR="00021ABE" w:rsidRPr="0021454B" w:rsidRDefault="00021ABE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21ABE" w:rsidRPr="0021454B" w:rsidRDefault="00021ABE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z klapą na rzep, (opakowanie po 10 szt.)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021ABE" w:rsidRPr="0021454B" w:rsidRDefault="00021ABE" w:rsidP="00490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wzmocniony brzeg z perforacją umożliwiającą wpięcie do segregatora,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(1 opakowanie = 10 szt.)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21ABE" w:rsidRPr="0021454B" w:rsidRDefault="00021ABE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21ABE" w:rsidRPr="0021454B" w:rsidRDefault="00021ABE" w:rsidP="00490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</w:tbl>
    <w:p w:rsidR="00654942" w:rsidRPr="0021454B" w:rsidRDefault="00654942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594813" w:rsidRPr="0021454B" w:rsidRDefault="00594813" w:rsidP="00594813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162034" w:rsidRPr="0021454B" w:rsidRDefault="00162034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WARUNKI UDZIAŁU </w:t>
      </w: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W celu potwierdzenia spełniania opisanych przez Zamawiającego warunków udziału w postępowaniu, Wykonawcy ubiegający się o udzielenie niniejszego zamówienia obowiązani są przedłożyć:</w:t>
      </w: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a) formularz ofertowy – wg załącznika nr 1</w:t>
      </w: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b) oświadczenie o braku występowania powiązań osobowych lub kapitałowych – wg załącznika nr 2</w:t>
      </w: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c) oświadczenie w trybie art. 24 ustawy Prawo zamówień publicznych (oświadczenie o niepodleganiu wykluczeniu </w:t>
      </w:r>
      <w:r w:rsidR="00594813" w:rsidRPr="0021454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z postępowania o udzielenie zamówienia) – wg załącznika nr 3.</w:t>
      </w: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Do udziału w postępowaniu dopuszczeni zostaną wykonawcy, którzy spełnią wszystkie warunki udziału 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postępowaniu. Ocena spełnienia warunków odbywać się będzie na zasadzie „spełnia/ nie spełnia”  </w:t>
      </w:r>
    </w:p>
    <w:p w:rsidR="00162034" w:rsidRPr="0021454B" w:rsidRDefault="00162034" w:rsidP="00162034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1454B" w:rsidRPr="0021454B" w:rsidRDefault="0021454B" w:rsidP="00162034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TERMIN I MIEJSCE REALIZACJI ZAMÓWIENIA (dostawy)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73449F" w:rsidP="00103E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Fabrycznie nowe materiały biurowe należy dostarczyć </w:t>
      </w:r>
      <w:r w:rsidR="006006BB" w:rsidRPr="0021454B">
        <w:rPr>
          <w:rFonts w:ascii="Times New Roman" w:hAnsi="Times New Roman"/>
          <w:sz w:val="20"/>
          <w:szCs w:val="20"/>
        </w:rPr>
        <w:t>w terminie do 7</w:t>
      </w:r>
      <w:r w:rsidR="00594813" w:rsidRPr="0021454B">
        <w:rPr>
          <w:rFonts w:ascii="Times New Roman" w:hAnsi="Times New Roman"/>
          <w:sz w:val="20"/>
          <w:szCs w:val="20"/>
        </w:rPr>
        <w:t xml:space="preserve"> dni od dnia podpisania umowy</w:t>
      </w:r>
      <w:r w:rsidRPr="0021454B">
        <w:rPr>
          <w:rFonts w:ascii="Times New Roman" w:hAnsi="Times New Roman"/>
          <w:sz w:val="20"/>
          <w:szCs w:val="20"/>
        </w:rPr>
        <w:t>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Przedmiot zamówienia należy dostarczyć wraz z wyładunkiem na własny koszt i ryzyko, własnymi s</w:t>
      </w:r>
      <w:r w:rsidR="00623761" w:rsidRPr="0021454B">
        <w:rPr>
          <w:rFonts w:ascii="Times New Roman" w:hAnsi="Times New Roman"/>
          <w:sz w:val="20"/>
          <w:szCs w:val="20"/>
        </w:rPr>
        <w:t xml:space="preserve">iłami </w:t>
      </w:r>
      <w:r w:rsidR="00594813" w:rsidRPr="0021454B">
        <w:rPr>
          <w:rFonts w:ascii="Times New Roman" w:hAnsi="Times New Roman"/>
          <w:sz w:val="20"/>
          <w:szCs w:val="20"/>
        </w:rPr>
        <w:br/>
      </w:r>
      <w:r w:rsidR="00623761" w:rsidRPr="0021454B">
        <w:rPr>
          <w:rFonts w:ascii="Times New Roman" w:hAnsi="Times New Roman"/>
          <w:sz w:val="20"/>
          <w:szCs w:val="20"/>
        </w:rPr>
        <w:t xml:space="preserve">w ustalonym terminie na adres: Lębork, </w:t>
      </w:r>
      <w:r w:rsidRPr="0021454B">
        <w:rPr>
          <w:rFonts w:ascii="Times New Roman" w:hAnsi="Times New Roman"/>
          <w:sz w:val="20"/>
          <w:szCs w:val="20"/>
        </w:rPr>
        <w:t>ul. Czołgistów 5 pok. 21</w:t>
      </w:r>
      <w:r w:rsidR="00594813" w:rsidRPr="0021454B">
        <w:rPr>
          <w:rFonts w:ascii="Times New Roman" w:hAnsi="Times New Roman"/>
          <w:sz w:val="20"/>
          <w:szCs w:val="20"/>
        </w:rPr>
        <w:t>2</w:t>
      </w:r>
      <w:r w:rsidRPr="0021454B">
        <w:rPr>
          <w:rFonts w:ascii="Times New Roman" w:hAnsi="Times New Roman"/>
          <w:sz w:val="20"/>
          <w:szCs w:val="20"/>
        </w:rPr>
        <w:t xml:space="preserve"> (II piętro)</w:t>
      </w:r>
      <w:r w:rsidR="0073449F" w:rsidRPr="0021454B">
        <w:rPr>
          <w:rFonts w:ascii="Times New Roman" w:hAnsi="Times New Roman"/>
          <w:sz w:val="20"/>
          <w:szCs w:val="20"/>
        </w:rPr>
        <w:t>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3EE2" w:rsidRPr="0021454B" w:rsidRDefault="00103EE2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DOPUSZCZALNOŚĆ SKŁADANIA OFERT CZĘŚCIOWYCH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Zamawiający nie dopuszcza możliwości składania ofert częściowych. Wykonawca może złożyć </w:t>
      </w:r>
      <w:r w:rsidR="0073449F" w:rsidRPr="0021454B">
        <w:rPr>
          <w:rFonts w:ascii="Times New Roman" w:hAnsi="Times New Roman"/>
          <w:sz w:val="20"/>
          <w:szCs w:val="20"/>
        </w:rPr>
        <w:t>1</w:t>
      </w:r>
      <w:r w:rsidR="00594813" w:rsidRPr="0021454B">
        <w:rPr>
          <w:rFonts w:ascii="Times New Roman" w:hAnsi="Times New Roman"/>
          <w:sz w:val="20"/>
          <w:szCs w:val="20"/>
        </w:rPr>
        <w:t xml:space="preserve"> ofertę</w:t>
      </w:r>
      <w:r w:rsidRPr="0021454B">
        <w:rPr>
          <w:rFonts w:ascii="Times New Roman" w:hAnsi="Times New Roman"/>
          <w:sz w:val="20"/>
          <w:szCs w:val="20"/>
        </w:rPr>
        <w:t>.</w:t>
      </w:r>
    </w:p>
    <w:p w:rsidR="00103EE2" w:rsidRPr="0021454B" w:rsidRDefault="00103EE2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KRYTERIUM WYBORU OFERTY</w:t>
      </w:r>
      <w:r w:rsidR="00B01DC1">
        <w:rPr>
          <w:rFonts w:ascii="Times New Roman" w:hAnsi="Times New Roman"/>
          <w:b/>
          <w:sz w:val="20"/>
          <w:szCs w:val="20"/>
        </w:rPr>
        <w:t xml:space="preserve"> – OCENY OFERT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tabs>
          <w:tab w:val="left" w:pos="5245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a) Kryterium oceny ofert - cena oferty brutto – 100%</w:t>
      </w:r>
    </w:p>
    <w:p w:rsidR="00103EE2" w:rsidRPr="0021454B" w:rsidRDefault="00A27654" w:rsidP="00103EE2">
      <w:pPr>
        <w:tabs>
          <w:tab w:val="left" w:pos="524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0.5pt;margin-top:6.8pt;width:126.5pt;height:36pt;z-index:251657216" stroked="f">
            <v:textbox style="mso-next-textbox:#_x0000_s1029" inset="0,0,0,0">
              <w:txbxContent>
                <w:p w:rsidR="00E910B1" w:rsidRPr="00623761" w:rsidRDefault="00E910B1" w:rsidP="00103EE2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23761">
                    <w:rPr>
                      <w:rFonts w:ascii="Times New Roman" w:hAnsi="Times New Roman"/>
                    </w:rPr>
                    <w:t>cena ofertowa minimalna</w:t>
                  </w:r>
                </w:p>
                <w:p w:rsidR="00E910B1" w:rsidRPr="00623761" w:rsidRDefault="00E910B1" w:rsidP="00103EE2">
                  <w:pPr>
                    <w:jc w:val="center"/>
                    <w:rPr>
                      <w:rFonts w:ascii="Times New Roman" w:hAnsi="Times New Roman"/>
                    </w:rPr>
                  </w:pPr>
                  <w:r w:rsidRPr="00623761">
                    <w:rPr>
                      <w:rFonts w:ascii="Times New Roman" w:hAnsi="Times New Roman"/>
                    </w:rPr>
                    <w:t>cena oferenta</w:t>
                  </w:r>
                </w:p>
                <w:p w:rsidR="00E910B1" w:rsidRDefault="00E910B1" w:rsidP="00103EE2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21454B">
        <w:rPr>
          <w:rFonts w:ascii="Times New Roman" w:hAnsi="Times New Roman"/>
          <w:noProof/>
          <w:sz w:val="20"/>
          <w:szCs w:val="20"/>
          <w:lang w:eastAsia="pl-PL"/>
        </w:rPr>
        <w:pict>
          <v:shape id="_x0000_s1030" type="#_x0000_t202" style="position:absolute;left:0;text-align:left;margin-left:196.8pt;margin-top:10.9pt;width:198pt;height:27.65pt;z-index:251658240" filled="f" stroked="f">
            <v:textbox style="mso-next-textbox:#_x0000_s1030" inset="0,0,0,0">
              <w:txbxContent>
                <w:p w:rsidR="00E910B1" w:rsidRPr="00623761" w:rsidRDefault="00E910B1" w:rsidP="00103EE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3761">
                    <w:rPr>
                      <w:rFonts w:ascii="Times New Roman" w:hAnsi="Times New Roman"/>
                      <w:sz w:val="28"/>
                      <w:szCs w:val="28"/>
                    </w:rPr>
                    <w:t>x 100</w:t>
                  </w:r>
                </w:p>
              </w:txbxContent>
            </v:textbox>
          </v:shape>
        </w:pict>
      </w:r>
    </w:p>
    <w:p w:rsidR="00103EE2" w:rsidRPr="0021454B" w:rsidRDefault="00103EE2" w:rsidP="00103EE2">
      <w:pPr>
        <w:tabs>
          <w:tab w:val="left" w:pos="524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CENA =</w:t>
      </w:r>
      <w:r w:rsidRPr="0021454B">
        <w:rPr>
          <w:rFonts w:ascii="Times New Roman" w:hAnsi="Times New Roman"/>
          <w:sz w:val="20"/>
          <w:szCs w:val="20"/>
        </w:rPr>
        <w:tab/>
      </w:r>
    </w:p>
    <w:p w:rsidR="00103EE2" w:rsidRPr="0021454B" w:rsidRDefault="00103EE2" w:rsidP="00103EE2">
      <w:pPr>
        <w:tabs>
          <w:tab w:val="left" w:pos="822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ab/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Oferty oceniane będą punktowo w oparciu o ww. kryterium z dokładnością do dwóch miejsc po przecinku. Maksymalna liczba punktów, jaką może uzyskać oferta wynosi 100,00 pkt. 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WYMAGANIA DOT. ZAWARTOŚCI OFERTY – DOKUMENTY, KTÓRE NALEŻY DOSTARCZYĆ 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W celu potwierdzenia spełniania opisanych przez Zamawiającego warunków udziału w postępowaniu, Wykonawcy ubiegający się o udzielenie niniejszego zamówienia obowiązani są przedłożyć:</w:t>
      </w:r>
    </w:p>
    <w:p w:rsidR="00162034" w:rsidRPr="0021454B" w:rsidRDefault="00162034" w:rsidP="00567032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formularz ofertowy – wg załącznika nr 1</w:t>
      </w:r>
    </w:p>
    <w:p w:rsidR="00162034" w:rsidRPr="0021454B" w:rsidRDefault="00162034" w:rsidP="00567032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oświadczenie o braku występowania powiązań osobowych lub kapitałowych – wg załącznika nr 2</w:t>
      </w:r>
    </w:p>
    <w:p w:rsidR="00162034" w:rsidRPr="0021454B" w:rsidRDefault="00162034" w:rsidP="00567032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(oświadczenie o niepodleganiu wykluczeniu z postępowania o udzielenie zamówienia) – wg załącznika nr 3</w:t>
      </w:r>
    </w:p>
    <w:p w:rsidR="00162034" w:rsidRPr="0021454B" w:rsidRDefault="00162034" w:rsidP="00162034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62034" w:rsidRPr="0021454B" w:rsidRDefault="00162034" w:rsidP="001620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Niekompletna oferta (np. bez załączonych ww. wymaganych dokumentów, niepodpisana, niewypełniona we wszystkich wymaganych miejscach) pozostaje bez rozpatrzenia. </w:t>
      </w:r>
    </w:p>
    <w:p w:rsidR="0069789A" w:rsidRPr="0021454B" w:rsidRDefault="0069789A" w:rsidP="00162034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9789A" w:rsidRPr="0021454B" w:rsidRDefault="0069789A" w:rsidP="00162034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3EE2" w:rsidRPr="0021454B" w:rsidRDefault="00103EE2" w:rsidP="0021454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MIEJSCE, TERMIN I SPOSÓB SKŁADANIA OFERT 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Oferty należy składać w zaklejonej kopercie do dnia </w:t>
      </w:r>
      <w:r w:rsidR="006006BB"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>28 października</w:t>
      </w:r>
      <w:r w:rsidR="00594813"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2014 r.</w:t>
      </w:r>
      <w:r w:rsidR="006006BB"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godziny 09</w:t>
      </w:r>
      <w:r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>:00 w Biurze Obsługi Interesanta w Starostwie Powiatowym w Lęborku,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ul. Czołgistów 5, 84-300 Lębork pod rygorem nie rozpatrzenia oferty wniesionej po tym terminie bez względu na przyczyny opóźnienia. Zaklejoną kopertę należy zaadresować:</w:t>
      </w:r>
    </w:p>
    <w:p w:rsidR="00103EE2" w:rsidRPr="0021454B" w:rsidRDefault="00103EE2" w:rsidP="00103EE2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Powiat Lęborski</w:t>
      </w:r>
    </w:p>
    <w:p w:rsidR="00103EE2" w:rsidRPr="0021454B" w:rsidRDefault="00103EE2" w:rsidP="00103EE2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ul. Czołgistów 5 </w:t>
      </w:r>
    </w:p>
    <w:p w:rsidR="00103EE2" w:rsidRPr="0021454B" w:rsidRDefault="00103EE2" w:rsidP="00103EE2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84-300 Lębork</w:t>
      </w:r>
    </w:p>
    <w:p w:rsidR="006006BB" w:rsidRPr="0021454B" w:rsidRDefault="006006BB" w:rsidP="00103EE2">
      <w:pPr>
        <w:spacing w:after="0"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</w:p>
    <w:p w:rsidR="006006BB" w:rsidRPr="0021454B" w:rsidRDefault="006006BB" w:rsidP="00942F1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1454B">
        <w:rPr>
          <w:rFonts w:ascii="Times New Roman" w:hAnsi="Times New Roman"/>
          <w:i/>
          <w:sz w:val="20"/>
          <w:szCs w:val="20"/>
          <w:u w:val="single"/>
        </w:rPr>
        <w:t>Winna również posiadać napis:</w:t>
      </w:r>
      <w:r w:rsidRPr="0021454B">
        <w:rPr>
          <w:rFonts w:ascii="Times New Roman" w:hAnsi="Times New Roman"/>
          <w:i/>
          <w:sz w:val="20"/>
          <w:szCs w:val="20"/>
        </w:rPr>
        <w:t xml:space="preserve"> 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3EE2" w:rsidRPr="0021454B" w:rsidRDefault="00103EE2" w:rsidP="00103EE2">
      <w:pPr>
        <w:keepNext/>
        <w:spacing w:after="0"/>
        <w:jc w:val="center"/>
        <w:outlineLvl w:val="2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DOTYCZY ZAPYTANIA OFERTOWEGO </w:t>
      </w:r>
      <w:r w:rsidR="00226772" w:rsidRPr="0021454B">
        <w:rPr>
          <w:rFonts w:ascii="Times New Roman" w:hAnsi="Times New Roman"/>
          <w:b/>
          <w:sz w:val="20"/>
          <w:szCs w:val="20"/>
        </w:rPr>
        <w:t>PO.ORE.272.2.12.2014</w:t>
      </w:r>
    </w:p>
    <w:p w:rsidR="00103EE2" w:rsidRPr="0021454B" w:rsidRDefault="00594813" w:rsidP="00103EE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Dostawa materiałów biurowych w ramach projektu „</w:t>
      </w:r>
      <w:r w:rsidR="004E38C4" w:rsidRPr="0021454B">
        <w:rPr>
          <w:rFonts w:ascii="Times New Roman" w:hAnsi="Times New Roman"/>
          <w:b/>
          <w:sz w:val="20"/>
          <w:szCs w:val="20"/>
        </w:rPr>
        <w:t>Kompleksowa organizacja rozwoju nowoczesnej edukacji w powiecie lęborskim</w:t>
      </w:r>
      <w:r w:rsidRPr="0021454B">
        <w:rPr>
          <w:rFonts w:ascii="Times New Roman" w:hAnsi="Times New Roman"/>
          <w:b/>
          <w:sz w:val="20"/>
          <w:szCs w:val="20"/>
        </w:rPr>
        <w:t>”</w:t>
      </w:r>
    </w:p>
    <w:p w:rsidR="00594813" w:rsidRPr="0021454B" w:rsidRDefault="00594813" w:rsidP="00103EE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1454B" w:rsidRPr="0021454B" w:rsidRDefault="0021454B" w:rsidP="00103EE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4813" w:rsidRPr="0021454B" w:rsidRDefault="00594813" w:rsidP="00103E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3EE2" w:rsidRPr="0021454B" w:rsidRDefault="00103EE2" w:rsidP="0021454B">
      <w:pPr>
        <w:numPr>
          <w:ilvl w:val="0"/>
          <w:numId w:val="17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1454B">
        <w:rPr>
          <w:rFonts w:ascii="Times New Roman" w:hAnsi="Times New Roman"/>
          <w:b/>
          <w:sz w:val="20"/>
          <w:szCs w:val="20"/>
        </w:rPr>
        <w:t>TERMIN ZWIĄZANIA OFERTĄ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Wykonawca pozostaje związany ofertą na okres 30 dni kalendarzowych.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Bieg terminu związania ofertą rozpoczyna się wraz z upływem terminu składania ofert. </w:t>
      </w:r>
    </w:p>
    <w:p w:rsidR="00103EE2" w:rsidRPr="0021454B" w:rsidRDefault="00103EE2" w:rsidP="00103EE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03EE2" w:rsidRPr="0021454B" w:rsidRDefault="00103EE2" w:rsidP="0021454B">
      <w:pPr>
        <w:numPr>
          <w:ilvl w:val="0"/>
          <w:numId w:val="17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1454B">
        <w:rPr>
          <w:rFonts w:ascii="Times New Roman" w:hAnsi="Times New Roman"/>
          <w:b/>
          <w:sz w:val="20"/>
          <w:szCs w:val="20"/>
        </w:rPr>
        <w:t xml:space="preserve"> INFORMACJE DODATKOWE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Niniejsze zapytanie ofertowe zostało dodatkowo opublikowane na stronie internetowej </w:t>
      </w:r>
      <w:hyperlink r:id="rId10" w:history="1">
        <w:r w:rsidRPr="0021454B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www.powiat.leborski.samorzady.pl</w:t>
        </w:r>
      </w:hyperlink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oraz w siedzibie Zamawiającego.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hAnsi="Times New Roman"/>
          <w:sz w:val="20"/>
          <w:szCs w:val="20"/>
          <w:lang w:eastAsia="pl-PL"/>
        </w:rPr>
        <w:t>O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wyborze najkorzystniejszej oferty Zamawiający zawiadomi Wykonawców drogą poczty tradycyjnej/ elektronicznej.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dodatkowych pytań dotyczących przedmiotu zamówienia informacji udziela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>Hanna Kowalska</w:t>
      </w:r>
      <w:r w:rsidR="001237C1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9789A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– koordynator projektu </w:t>
      </w:r>
      <w:r w:rsidR="001237C1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i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Krystian Kuczyński </w:t>
      </w:r>
      <w:r w:rsidR="0069789A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–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>koordynator</w:t>
      </w:r>
      <w:r w:rsidR="0069789A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ds.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sieci współpracy i samokształcenia 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tel. </w:t>
      </w:r>
      <w:r w:rsidR="0069789A" w:rsidRPr="0021454B">
        <w:rPr>
          <w:rFonts w:ascii="Times New Roman" w:eastAsia="Times New Roman" w:hAnsi="Times New Roman"/>
          <w:sz w:val="20"/>
          <w:szCs w:val="20"/>
          <w:lang w:eastAsia="pl-PL"/>
        </w:rPr>
        <w:t>59 848-08-67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Osoby </w:t>
      </w:r>
      <w:r w:rsidRPr="0021454B">
        <w:rPr>
          <w:rFonts w:ascii="Times New Roman" w:hAnsi="Times New Roman"/>
          <w:sz w:val="20"/>
          <w:szCs w:val="20"/>
        </w:rPr>
        <w:t>upoważnione do zaciągania zobowiązań w imieniu Beneficjenta projektu: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lastRenderedPageBreak/>
        <w:t>Zarząd Powiatu Lęborskiego reprezentowany przez Starostę Lęborskiego – Wiktora Tyburskiego, Wicestarostę Lęborskiego – Ryszarda Wentę, Skarbnika Powiatu– Grażynę Janik.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Osoby wykonujące w imieniu Beneficjenta czynności związane z przygotowaniem i przeprowadzeniem procedury wyboru Wykonawcy: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- Anita Pirycka – Specjalista ds. zamówień publicznych, 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- Katarzyna Dampc – Kierownik Referatu Programów Pomocowych</w:t>
      </w:r>
    </w:p>
    <w:p w:rsidR="00103EE2" w:rsidRPr="0021454B" w:rsidRDefault="00103EE2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>Hanna Kowalska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– Koordynator projektu</w:t>
      </w:r>
    </w:p>
    <w:p w:rsidR="0069789A" w:rsidRPr="0021454B" w:rsidRDefault="0069789A" w:rsidP="00103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>Krystian Kuczyński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-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>koordynator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ds. </w:t>
      </w:r>
      <w:r w:rsidR="004E38C4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sieci współpracy i samokształcenia 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103EE2" w:rsidRPr="0021454B" w:rsidRDefault="004E38C4" w:rsidP="00103EE2">
      <w:pPr>
        <w:spacing w:line="36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1454B">
        <w:rPr>
          <w:rFonts w:ascii="Times New Roman" w:hAnsi="Times New Roman"/>
          <w:sz w:val="20"/>
          <w:szCs w:val="20"/>
        </w:rPr>
        <w:t>HK</w:t>
      </w:r>
      <w:r w:rsidR="00103EE2" w:rsidRPr="0021454B">
        <w:rPr>
          <w:rFonts w:ascii="Times New Roman" w:hAnsi="Times New Roman"/>
          <w:sz w:val="20"/>
          <w:szCs w:val="20"/>
        </w:rPr>
        <w:t>/</w:t>
      </w:r>
      <w:r w:rsidR="00623761" w:rsidRPr="0021454B">
        <w:rPr>
          <w:rFonts w:ascii="Times New Roman" w:hAnsi="Times New Roman"/>
          <w:sz w:val="20"/>
          <w:szCs w:val="20"/>
        </w:rPr>
        <w:t>KD</w:t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103EE2" w:rsidRPr="0021454B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103EE2" w:rsidRPr="0021454B" w:rsidRDefault="00103EE2" w:rsidP="00103EE2">
      <w:pPr>
        <w:spacing w:line="360" w:lineRule="auto"/>
        <w:ind w:left="4956" w:firstLine="708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Z poważaniem</w:t>
      </w:r>
    </w:p>
    <w:p w:rsidR="0069789A" w:rsidRPr="0021454B" w:rsidRDefault="0069789A" w:rsidP="0039168D">
      <w:pPr>
        <w:jc w:val="both"/>
        <w:rPr>
          <w:rFonts w:ascii="Times New Roman" w:hAnsi="Times New Roman"/>
          <w:sz w:val="20"/>
          <w:szCs w:val="20"/>
        </w:rPr>
      </w:pPr>
    </w:p>
    <w:p w:rsidR="0069789A" w:rsidRPr="0021454B" w:rsidRDefault="0069789A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39168D">
      <w:pPr>
        <w:jc w:val="both"/>
        <w:rPr>
          <w:rFonts w:ascii="Times New Roman" w:hAnsi="Times New Roman"/>
          <w:sz w:val="20"/>
          <w:szCs w:val="20"/>
        </w:rPr>
      </w:pPr>
    </w:p>
    <w:p w:rsidR="00DD5D99" w:rsidRPr="0021454B" w:rsidRDefault="00DD5D99" w:rsidP="0039168D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1454B">
        <w:rPr>
          <w:rFonts w:ascii="Times New Roman" w:hAnsi="Times New Roman"/>
          <w:b/>
          <w:sz w:val="20"/>
          <w:szCs w:val="20"/>
          <w:u w:val="single"/>
        </w:rPr>
        <w:t>Załączniki:</w:t>
      </w:r>
    </w:p>
    <w:p w:rsidR="00DB1DBA" w:rsidRPr="0021454B" w:rsidRDefault="00DD5D99" w:rsidP="0056703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Formularz ofertowy – wg załącznika nr 1</w:t>
      </w:r>
    </w:p>
    <w:p w:rsidR="00DB1DBA" w:rsidRPr="0021454B" w:rsidRDefault="00DB1DBA" w:rsidP="0056703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Oświadczenie o braku występowania powiązań osobowych lub kapitałowych – wg załącznika nr 2</w:t>
      </w:r>
    </w:p>
    <w:p w:rsidR="00DB1DBA" w:rsidRPr="0021454B" w:rsidRDefault="00DB1DBA" w:rsidP="0056703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– wg załącznika nr 3</w:t>
      </w:r>
    </w:p>
    <w:p w:rsidR="0069789A" w:rsidRPr="0021454B" w:rsidRDefault="0069789A" w:rsidP="0056703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Wzór umowy</w:t>
      </w:r>
    </w:p>
    <w:p w:rsidR="00DB1DBA" w:rsidRPr="0021454B" w:rsidRDefault="00DB1DBA" w:rsidP="00DB1DBA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DB1DBA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942F17" w:rsidRPr="0021454B" w:rsidRDefault="00942F17" w:rsidP="00DB1DBA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0D008F" w:rsidRPr="0021454B" w:rsidRDefault="000D008F" w:rsidP="0039168D">
      <w:pPr>
        <w:pageBreakBefore/>
        <w:suppressAutoHyphens/>
        <w:spacing w:after="0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>Załącznik nr 1</w:t>
      </w:r>
    </w:p>
    <w:p w:rsidR="000D008F" w:rsidRPr="0021454B" w:rsidRDefault="001E70C8" w:rsidP="0039168D">
      <w:pPr>
        <w:suppressAutoHyphens/>
        <w:spacing w:after="0"/>
        <w:ind w:left="567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  </w:t>
      </w:r>
      <w:r w:rsidR="000D008F" w:rsidRPr="0021454B">
        <w:rPr>
          <w:rFonts w:ascii="Times New Roman" w:hAnsi="Times New Roman"/>
          <w:sz w:val="20"/>
          <w:szCs w:val="20"/>
          <w:lang w:eastAsia="ar-SA"/>
        </w:rPr>
        <w:t xml:space="preserve">                         </w:t>
      </w:r>
      <w:r w:rsidRPr="0021454B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0D008F" w:rsidRPr="0021454B" w:rsidRDefault="000D008F" w:rsidP="0039168D">
      <w:pPr>
        <w:suppressAutoHyphens/>
        <w:spacing w:after="0"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1E70C8" w:rsidRPr="0021454B" w:rsidRDefault="001E70C8" w:rsidP="0039168D">
      <w:pPr>
        <w:suppressAutoHyphens/>
        <w:spacing w:after="0"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1E70C8" w:rsidRPr="0021454B" w:rsidRDefault="001E70C8" w:rsidP="0039168D">
      <w:pPr>
        <w:tabs>
          <w:tab w:val="left" w:pos="3828"/>
        </w:tabs>
        <w:suppressAutoHyphens/>
        <w:spacing w:after="0"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1E70C8" w:rsidRPr="0021454B" w:rsidRDefault="001E70C8" w:rsidP="00AE1AB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17293"/>
          <w:tab w:val="left" w:pos="19703"/>
        </w:tabs>
        <w:suppressAutoHyphens/>
        <w:spacing w:after="0" w:line="240" w:lineRule="auto"/>
        <w:ind w:left="4394" w:right="76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Powiat Lęborski</w:t>
      </w:r>
    </w:p>
    <w:p w:rsidR="001E70C8" w:rsidRPr="0021454B" w:rsidRDefault="001E70C8" w:rsidP="0039168D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17293"/>
          <w:tab w:val="left" w:pos="19703"/>
        </w:tabs>
        <w:suppressAutoHyphens/>
        <w:spacing w:after="0"/>
        <w:ind w:left="4394" w:right="76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ul. Czołgistów 5</w:t>
      </w:r>
    </w:p>
    <w:p w:rsidR="001E70C8" w:rsidRPr="0021454B" w:rsidRDefault="001E70C8" w:rsidP="0039168D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17435"/>
        </w:tabs>
        <w:suppressAutoHyphens/>
        <w:spacing w:after="0"/>
        <w:ind w:left="4394" w:right="76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84-300 Lębork</w:t>
      </w:r>
    </w:p>
    <w:p w:rsidR="001E70C8" w:rsidRPr="0021454B" w:rsidRDefault="0073449F" w:rsidP="0073449F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17435"/>
        </w:tabs>
        <w:suppressAutoHyphens/>
        <w:spacing w:after="0"/>
        <w:ind w:left="4394" w:right="76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woj. Pomorskie</w:t>
      </w:r>
    </w:p>
    <w:p w:rsidR="00AE1AB2" w:rsidRPr="0021454B" w:rsidRDefault="00AE1AB2" w:rsidP="0073449F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E70C8" w:rsidRPr="0021454B" w:rsidRDefault="001E70C8" w:rsidP="0073449F">
      <w:pPr>
        <w:suppressAutoHyphens/>
        <w:jc w:val="center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FORMULARZ OFERTOWY - </w:t>
      </w:r>
      <w:r w:rsidR="00226772" w:rsidRPr="0021454B">
        <w:rPr>
          <w:rFonts w:ascii="Times New Roman" w:hAnsi="Times New Roman"/>
          <w:b/>
          <w:sz w:val="20"/>
          <w:szCs w:val="20"/>
          <w:u w:val="single"/>
        </w:rPr>
        <w:t>PO.ORE.272.2.12.2014</w:t>
      </w:r>
    </w:p>
    <w:p w:rsidR="001E70C8" w:rsidRPr="0021454B" w:rsidRDefault="001E70C8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WYKONAWCA: ………………………………………………………………………..………………………..</w:t>
      </w:r>
    </w:p>
    <w:p w:rsidR="001E70C8" w:rsidRPr="0021454B" w:rsidRDefault="001E70C8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Siedziba/Adres: ………………………………………………………………………………………………</w:t>
      </w:r>
      <w:r w:rsidR="00996545" w:rsidRPr="0021454B">
        <w:rPr>
          <w:rFonts w:ascii="Times New Roman" w:hAnsi="Times New Roman"/>
          <w:sz w:val="20"/>
          <w:szCs w:val="20"/>
          <w:lang w:eastAsia="ar-SA"/>
        </w:rPr>
        <w:t>……</w:t>
      </w:r>
    </w:p>
    <w:p w:rsidR="001E70C8" w:rsidRPr="0021454B" w:rsidRDefault="001E70C8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Nr telefonu i faks:………………..……………………..……………………………………………..………</w:t>
      </w:r>
      <w:r w:rsidR="00996545" w:rsidRPr="0021454B">
        <w:rPr>
          <w:rFonts w:ascii="Times New Roman" w:hAnsi="Times New Roman"/>
          <w:sz w:val="20"/>
          <w:szCs w:val="20"/>
          <w:lang w:eastAsia="ar-SA"/>
        </w:rPr>
        <w:t>……</w:t>
      </w:r>
    </w:p>
    <w:p w:rsidR="00996545" w:rsidRPr="0021454B" w:rsidRDefault="00996545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E-mail: ……………………………………………………………………………………………………………..</w:t>
      </w:r>
    </w:p>
    <w:p w:rsidR="00996545" w:rsidRPr="0021454B" w:rsidRDefault="00996545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NIP: ………………………………………………………………………………………………………………...</w:t>
      </w:r>
    </w:p>
    <w:p w:rsidR="00996545" w:rsidRPr="0021454B" w:rsidRDefault="00996545" w:rsidP="0039168D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REGON (jeśli dotyczy):……………………………………………………………………………………………</w:t>
      </w:r>
    </w:p>
    <w:p w:rsidR="001E70C8" w:rsidRPr="0021454B" w:rsidRDefault="001E70C8" w:rsidP="0039168D">
      <w:pPr>
        <w:pStyle w:val="NormalnyWeb"/>
        <w:spacing w:line="276" w:lineRule="auto"/>
        <w:jc w:val="both"/>
        <w:rPr>
          <w:sz w:val="20"/>
          <w:szCs w:val="20"/>
        </w:rPr>
      </w:pPr>
    </w:p>
    <w:p w:rsidR="001E70C8" w:rsidRPr="0021454B" w:rsidRDefault="001E70C8" w:rsidP="0039168D">
      <w:pPr>
        <w:pStyle w:val="NormalnyWeb"/>
        <w:tabs>
          <w:tab w:val="left" w:pos="5103"/>
        </w:tabs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 xml:space="preserve">W odpowiedzi na zapytanie ofertowe na </w:t>
      </w:r>
      <w:r w:rsidR="00461583" w:rsidRPr="0021454B">
        <w:rPr>
          <w:b/>
          <w:sz w:val="20"/>
          <w:szCs w:val="20"/>
        </w:rPr>
        <w:t xml:space="preserve">dostawę </w:t>
      </w:r>
      <w:r w:rsidR="0069789A" w:rsidRPr="0021454B">
        <w:rPr>
          <w:b/>
          <w:sz w:val="20"/>
          <w:szCs w:val="20"/>
        </w:rPr>
        <w:t>materiałów biurowych w ramach projektu „</w:t>
      </w:r>
      <w:r w:rsidR="004E38C4" w:rsidRPr="0021454B">
        <w:rPr>
          <w:b/>
          <w:sz w:val="20"/>
          <w:szCs w:val="20"/>
        </w:rPr>
        <w:t>Kompleksowa organizacja rozwoju nowoczesnej edukacji w powiecie lęborskim</w:t>
      </w:r>
      <w:r w:rsidR="0069789A" w:rsidRPr="0021454B">
        <w:rPr>
          <w:b/>
          <w:sz w:val="20"/>
          <w:szCs w:val="20"/>
        </w:rPr>
        <w:t>”</w:t>
      </w:r>
      <w:r w:rsidR="00674CB0" w:rsidRPr="0021454B">
        <w:rPr>
          <w:rFonts w:eastAsia="Calibri"/>
          <w:sz w:val="20"/>
          <w:szCs w:val="20"/>
          <w:lang w:eastAsia="en-US"/>
        </w:rPr>
        <w:t xml:space="preserve"> </w:t>
      </w:r>
      <w:r w:rsidRPr="0021454B">
        <w:rPr>
          <w:rFonts w:eastAsia="Calibri"/>
          <w:sz w:val="20"/>
          <w:szCs w:val="20"/>
          <w:lang w:eastAsia="en-US"/>
        </w:rPr>
        <w:t>współfinansowanego ze środków Unii Europejskiej w ramach Europejskiego Funduszu Społecznego składam ofertę na:</w:t>
      </w:r>
    </w:p>
    <w:p w:rsidR="00E32466" w:rsidRPr="0021454B" w:rsidRDefault="00E32466" w:rsidP="0039168D">
      <w:pPr>
        <w:pStyle w:val="NormalnyWeb"/>
        <w:tabs>
          <w:tab w:val="left" w:pos="5103"/>
        </w:tabs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6006BB" w:rsidRPr="0021454B" w:rsidRDefault="006006B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1. </w:t>
      </w:r>
      <w:r w:rsidRPr="0021454B">
        <w:rPr>
          <w:rFonts w:eastAsia="Calibri"/>
          <w:sz w:val="20"/>
          <w:szCs w:val="20"/>
          <w:lang w:eastAsia="en-US"/>
        </w:rPr>
        <w:t>Systemowe wsparcie szkół  i przedszkoli oraz doskonalenie nauczycieli w powiecie lęborskim – oferty doskonalenia.</w:t>
      </w:r>
    </w:p>
    <w:p w:rsidR="002E31C3" w:rsidRPr="0021454B" w:rsidRDefault="002E31C3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103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01"/>
        <w:gridCol w:w="1494"/>
        <w:gridCol w:w="3540"/>
        <w:gridCol w:w="1192"/>
        <w:gridCol w:w="880"/>
        <w:gridCol w:w="1320"/>
        <w:gridCol w:w="1430"/>
      </w:tblGrid>
      <w:tr w:rsidR="00E32466" w:rsidRPr="0021454B" w:rsidTr="00832EA5">
        <w:trPr>
          <w:trHeight w:val="4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466" w:rsidRPr="0021454B" w:rsidRDefault="00E32466" w:rsidP="00E3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E32466" w:rsidRPr="0021454B" w:rsidTr="00E32466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kolor niebieski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A4 biały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 grub. 80g/m2 (1 opakowanie = ryza 500 arkuszy)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segregator biurowy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 / 50mm, kolor fioletowy</w:t>
            </w:r>
            <w:r w:rsidR="00201C20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9823BC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E3246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fluoroscencyjne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5A204B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 szt., każdy w innym kolorze)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5A20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00400E">
        <w:trPr>
          <w:trHeight w:val="5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9823BC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3246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na flipchart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formatu 65x100 ( 1 opakowanie = 50 kartek)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9823BC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00400E">
        <w:trPr>
          <w:trHeight w:val="7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9823BC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3246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 okrągły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FD171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  <w:r w:rsidR="00E3246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okrągły, grubość pisania nie mniej niż 1,5 mm, do pisania po grubym papierze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66" w:rsidRPr="0021454B" w:rsidRDefault="00201C20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0400E" w:rsidRPr="0021454B" w:rsidTr="00832EA5">
        <w:trPr>
          <w:trHeight w:val="765"/>
        </w:trPr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400E" w:rsidRPr="0021454B" w:rsidRDefault="0000400E" w:rsidP="00004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ofertowa brutto za zadanie 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0E" w:rsidRPr="0021454B" w:rsidRDefault="0000400E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E31C3" w:rsidRPr="0021454B" w:rsidRDefault="002E31C3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58564B" w:rsidRPr="0021454B" w:rsidRDefault="0058564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58564B" w:rsidRPr="0021454B" w:rsidRDefault="0058564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58564B" w:rsidRPr="0021454B" w:rsidRDefault="0058564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p w:rsidR="0058564B" w:rsidRDefault="0058564B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Default="0021454B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1454B" w:rsidRPr="0021454B" w:rsidRDefault="0021454B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2E31C3" w:rsidRPr="0021454B" w:rsidRDefault="002E31C3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6006BB" w:rsidRPr="0021454B" w:rsidRDefault="006006B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lastRenderedPageBreak/>
        <w:t xml:space="preserve">Zadanie 2. </w:t>
      </w:r>
      <w:r w:rsidRPr="0021454B">
        <w:rPr>
          <w:rFonts w:eastAsia="Calibri"/>
          <w:sz w:val="20"/>
          <w:szCs w:val="20"/>
          <w:lang w:eastAsia="en-US"/>
        </w:rPr>
        <w:t xml:space="preserve">Systemowe wsparcie szkół i przedszkoli oraz doskonalenie nauczycieli w powiecie lęborskim – sieci współpracy </w:t>
      </w:r>
      <w:r w:rsidR="00D00BB5" w:rsidRPr="0021454B">
        <w:rPr>
          <w:rFonts w:eastAsia="Calibri"/>
          <w:sz w:val="20"/>
          <w:szCs w:val="20"/>
          <w:lang w:eastAsia="en-US"/>
        </w:rPr>
        <w:br/>
      </w:r>
      <w:r w:rsidRPr="0021454B">
        <w:rPr>
          <w:rFonts w:eastAsia="Calibri"/>
          <w:sz w:val="20"/>
          <w:szCs w:val="20"/>
          <w:lang w:eastAsia="en-US"/>
        </w:rPr>
        <w:t>i samokształcenia.</w:t>
      </w:r>
    </w:p>
    <w:p w:rsidR="002E31C3" w:rsidRPr="0021454B" w:rsidRDefault="002E31C3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3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3"/>
        <w:gridCol w:w="1464"/>
        <w:gridCol w:w="3520"/>
        <w:gridCol w:w="1210"/>
        <w:gridCol w:w="880"/>
        <w:gridCol w:w="1320"/>
        <w:gridCol w:w="1430"/>
      </w:tblGrid>
      <w:tr w:rsidR="00E32466" w:rsidRPr="0021454B" w:rsidTr="00832EA5">
        <w:trPr>
          <w:trHeight w:val="330"/>
        </w:trPr>
        <w:tc>
          <w:tcPr>
            <w:tcW w:w="533" w:type="dxa"/>
            <w:shd w:val="clear" w:color="auto" w:fill="D9D9D9"/>
            <w:noWrap/>
            <w:vAlign w:val="center"/>
            <w:hideMark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64" w:type="dxa"/>
            <w:shd w:val="clear" w:color="auto" w:fill="D9D9D9"/>
            <w:noWrap/>
            <w:vAlign w:val="center"/>
            <w:hideMark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20" w:type="dxa"/>
            <w:shd w:val="clear" w:color="auto" w:fill="D9D9D9"/>
            <w:noWrap/>
            <w:vAlign w:val="center"/>
            <w:hideMark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10" w:type="dxa"/>
            <w:shd w:val="clear" w:color="auto" w:fill="D9D9D9"/>
            <w:noWrap/>
            <w:vAlign w:val="center"/>
            <w:hideMark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 miary</w:t>
            </w:r>
          </w:p>
        </w:tc>
        <w:tc>
          <w:tcPr>
            <w:tcW w:w="880" w:type="dxa"/>
            <w:shd w:val="clear" w:color="auto" w:fill="D9D9D9"/>
            <w:noWrap/>
            <w:vAlign w:val="center"/>
            <w:hideMark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E32466" w:rsidRPr="0021454B" w:rsidRDefault="00E32466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E32466" w:rsidRPr="0021454B" w:rsidTr="00E32466">
        <w:trPr>
          <w:trHeight w:val="510"/>
        </w:trPr>
        <w:tc>
          <w:tcPr>
            <w:tcW w:w="533" w:type="dxa"/>
            <w:shd w:val="clear" w:color="auto" w:fill="auto"/>
            <w:noWrap/>
            <w:vAlign w:val="center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długopisy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kolory: czarny i niebieski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10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A4 biały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 grub. 80g/m2 (1 opakowanie = ryza 500 arkuszy)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segregator biurowy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 / 80mm, kolor fioletowy</w:t>
            </w:r>
            <w:r w:rsidR="00201C20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teczki harmonijkowe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harmonijkowa, 13 kieszeni, trwała, wodoodporna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10"/>
        </w:trPr>
        <w:tc>
          <w:tcPr>
            <w:tcW w:w="533" w:type="dxa"/>
            <w:shd w:val="clear" w:color="auto" w:fill="auto"/>
            <w:noWrap/>
            <w:vAlign w:val="center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fluoroscencyjne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 szt., każdy w innym kolorze)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32466" w:rsidRPr="0021454B" w:rsidRDefault="00FD171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10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na flipchart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formatu 65x100 ( 1 opakowanie = 50 kartek)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1020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koszulki z klapą na rzep, (opakowanie po 10 szt.)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wzmocniony brzeg z perforacją umożliwiającą wpięcie do segregatora,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(1 opakowanie = 10 szt.)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cienkopisy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6szt., każdy w innym kolorze)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bloczki samoprzylepne 76mm x 76mm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op. = 100 kartek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25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Papier kolorowy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kolorowy mix  (min. 4 kolory w opakowaniu)  grub. 80g/m2 (1 opakowanie = 100 kartek) 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2466" w:rsidRPr="0021454B" w:rsidTr="00E32466">
        <w:trPr>
          <w:trHeight w:val="525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Marker permanentny okrągły 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32466" w:rsidRPr="0021454B" w:rsidRDefault="00FD1716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  <w:r w:rsidR="00E3246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okrągły, grubość pisania nie mniej niż 1,5 mm, do pisania po grubym papierze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32466" w:rsidRPr="0021454B" w:rsidRDefault="0058564B" w:rsidP="0058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E32466" w:rsidRPr="0021454B" w:rsidRDefault="00E3246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0400E" w:rsidRPr="0021454B" w:rsidTr="00832EA5">
        <w:trPr>
          <w:trHeight w:val="525"/>
        </w:trPr>
        <w:tc>
          <w:tcPr>
            <w:tcW w:w="8927" w:type="dxa"/>
            <w:gridSpan w:val="6"/>
            <w:shd w:val="clear" w:color="auto" w:fill="F2F2F2"/>
            <w:noWrap/>
            <w:vAlign w:val="center"/>
          </w:tcPr>
          <w:p w:rsidR="0000400E" w:rsidRPr="0021454B" w:rsidRDefault="0000400E" w:rsidP="00004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ofertowa brutto za zadanie 2</w:t>
            </w:r>
          </w:p>
        </w:tc>
        <w:tc>
          <w:tcPr>
            <w:tcW w:w="1430" w:type="dxa"/>
          </w:tcPr>
          <w:p w:rsidR="0000400E" w:rsidRPr="0021454B" w:rsidRDefault="0000400E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006BB" w:rsidRPr="0021454B" w:rsidRDefault="006006BB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p w:rsidR="006006BB" w:rsidRPr="0021454B" w:rsidRDefault="006006BB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3. </w:t>
      </w:r>
      <w:r w:rsidRPr="0021454B">
        <w:rPr>
          <w:rFonts w:eastAsia="Calibri"/>
          <w:sz w:val="20"/>
          <w:szCs w:val="20"/>
          <w:lang w:eastAsia="en-US"/>
        </w:rPr>
        <w:t>Koszty pośrednie.</w:t>
      </w:r>
    </w:p>
    <w:p w:rsidR="002E31C3" w:rsidRPr="0021454B" w:rsidRDefault="002E31C3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3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1430"/>
        <w:gridCol w:w="3520"/>
        <w:gridCol w:w="1210"/>
        <w:gridCol w:w="880"/>
        <w:gridCol w:w="1320"/>
        <w:gridCol w:w="1430"/>
      </w:tblGrid>
      <w:tr w:rsidR="00D00BB5" w:rsidRPr="0021454B" w:rsidTr="00832EA5">
        <w:trPr>
          <w:trHeight w:val="570"/>
        </w:trPr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3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2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1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 miary</w:t>
            </w:r>
          </w:p>
        </w:tc>
        <w:tc>
          <w:tcPr>
            <w:tcW w:w="88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D00BB5" w:rsidRPr="0021454B" w:rsidRDefault="00D00BB5" w:rsidP="00D0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D00BB5" w:rsidRPr="0021454B" w:rsidTr="00D00BB5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val="de-DE" w:eastAsia="pl-PL"/>
              </w:rPr>
              <w:t>Toner HP Laser Jet M2727nf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6F6AC5" w:rsidP="006F6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kolor BLACK, </w:t>
            </w:r>
            <w:r w:rsidR="00D00BB5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oryginalne, </w:t>
            </w:r>
            <w:r w:rsidR="005E4F2D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kompatybilny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urządzeniem HP Laser Jet M2727nf, polecane przez producenta urządzenia</w:t>
            </w:r>
            <w:r w:rsidR="00D00BB5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wydajność - nie mniej niż 3000 stron</w:t>
            </w:r>
            <w:r w:rsidR="008F1F1F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każdej sztuki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F6AC5" w:rsidRPr="0021454B" w:rsidRDefault="006F6AC5" w:rsidP="006006BB">
      <w:pPr>
        <w:pStyle w:val="NormalnyWeb"/>
        <w:jc w:val="both"/>
        <w:rPr>
          <w:rFonts w:eastAsia="Calibri"/>
          <w:sz w:val="20"/>
          <w:szCs w:val="20"/>
          <w:lang w:eastAsia="en-US"/>
        </w:rPr>
      </w:pPr>
      <w:r w:rsidRPr="0021454B">
        <w:rPr>
          <w:rFonts w:eastAsia="Calibri"/>
          <w:sz w:val="20"/>
          <w:szCs w:val="20"/>
          <w:lang w:eastAsia="en-US"/>
        </w:rPr>
        <w:t xml:space="preserve"> </w:t>
      </w:r>
    </w:p>
    <w:tbl>
      <w:tblPr>
        <w:tblpPr w:leftFromText="141" w:rightFromText="141" w:vertAnchor="text" w:tblpY="1"/>
        <w:tblOverlap w:val="never"/>
        <w:tblW w:w="103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1430"/>
        <w:gridCol w:w="3520"/>
        <w:gridCol w:w="1210"/>
        <w:gridCol w:w="880"/>
        <w:gridCol w:w="1320"/>
        <w:gridCol w:w="1430"/>
      </w:tblGrid>
      <w:tr w:rsidR="00D00BB5" w:rsidRPr="0021454B" w:rsidTr="00832EA5">
        <w:trPr>
          <w:trHeight w:val="300"/>
        </w:trPr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3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2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1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jed.miary</w:t>
            </w:r>
          </w:p>
        </w:tc>
        <w:tc>
          <w:tcPr>
            <w:tcW w:w="88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D00BB5" w:rsidRPr="0021454B" w:rsidTr="00D00BB5">
        <w:trPr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biały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biały do drukarek laserowych, 80g/m2 ( 1 opakowanie = ryza 500 arkuszy)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201C20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D00BB5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A4/50mm, kolor fioletowy</w:t>
            </w:r>
            <w:r w:rsidR="00201C20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dźwignia wysokiej jakości z dociskiem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A4/80mm, kolor fioletowy</w:t>
            </w:r>
            <w:r w:rsidR="00201C20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dźwignia 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wysokiej jakości z dociskiem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006BB" w:rsidRPr="0021454B" w:rsidRDefault="006006BB" w:rsidP="006006BB">
      <w:pPr>
        <w:pStyle w:val="NormalnyWeb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103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430"/>
        <w:gridCol w:w="3520"/>
        <w:gridCol w:w="1210"/>
        <w:gridCol w:w="880"/>
        <w:gridCol w:w="1320"/>
        <w:gridCol w:w="1430"/>
      </w:tblGrid>
      <w:tr w:rsidR="00D00BB5" w:rsidRPr="0021454B" w:rsidTr="00832EA5">
        <w:trPr>
          <w:trHeight w:val="300"/>
        </w:trPr>
        <w:tc>
          <w:tcPr>
            <w:tcW w:w="567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43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2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21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jed.miary</w:t>
            </w:r>
          </w:p>
        </w:tc>
        <w:tc>
          <w:tcPr>
            <w:tcW w:w="880" w:type="dxa"/>
            <w:shd w:val="clear" w:color="auto" w:fill="D9D9D9"/>
            <w:noWrap/>
            <w:vAlign w:val="center"/>
            <w:hideMark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D00BB5" w:rsidRPr="0021454B" w:rsidRDefault="00D00BB5" w:rsidP="005F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D00BB5" w:rsidRPr="0021454B" w:rsidTr="00D00BB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60X90, rama drewniana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201C20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</w:t>
            </w:r>
            <w:r w:rsidR="00D00BB5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zt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Zakreślacze kolorowe fluorescencyjne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 każdy w innym kolorze)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FD1716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2E31C3">
        <w:trPr>
          <w:trHeight w:val="358"/>
        </w:trPr>
        <w:tc>
          <w:tcPr>
            <w:tcW w:w="567" w:type="dxa"/>
            <w:shd w:val="clear" w:color="auto" w:fill="auto"/>
            <w:noWrap/>
            <w:vAlign w:val="center"/>
          </w:tcPr>
          <w:p w:rsidR="00D00BB5" w:rsidRPr="0021454B" w:rsidRDefault="002E31C3" w:rsidP="002E31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3.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bloczki samoprzylepne 76mm x 76mm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op. = 100 kartek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D00BB5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</w:tcPr>
          <w:p w:rsidR="00D00BB5" w:rsidRPr="0021454B" w:rsidRDefault="002E31C3" w:rsidP="002E31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4.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kolorowy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kolorowy mix  (min. 4 kolory w opakowaniu)  grub. 80g/m2 (1 opakowanie = 100 kartek)  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Cienkopisy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FD1716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 = 6szt., każdy w innym kolorze)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 - 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CD-R (opakowanie = 50 szt.)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2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harmonijkowa, 13 kieszeni, trwała, wodoodporna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2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do segregatora  format 1/3 A4         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1/3 A4  (opakowanie = 100 szt.)mix kolorów        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00BB5" w:rsidRPr="0021454B" w:rsidTr="00D00BB5">
        <w:trPr>
          <w:trHeight w:val="525"/>
        </w:trPr>
        <w:tc>
          <w:tcPr>
            <w:tcW w:w="567" w:type="dxa"/>
            <w:shd w:val="clear" w:color="auto" w:fill="auto"/>
            <w:noWrap/>
            <w:vAlign w:val="center"/>
          </w:tcPr>
          <w:p w:rsidR="00D00BB5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D00BB5"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koszulki na dokumenty 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krystaliczne, gruba folia, przeźroczyste, wzmocniony brzeg z perforacją, otwierana na górze, grubość co najmniej 50 um (1 opakowanie = 100 szt.) 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D00BB5" w:rsidRPr="0021454B" w:rsidRDefault="00931877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D00BB5" w:rsidRPr="0021454B" w:rsidRDefault="00D00BB5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8564B" w:rsidRPr="0021454B" w:rsidTr="00D00BB5">
        <w:trPr>
          <w:trHeight w:val="525"/>
        </w:trPr>
        <w:tc>
          <w:tcPr>
            <w:tcW w:w="567" w:type="dxa"/>
            <w:shd w:val="clear" w:color="auto" w:fill="auto"/>
            <w:noWrap/>
            <w:vAlign w:val="center"/>
          </w:tcPr>
          <w:p w:rsidR="0058564B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8564B" w:rsidRPr="0021454B" w:rsidRDefault="0058564B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z klapą na rzep, (opakowanie po 10 szt.)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58564B" w:rsidRPr="0021454B" w:rsidRDefault="0058564B" w:rsidP="00832E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wzmocniony brzeg z perforacją umożliwiającą wpięcie do segregatora, </w:t>
            </w: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(1 opakowanie = 10 szt.)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8564B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58564B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0" w:type="dxa"/>
          </w:tcPr>
          <w:p w:rsidR="0058564B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</w:tcPr>
          <w:p w:rsidR="0058564B" w:rsidRPr="0021454B" w:rsidRDefault="0058564B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00400E" w:rsidRPr="0021454B" w:rsidTr="00832EA5">
        <w:trPr>
          <w:trHeight w:val="525"/>
        </w:trPr>
        <w:tc>
          <w:tcPr>
            <w:tcW w:w="8927" w:type="dxa"/>
            <w:gridSpan w:val="6"/>
            <w:shd w:val="clear" w:color="auto" w:fill="F2F2F2"/>
            <w:noWrap/>
            <w:vAlign w:val="center"/>
          </w:tcPr>
          <w:p w:rsidR="0000400E" w:rsidRPr="0021454B" w:rsidRDefault="0000400E" w:rsidP="00004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454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ofertowa brutto za zadanie 3</w:t>
            </w:r>
          </w:p>
        </w:tc>
        <w:tc>
          <w:tcPr>
            <w:tcW w:w="1430" w:type="dxa"/>
          </w:tcPr>
          <w:p w:rsidR="0000400E" w:rsidRPr="0021454B" w:rsidRDefault="0000400E" w:rsidP="00832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910B1" w:rsidRPr="0021454B" w:rsidRDefault="00E910B1" w:rsidP="002E31C3">
      <w:pPr>
        <w:suppressAutoHyphens/>
        <w:spacing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910B1" w:rsidRPr="0021454B" w:rsidRDefault="00E910B1" w:rsidP="00B25508">
      <w:pPr>
        <w:suppressAutoHyphens/>
        <w:spacing w:after="0"/>
        <w:ind w:left="72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E31C3" w:rsidRPr="0021454B" w:rsidRDefault="002E31C3" w:rsidP="00B25508">
      <w:pPr>
        <w:suppressAutoHyphens/>
        <w:spacing w:after="0"/>
        <w:ind w:left="72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E31C3" w:rsidRPr="0021454B" w:rsidRDefault="002E31C3" w:rsidP="00B25508">
      <w:pPr>
        <w:suppressAutoHyphens/>
        <w:spacing w:after="0"/>
        <w:ind w:left="72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1E70C8" w:rsidRPr="0021454B" w:rsidRDefault="001E70C8" w:rsidP="00B25508">
      <w:pPr>
        <w:suppressAutoHyphens/>
        <w:spacing w:after="0"/>
        <w:ind w:left="720"/>
        <w:rPr>
          <w:rFonts w:ascii="Times New Roman" w:eastAsia="Times New Roman" w:hAnsi="Times New Roman"/>
          <w:sz w:val="20"/>
          <w:szCs w:val="20"/>
          <w:lang w:eastAsia="ar-SA"/>
        </w:rPr>
      </w:pPr>
      <w:r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>Cen</w:t>
      </w:r>
      <w:r w:rsidR="00854908"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>a</w:t>
      </w:r>
      <w:r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ofertow</w:t>
      </w:r>
      <w:r w:rsidR="00854908"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>a</w:t>
      </w:r>
      <w:r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brutto</w:t>
      </w:r>
      <w:r w:rsidR="00E910B1"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łącznie za zadanie 1,</w:t>
      </w:r>
      <w:r w:rsidR="00854908"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2</w:t>
      </w:r>
      <w:r w:rsidR="00E910B1"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3 </w:t>
      </w:r>
      <w:r w:rsidRPr="0021454B">
        <w:rPr>
          <w:rFonts w:ascii="Times New Roman" w:eastAsia="Times New Roman" w:hAnsi="Times New Roman"/>
          <w:b/>
          <w:sz w:val="20"/>
          <w:szCs w:val="20"/>
          <w:lang w:eastAsia="ar-SA"/>
        </w:rPr>
        <w:t>:</w:t>
      </w:r>
      <w:r w:rsidRPr="0021454B">
        <w:rPr>
          <w:rFonts w:ascii="Times New Roman" w:eastAsia="Times New Roman" w:hAnsi="Times New Roman"/>
          <w:sz w:val="20"/>
          <w:szCs w:val="20"/>
          <w:lang w:eastAsia="ar-SA"/>
        </w:rPr>
        <w:t xml:space="preserve"> ………………..…………… złotych</w:t>
      </w:r>
    </w:p>
    <w:p w:rsidR="00B25508" w:rsidRPr="0021454B" w:rsidRDefault="00B25508" w:rsidP="00B25508">
      <w:pPr>
        <w:suppressAutoHyphens/>
        <w:spacing w:after="0"/>
        <w:ind w:left="720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11561" w:rsidRPr="0021454B" w:rsidRDefault="00B11561" w:rsidP="00B25508">
      <w:pPr>
        <w:suppressAutoHyphens/>
        <w:spacing w:after="0"/>
        <w:ind w:left="720"/>
        <w:rPr>
          <w:rFonts w:ascii="Times New Roman" w:eastAsia="Times New Roman" w:hAnsi="Times New Roman"/>
          <w:sz w:val="20"/>
          <w:szCs w:val="20"/>
          <w:lang w:eastAsia="ar-SA"/>
        </w:rPr>
      </w:pPr>
      <w:r w:rsidRPr="0021454B">
        <w:rPr>
          <w:rFonts w:ascii="Times New Roman" w:eastAsia="Times New Roman" w:hAnsi="Times New Roman"/>
          <w:sz w:val="20"/>
          <w:szCs w:val="20"/>
          <w:lang w:eastAsia="ar-SA"/>
        </w:rPr>
        <w:t>(słownie: ………………………………………………………………………………………..zł)</w:t>
      </w:r>
    </w:p>
    <w:p w:rsidR="00461583" w:rsidRPr="0021454B" w:rsidRDefault="00461583" w:rsidP="00103EE2">
      <w:pPr>
        <w:suppressAutoHyphens/>
        <w:spacing w:after="0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1E70C8" w:rsidRPr="0021454B" w:rsidRDefault="001E70C8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Oświadczam, że formularz ofertowy i wykaz zostały podpisane przez osobę właściwie umocowaną.</w:t>
      </w:r>
    </w:p>
    <w:p w:rsidR="001E70C8" w:rsidRPr="0021454B" w:rsidRDefault="001E70C8" w:rsidP="008F6A71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Oświadczam, że uzyskaliśmy informacje niezbędne do przygotowania oferty i właściwego wykonania zamówienia zgodnie</w:t>
      </w:r>
      <w:r w:rsidR="00854908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z treścią zapytania ofertowego nr </w:t>
      </w:r>
      <w:r w:rsidR="00226772" w:rsidRPr="0021454B">
        <w:rPr>
          <w:rFonts w:ascii="Times New Roman" w:hAnsi="Times New Roman"/>
          <w:b/>
          <w:sz w:val="20"/>
          <w:szCs w:val="20"/>
        </w:rPr>
        <w:t>PO.ORE.272.2.12.2014</w:t>
      </w:r>
    </w:p>
    <w:p w:rsidR="001E70C8" w:rsidRPr="0021454B" w:rsidRDefault="001E70C8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Oświadczam, że jesteśmy związani niniejszą ofertą przez okres 30 dni od daty upływu terminu składania ofert.</w:t>
      </w:r>
    </w:p>
    <w:p w:rsidR="001E70C8" w:rsidRPr="0021454B" w:rsidRDefault="001E70C8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Cena oferty wskazana powyżej zawiera wszelkie koszty związane z re</w:t>
      </w:r>
      <w:r w:rsidR="0073449F" w:rsidRPr="0021454B">
        <w:rPr>
          <w:rFonts w:ascii="Times New Roman" w:hAnsi="Times New Roman"/>
          <w:sz w:val="20"/>
          <w:szCs w:val="20"/>
          <w:lang w:eastAsia="ar-SA"/>
        </w:rPr>
        <w:t>alizacją niniejszego zamówienia</w:t>
      </w:r>
      <w:r w:rsidR="00BD2A4C" w:rsidRPr="0021454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E31C3" w:rsidRPr="0021454B">
        <w:rPr>
          <w:rFonts w:ascii="Times New Roman" w:hAnsi="Times New Roman"/>
          <w:sz w:val="20"/>
          <w:szCs w:val="20"/>
          <w:lang w:eastAsia="ar-SA"/>
        </w:rPr>
        <w:br/>
      </w:r>
      <w:r w:rsidRPr="0021454B">
        <w:rPr>
          <w:rFonts w:ascii="Times New Roman" w:hAnsi="Times New Roman"/>
          <w:sz w:val="20"/>
          <w:szCs w:val="20"/>
          <w:lang w:eastAsia="ar-SA"/>
        </w:rPr>
        <w:t>(w przypadku firm wskazana cena zawiera VAT, w przypadku osób fizycznych cena brutto zawiera wszystkie koszty związane z zamówieniem, w tym koszty na obowiązkowe ubezpieczenia społeczne i podatki).</w:t>
      </w:r>
    </w:p>
    <w:p w:rsidR="001E70C8" w:rsidRPr="0021454B" w:rsidRDefault="001E70C8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Zobowiązuję się wykonać przedmiot zamówienia zgodnie z opisanymi wymogami </w:t>
      </w:r>
      <w:r w:rsidRPr="0021454B">
        <w:rPr>
          <w:rFonts w:ascii="Times New Roman" w:hAnsi="Times New Roman"/>
          <w:sz w:val="20"/>
          <w:szCs w:val="20"/>
          <w:lang w:eastAsia="ar-SA"/>
        </w:rPr>
        <w:t xml:space="preserve">w terminie i ilości zgodnymi </w:t>
      </w:r>
      <w:r w:rsidR="000D008F" w:rsidRPr="0021454B">
        <w:rPr>
          <w:rFonts w:ascii="Times New Roman" w:hAnsi="Times New Roman"/>
          <w:sz w:val="20"/>
          <w:szCs w:val="20"/>
          <w:lang w:eastAsia="ar-SA"/>
        </w:rPr>
        <w:br/>
      </w:r>
      <w:r w:rsidRPr="0021454B">
        <w:rPr>
          <w:rFonts w:ascii="Times New Roman" w:hAnsi="Times New Roman"/>
          <w:sz w:val="20"/>
          <w:szCs w:val="20"/>
          <w:lang w:eastAsia="ar-SA"/>
        </w:rPr>
        <w:t>z zapytaniem ofertowym.</w:t>
      </w:r>
    </w:p>
    <w:p w:rsidR="00DB1DBA" w:rsidRPr="0021454B" w:rsidRDefault="00DB1DBA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udzielenia zamówienia zobowiązuję się do dostarczenia fabrycznie nowych tonerów oraz </w:t>
      </w:r>
      <w:r w:rsidR="00854908" w:rsidRPr="0021454B">
        <w:rPr>
          <w:rFonts w:ascii="Times New Roman" w:eastAsia="Times New Roman" w:hAnsi="Times New Roman"/>
          <w:sz w:val="20"/>
          <w:szCs w:val="20"/>
          <w:lang w:eastAsia="pl-PL"/>
        </w:rPr>
        <w:t>m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ateriałów biurowych na podstawie otrzymanego zamówienia.</w:t>
      </w:r>
    </w:p>
    <w:p w:rsidR="00CF066F" w:rsidRPr="0021454B" w:rsidRDefault="002E31C3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Faktury/rachunki (na każde zadanie osobna faktura/rachunek)</w:t>
      </w:r>
      <w:r w:rsidR="00CF066F"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 za wykonanie przedmiotu zamówienia wystawiony/-a będzie na: Powiat Lęborski, 84-300 Lębork, ul. Czołgistów 5, 84-300 Lębork, NIP 841-160-90-72.</w:t>
      </w:r>
    </w:p>
    <w:p w:rsidR="00DB1DBA" w:rsidRPr="0021454B" w:rsidRDefault="00DB1DBA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Oświadczam, że akceptuję warunki płatności: termin płatności – 14 dni od dostarczenia poprawnie wypełnionej faktury wraz z protokołem odbioru do siedziby Zamawiającego.</w:t>
      </w:r>
    </w:p>
    <w:p w:rsidR="001E70C8" w:rsidRPr="0021454B" w:rsidRDefault="001E70C8" w:rsidP="00567032">
      <w:pPr>
        <w:numPr>
          <w:ilvl w:val="0"/>
          <w:numId w:val="4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przetwarzanie moich danych osobowych zawartych w niniejszej ofercie i niezbędnych do realizacji postępowania zgodnie z ustawą z dnia 29 sierpnia 1997 r. o ochronie danych osobowych - tj. Dz. U. </w:t>
      </w:r>
      <w:r w:rsidR="00854908" w:rsidRPr="0021454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Pr="0021454B">
        <w:rPr>
          <w:rFonts w:ascii="Times New Roman" w:hAnsi="Times New Roman"/>
          <w:sz w:val="20"/>
          <w:szCs w:val="20"/>
          <w:lang w:eastAsia="ar-SA"/>
        </w:rPr>
        <w:t xml:space="preserve"> 2002 r. Nr 101, poz. 926 (dotyczy osób fizycznych)</w:t>
      </w:r>
      <w:r w:rsidR="008F0759" w:rsidRPr="0021454B">
        <w:rPr>
          <w:rFonts w:ascii="Times New Roman" w:hAnsi="Times New Roman"/>
          <w:sz w:val="20"/>
          <w:szCs w:val="20"/>
          <w:lang w:eastAsia="ar-SA"/>
        </w:rPr>
        <w:t>.</w:t>
      </w:r>
    </w:p>
    <w:p w:rsidR="001E70C8" w:rsidRPr="0021454B" w:rsidRDefault="001E70C8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</w:p>
    <w:p w:rsidR="001E70C8" w:rsidRPr="0021454B" w:rsidRDefault="001E70C8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</w:p>
    <w:p w:rsidR="00BD2A4C" w:rsidRPr="0021454B" w:rsidRDefault="001E70C8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  <w:t xml:space="preserve">    Podpisano: </w:t>
      </w:r>
    </w:p>
    <w:p w:rsidR="00BD2A4C" w:rsidRPr="0021454B" w:rsidRDefault="00BD2A4C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D2A4C" w:rsidRPr="0021454B" w:rsidRDefault="00BD2A4C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E70C8" w:rsidRPr="0021454B" w:rsidRDefault="001E70C8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        </w:t>
      </w:r>
    </w:p>
    <w:p w:rsidR="001E70C8" w:rsidRPr="0021454B" w:rsidRDefault="001E70C8" w:rsidP="0039168D">
      <w:pPr>
        <w:suppressAutoHyphens/>
        <w:spacing w:after="0"/>
        <w:ind w:left="284" w:right="567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E70C8" w:rsidRPr="0021454B" w:rsidRDefault="00B94F34" w:rsidP="0039168D">
      <w:pPr>
        <w:suppressAutoHyphens/>
        <w:spacing w:after="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="001E70C8" w:rsidRPr="0021454B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E70C8" w:rsidRPr="0021454B" w:rsidRDefault="00B94F34" w:rsidP="0039168D">
      <w:pPr>
        <w:suppressAutoHyphens/>
        <w:spacing w:after="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  <w:r w:rsidR="001E70C8" w:rsidRPr="0021454B">
        <w:rPr>
          <w:rFonts w:ascii="Times New Roman" w:hAnsi="Times New Roman"/>
          <w:sz w:val="20"/>
          <w:szCs w:val="20"/>
          <w:lang w:eastAsia="ar-SA"/>
        </w:rPr>
        <w:t>(podpis Wykonawcy)</w:t>
      </w:r>
    </w:p>
    <w:p w:rsidR="00674CB0" w:rsidRPr="0021454B" w:rsidRDefault="00674CB0" w:rsidP="0039168D">
      <w:pPr>
        <w:suppressAutoHyphens/>
        <w:spacing w:after="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B1DBA" w:rsidRPr="0021454B" w:rsidRDefault="00DB1DBA" w:rsidP="0039168D">
      <w:pPr>
        <w:suppressAutoHyphens/>
        <w:spacing w:after="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B1DBA" w:rsidRPr="0021454B" w:rsidRDefault="00DB1DBA" w:rsidP="00DB1DBA">
      <w:pPr>
        <w:pageBreakBefore/>
        <w:suppressAutoHyphens/>
        <w:ind w:left="7513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</w:p>
    <w:p w:rsidR="00DB1DBA" w:rsidRPr="0021454B" w:rsidRDefault="00DB1DBA" w:rsidP="00DB1DBA">
      <w:pPr>
        <w:suppressAutoHyphens/>
        <w:spacing w:after="0"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21454B">
        <w:rPr>
          <w:rFonts w:ascii="Times New Roman" w:hAnsi="Times New Roman"/>
          <w:sz w:val="20"/>
          <w:szCs w:val="20"/>
          <w:lang w:eastAsia="ar-SA"/>
        </w:rPr>
        <w:tab/>
      </w:r>
    </w:p>
    <w:p w:rsidR="00DB1DBA" w:rsidRPr="0021454B" w:rsidRDefault="00DB1DBA" w:rsidP="00DB1DBA">
      <w:pPr>
        <w:suppressAutoHyphens/>
        <w:spacing w:after="0"/>
        <w:ind w:left="6372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................................................................ </w:t>
      </w:r>
      <w:r w:rsidRPr="0021454B">
        <w:rPr>
          <w:rFonts w:ascii="Times New Roman" w:hAnsi="Times New Roman"/>
          <w:sz w:val="20"/>
          <w:szCs w:val="20"/>
          <w:lang w:eastAsia="ar-SA"/>
        </w:rPr>
        <w:tab/>
        <w:t xml:space="preserve">       (miejscowość, data)</w:t>
      </w:r>
    </w:p>
    <w:p w:rsidR="00DB1DBA" w:rsidRPr="0021454B" w:rsidRDefault="00DB1DBA" w:rsidP="00DB1DBA">
      <w:pPr>
        <w:suppressAutoHyphens/>
        <w:spacing w:after="0"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DB1DBA" w:rsidRPr="0021454B" w:rsidRDefault="00DB1DBA" w:rsidP="00DB1DBA">
      <w:pPr>
        <w:suppressAutoHyphens/>
        <w:spacing w:after="0"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21454B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DB1DBA" w:rsidRPr="0021454B" w:rsidRDefault="00DB1DBA" w:rsidP="00DB1DBA">
      <w:pPr>
        <w:suppressAutoHyphens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B1DBA" w:rsidRPr="0021454B" w:rsidRDefault="00DB1DBA" w:rsidP="00DB1DBA">
      <w:pPr>
        <w:suppressAutoHyphens/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DB1DBA" w:rsidRPr="0021454B" w:rsidRDefault="00DB1DBA" w:rsidP="00DB1DBA">
      <w:pPr>
        <w:suppressAutoHyphens/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DB1DBA" w:rsidRPr="0021454B" w:rsidRDefault="00DB1DBA" w:rsidP="0085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Składając ofertę w odpowiedzi na zapytanie ofertowe na </w:t>
      </w:r>
      <w:r w:rsidR="00854908" w:rsidRPr="0021454B">
        <w:rPr>
          <w:rFonts w:ascii="Times New Roman" w:hAnsi="Times New Roman"/>
          <w:b/>
          <w:sz w:val="20"/>
          <w:szCs w:val="20"/>
        </w:rPr>
        <w:t>dostawę materiałów biurowych w ramach projektu „</w:t>
      </w:r>
      <w:r w:rsidR="000B7702" w:rsidRPr="0021454B">
        <w:rPr>
          <w:rFonts w:ascii="Times New Roman" w:hAnsi="Times New Roman"/>
          <w:b/>
          <w:sz w:val="20"/>
          <w:szCs w:val="20"/>
        </w:rPr>
        <w:t>Kompleksowa organizacja rozwoju nowoczesnej edukacji w powiecie lęborskim</w:t>
      </w:r>
      <w:r w:rsidR="00854908" w:rsidRPr="0021454B">
        <w:rPr>
          <w:rFonts w:ascii="Times New Roman" w:hAnsi="Times New Roman"/>
          <w:b/>
          <w:sz w:val="20"/>
          <w:szCs w:val="20"/>
        </w:rPr>
        <w:t>” współfinansowanego ze środków Unii Europejskiej w ramach Europejskiego Funduszu Społecznego</w:t>
      </w:r>
      <w:r w:rsidRPr="0021454B">
        <w:rPr>
          <w:rFonts w:ascii="Times New Roman" w:hAnsi="Times New Roman"/>
          <w:b/>
          <w:sz w:val="20"/>
          <w:szCs w:val="20"/>
        </w:rPr>
        <w:t xml:space="preserve"> </w:t>
      </w:r>
      <w:r w:rsidRPr="0021454B">
        <w:rPr>
          <w:rFonts w:ascii="Times New Roman" w:hAnsi="Times New Roman"/>
          <w:sz w:val="20"/>
          <w:szCs w:val="20"/>
        </w:rPr>
        <w:t>oświadczamy, że nie jesteśmy powiązani z:</w:t>
      </w:r>
    </w:p>
    <w:p w:rsidR="00DB1DBA" w:rsidRPr="0021454B" w:rsidRDefault="00DB1DBA" w:rsidP="00567032">
      <w:pPr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beneficjentem projektu </w:t>
      </w:r>
    </w:p>
    <w:p w:rsidR="00DB1DBA" w:rsidRPr="0021454B" w:rsidRDefault="00DB1DBA" w:rsidP="00567032">
      <w:pPr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DB1DBA" w:rsidRPr="0021454B" w:rsidRDefault="00DB1DBA" w:rsidP="00567032">
      <w:pPr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i przeprowadzeniem procedury wyboru Wykonawcy </w:t>
      </w:r>
    </w:p>
    <w:p w:rsidR="00DB1DBA" w:rsidRPr="0021454B" w:rsidRDefault="00DB1DBA" w:rsidP="00DB1D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eastAsia="Times New Roman" w:hAnsi="Times New Roman"/>
          <w:b/>
          <w:sz w:val="20"/>
          <w:szCs w:val="20"/>
          <w:lang w:eastAsia="pl-PL"/>
        </w:rPr>
        <w:t>osobowo lub kapitałowo</w:t>
      </w: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, w szczególności poprzez:</w:t>
      </w:r>
    </w:p>
    <w:p w:rsidR="00DB1DBA" w:rsidRPr="0021454B" w:rsidRDefault="00DB1DBA" w:rsidP="00DB1D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- uczestnictwo w spółce jako wspólnik spółki cywilnej lub spółki osobowej;</w:t>
      </w:r>
    </w:p>
    <w:p w:rsidR="00DB1DBA" w:rsidRPr="0021454B" w:rsidRDefault="00DB1DBA" w:rsidP="00DB1D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- posiadanie udziałów lub co najmniej 10% akcji;</w:t>
      </w:r>
    </w:p>
    <w:p w:rsidR="00DB1DBA" w:rsidRPr="0021454B" w:rsidRDefault="00DB1DBA" w:rsidP="00DB1D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- pełnienie funkcji członka organu nadzorczego lub zarządzającego, prokurenta, pełnomocnika;</w:t>
      </w:r>
    </w:p>
    <w:p w:rsidR="00DB1DBA" w:rsidRPr="0021454B" w:rsidRDefault="00DB1DBA" w:rsidP="00DB1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54B">
        <w:rPr>
          <w:rFonts w:ascii="Times New Roman" w:eastAsia="Times New Roman" w:hAnsi="Times New Roman"/>
          <w:sz w:val="20"/>
          <w:szCs w:val="2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B1DBA" w:rsidRPr="0021454B" w:rsidRDefault="00DB1DBA" w:rsidP="00DB1DBA">
      <w:pPr>
        <w:suppressAutoHyphens/>
        <w:spacing w:after="12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:rsidR="00DB1DBA" w:rsidRPr="0021454B" w:rsidRDefault="00DB1DBA" w:rsidP="00DB1DBA">
      <w:pPr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 </w:t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 xml:space="preserve">Podpisano:          </w:t>
      </w:r>
    </w:p>
    <w:p w:rsidR="00DB1DBA" w:rsidRPr="0021454B" w:rsidRDefault="00DB1DBA" w:rsidP="00DB1DBA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 xml:space="preserve">   .................................................................................................</w:t>
      </w:r>
    </w:p>
    <w:p w:rsidR="00DB1DBA" w:rsidRPr="0021454B" w:rsidRDefault="00DB1DBA" w:rsidP="00DB1D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>(podpis upoważnionego przedstawiciela Wykonawcy)</w:t>
      </w:r>
    </w:p>
    <w:p w:rsidR="00DB1DBA" w:rsidRPr="0021454B" w:rsidRDefault="00DB1DBA" w:rsidP="00DB1DBA">
      <w:pPr>
        <w:rPr>
          <w:rFonts w:ascii="Times New Roman" w:hAnsi="Times New Roman"/>
          <w:sz w:val="20"/>
          <w:szCs w:val="20"/>
        </w:rPr>
      </w:pPr>
    </w:p>
    <w:p w:rsidR="00DB1DBA" w:rsidRPr="0021454B" w:rsidRDefault="00DB1DBA" w:rsidP="00DB1DBA">
      <w:pPr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  <w:t xml:space="preserve">                    </w:t>
      </w:r>
    </w:p>
    <w:p w:rsidR="00DB1DBA" w:rsidRPr="0021454B" w:rsidRDefault="00DB1DBA" w:rsidP="00DB1DBA">
      <w:pPr>
        <w:pageBreakBefore/>
        <w:suppressAutoHyphens/>
        <w:ind w:left="7230" w:firstLine="558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3 </w:t>
      </w:r>
    </w:p>
    <w:p w:rsidR="00DB1DBA" w:rsidRPr="0021454B" w:rsidRDefault="00DB1DBA" w:rsidP="00DB1DBA">
      <w:pPr>
        <w:suppressAutoHyphens/>
        <w:spacing w:after="0"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ab/>
      </w:r>
    </w:p>
    <w:p w:rsidR="00DB1DBA" w:rsidRPr="0021454B" w:rsidRDefault="00DB1DBA" w:rsidP="00DB1DBA">
      <w:pPr>
        <w:suppressAutoHyphens/>
        <w:spacing w:after="0"/>
        <w:ind w:left="6372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................................................................ </w:t>
      </w:r>
      <w:r w:rsidRPr="0021454B">
        <w:rPr>
          <w:rFonts w:ascii="Times New Roman" w:hAnsi="Times New Roman"/>
          <w:sz w:val="20"/>
          <w:szCs w:val="20"/>
          <w:lang w:eastAsia="ar-SA"/>
        </w:rPr>
        <w:tab/>
        <w:t xml:space="preserve">       (miejscowość, data)</w:t>
      </w:r>
    </w:p>
    <w:p w:rsidR="00DB1DBA" w:rsidRPr="0021454B" w:rsidRDefault="00DB1DBA" w:rsidP="00DB1DBA">
      <w:pPr>
        <w:suppressAutoHyphens/>
        <w:spacing w:after="0"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DB1DBA" w:rsidRPr="0021454B" w:rsidRDefault="00DB1DBA" w:rsidP="00DB1DBA">
      <w:pPr>
        <w:suppressAutoHyphens/>
        <w:spacing w:after="0"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21454B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DB1DBA" w:rsidRPr="0021454B" w:rsidRDefault="00DB1DBA" w:rsidP="00DB1DBA">
      <w:pPr>
        <w:spacing w:after="0"/>
        <w:ind w:right="5670"/>
        <w:rPr>
          <w:rFonts w:ascii="Times New Roman" w:hAnsi="Times New Roman"/>
          <w:sz w:val="20"/>
          <w:szCs w:val="20"/>
        </w:rPr>
      </w:pPr>
    </w:p>
    <w:p w:rsidR="00DB1DBA" w:rsidRPr="0021454B" w:rsidRDefault="00DB1DBA" w:rsidP="00DB1DBA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B1DBA" w:rsidRPr="0021454B" w:rsidRDefault="00DB1DBA" w:rsidP="00DB1DBA">
      <w:pPr>
        <w:suppressAutoHyphens/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1454B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DB1DBA" w:rsidRPr="0021454B" w:rsidRDefault="00DB1DBA" w:rsidP="00DB1DBA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B1DBA" w:rsidRPr="0021454B" w:rsidRDefault="00DB1DBA" w:rsidP="00854908">
      <w:pPr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Składając ofertę w postępowaniu prowadzonym w trybie art. 4 pkt 8 ustawy z dnia 29 stycznia 2004 roku Prawo zamówień publicznych (t.j. Dz.U. z 201</w:t>
      </w:r>
      <w:r w:rsidR="000F7217" w:rsidRPr="0021454B">
        <w:rPr>
          <w:rFonts w:ascii="Times New Roman" w:hAnsi="Times New Roman"/>
          <w:sz w:val="20"/>
          <w:szCs w:val="20"/>
        </w:rPr>
        <w:t xml:space="preserve">3 </w:t>
      </w:r>
      <w:r w:rsidRPr="0021454B">
        <w:rPr>
          <w:rFonts w:ascii="Times New Roman" w:hAnsi="Times New Roman"/>
          <w:sz w:val="20"/>
          <w:szCs w:val="20"/>
        </w:rPr>
        <w:t xml:space="preserve">r. poz. </w:t>
      </w:r>
      <w:r w:rsidR="000F7217" w:rsidRPr="0021454B">
        <w:rPr>
          <w:rFonts w:ascii="Times New Roman" w:hAnsi="Times New Roman"/>
          <w:sz w:val="20"/>
          <w:szCs w:val="20"/>
        </w:rPr>
        <w:t>907</w:t>
      </w:r>
      <w:r w:rsidRPr="0021454B">
        <w:rPr>
          <w:rFonts w:ascii="Times New Roman" w:hAnsi="Times New Roman"/>
          <w:sz w:val="20"/>
          <w:szCs w:val="20"/>
        </w:rPr>
        <w:t xml:space="preserve"> z późn. zm.) na </w:t>
      </w:r>
      <w:r w:rsidR="00854908" w:rsidRPr="0021454B">
        <w:rPr>
          <w:rFonts w:ascii="Times New Roman" w:hAnsi="Times New Roman"/>
          <w:b/>
          <w:sz w:val="20"/>
          <w:szCs w:val="20"/>
        </w:rPr>
        <w:t>dostawę materiałów biurowych w ramach proj</w:t>
      </w:r>
      <w:r w:rsidR="000B75A7" w:rsidRPr="0021454B">
        <w:rPr>
          <w:rFonts w:ascii="Times New Roman" w:hAnsi="Times New Roman"/>
          <w:b/>
          <w:sz w:val="20"/>
          <w:szCs w:val="20"/>
        </w:rPr>
        <w:t xml:space="preserve">ektu </w:t>
      </w:r>
      <w:r w:rsidR="00854908" w:rsidRPr="0021454B">
        <w:rPr>
          <w:rFonts w:ascii="Times New Roman" w:hAnsi="Times New Roman"/>
          <w:b/>
          <w:sz w:val="20"/>
          <w:szCs w:val="20"/>
        </w:rPr>
        <w:t>„</w:t>
      </w:r>
      <w:r w:rsidR="000B7702" w:rsidRPr="0021454B">
        <w:rPr>
          <w:rFonts w:ascii="Times New Roman" w:hAnsi="Times New Roman"/>
          <w:b/>
          <w:sz w:val="20"/>
          <w:szCs w:val="20"/>
        </w:rPr>
        <w:t>Kompleksowa organizacja rozwoju nowoczesnej edukacji w powiecie lęborskim</w:t>
      </w:r>
      <w:r w:rsidR="00854908" w:rsidRPr="0021454B">
        <w:rPr>
          <w:rFonts w:ascii="Times New Roman" w:hAnsi="Times New Roman"/>
          <w:b/>
          <w:sz w:val="20"/>
          <w:szCs w:val="20"/>
        </w:rPr>
        <w:t>” współfinansowanego ze środków Unii Europejskiej w ramach Europejskiego Funduszu Społecznego</w:t>
      </w:r>
    </w:p>
    <w:p w:rsidR="00DB1DBA" w:rsidRPr="0021454B" w:rsidRDefault="00DB1DBA" w:rsidP="00DB1DBA">
      <w:pPr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br/>
        <w:t xml:space="preserve">oświadczamy, że zgodnie z art. 24 ustawy z 29 stycznia 2004 roku Prawo zamówień publicznych (t.j. Dz.U. </w:t>
      </w:r>
      <w:r w:rsidRPr="0021454B">
        <w:rPr>
          <w:rFonts w:ascii="Times New Roman" w:hAnsi="Times New Roman"/>
          <w:sz w:val="20"/>
          <w:szCs w:val="20"/>
        </w:rPr>
        <w:br/>
        <w:t>z 201</w:t>
      </w:r>
      <w:r w:rsidR="000D3C45" w:rsidRPr="0021454B">
        <w:rPr>
          <w:rFonts w:ascii="Times New Roman" w:hAnsi="Times New Roman"/>
          <w:sz w:val="20"/>
          <w:szCs w:val="20"/>
        </w:rPr>
        <w:t xml:space="preserve">3 r. </w:t>
      </w:r>
      <w:r w:rsidRPr="0021454B">
        <w:rPr>
          <w:rFonts w:ascii="Times New Roman" w:hAnsi="Times New Roman"/>
          <w:sz w:val="20"/>
          <w:szCs w:val="20"/>
        </w:rPr>
        <w:t xml:space="preserve">poz. </w:t>
      </w:r>
      <w:r w:rsidR="000D3C45" w:rsidRPr="0021454B">
        <w:rPr>
          <w:rFonts w:ascii="Times New Roman" w:hAnsi="Times New Roman"/>
          <w:sz w:val="20"/>
          <w:szCs w:val="20"/>
        </w:rPr>
        <w:t>907</w:t>
      </w:r>
      <w:r w:rsidRPr="0021454B">
        <w:rPr>
          <w:rFonts w:ascii="Times New Roman" w:hAnsi="Times New Roman"/>
          <w:sz w:val="20"/>
          <w:szCs w:val="20"/>
        </w:rPr>
        <w:t xml:space="preserve"> z późn. zm.): </w:t>
      </w:r>
    </w:p>
    <w:p w:rsidR="00DB1DBA" w:rsidRPr="0021454B" w:rsidRDefault="00DB1DBA" w:rsidP="00567032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DB1DBA" w:rsidRPr="0021454B" w:rsidRDefault="00DB1DBA" w:rsidP="00DB1DBA">
      <w:pPr>
        <w:suppressAutoHyphens/>
        <w:spacing w:after="12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:rsidR="00DB1DBA" w:rsidRPr="0021454B" w:rsidRDefault="00DB1DBA" w:rsidP="00DB1DBA">
      <w:pPr>
        <w:suppressAutoHyphens/>
        <w:spacing w:after="12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:rsidR="00DB1DBA" w:rsidRPr="0021454B" w:rsidRDefault="00DB1DBA" w:rsidP="00DB1DBA">
      <w:pPr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 </w:t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 xml:space="preserve">Podpisano:          </w:t>
      </w:r>
    </w:p>
    <w:p w:rsidR="00DB1DBA" w:rsidRPr="0021454B" w:rsidRDefault="00DB1DBA" w:rsidP="00DB1DBA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 xml:space="preserve">   .................................................................................................</w:t>
      </w:r>
    </w:p>
    <w:p w:rsidR="00DB1DBA" w:rsidRPr="0021454B" w:rsidRDefault="00DB1DBA" w:rsidP="00DB1D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="0021454B">
        <w:rPr>
          <w:rFonts w:ascii="Times New Roman" w:hAnsi="Times New Roman"/>
          <w:sz w:val="20"/>
          <w:szCs w:val="20"/>
        </w:rPr>
        <w:t xml:space="preserve">                </w:t>
      </w:r>
      <w:r w:rsidRPr="0021454B">
        <w:rPr>
          <w:rFonts w:ascii="Times New Roman" w:hAnsi="Times New Roman"/>
          <w:sz w:val="20"/>
          <w:szCs w:val="20"/>
        </w:rPr>
        <w:t>(podpis upoważnionego przedstawiciela Wykonawcy)</w:t>
      </w:r>
    </w:p>
    <w:p w:rsidR="00DB1DBA" w:rsidRPr="0021454B" w:rsidRDefault="00DB1DBA" w:rsidP="00DB1DBA">
      <w:pPr>
        <w:rPr>
          <w:rFonts w:ascii="Times New Roman" w:hAnsi="Times New Roman"/>
          <w:sz w:val="20"/>
          <w:szCs w:val="20"/>
        </w:rPr>
      </w:pPr>
    </w:p>
    <w:p w:rsidR="00DB1DBA" w:rsidRPr="0021454B" w:rsidRDefault="00DB1DBA" w:rsidP="00DB1DBA">
      <w:pPr>
        <w:spacing w:line="240" w:lineRule="auto"/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B1DBA" w:rsidRPr="0021454B" w:rsidRDefault="00DB1DBA" w:rsidP="00DB1DBA">
      <w:pPr>
        <w:spacing w:line="240" w:lineRule="auto"/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B1DBA" w:rsidRPr="0021454B" w:rsidRDefault="00DB1DBA" w:rsidP="00DB1DBA">
      <w:pPr>
        <w:spacing w:line="240" w:lineRule="auto"/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B1DBA" w:rsidRPr="0021454B" w:rsidRDefault="00DB1DBA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21454B" w:rsidRDefault="0021454B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21454B" w:rsidRDefault="0021454B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21454B" w:rsidRDefault="0021454B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21454B" w:rsidRDefault="0021454B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21454B" w:rsidRPr="0021454B" w:rsidRDefault="0021454B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tabs>
          <w:tab w:val="left" w:pos="666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 w:rsidRPr="0021454B">
        <w:rPr>
          <w:rFonts w:ascii="Times New Roman" w:hAnsi="Times New Roman"/>
          <w:b/>
          <w:i/>
          <w:sz w:val="20"/>
          <w:szCs w:val="20"/>
        </w:rPr>
        <w:lastRenderedPageBreak/>
        <w:t xml:space="preserve">Załącznik nr 4 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WZÓR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UMOWA DOSTAWY NR ………………..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zawarta w dniu ……………………….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pomiędzy Powiatem Lęborskim, ul. Czołgistów 5, z siedzibą w Lęborku 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reprezentowanym przez Zarząd Powiatu Lęborskiego w osobach: 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…………………….. – ………………………….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…………………… – ………………………………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z kontrasygnatą …………………. – …………………………..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zwanym dalej ODBIORCĄ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a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zwanym dalej DOSTAWCĄ</w:t>
      </w:r>
    </w:p>
    <w:p w:rsidR="008C43C0" w:rsidRPr="0021454B" w:rsidRDefault="008C43C0" w:rsidP="008C43C0">
      <w:pPr>
        <w:spacing w:after="0"/>
        <w:rPr>
          <w:rFonts w:ascii="Times New Roman" w:hAnsi="Times New Roman"/>
          <w:sz w:val="20"/>
          <w:szCs w:val="20"/>
        </w:rPr>
      </w:pPr>
    </w:p>
    <w:p w:rsidR="008C43C0" w:rsidRPr="0021454B" w:rsidRDefault="008C43C0" w:rsidP="008C43C0">
      <w:pPr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</w:rPr>
        <w:t xml:space="preserve">w rezultacie dokonania przez Odbiorcę wyboru Dostawcy, w trybie art. 6a oraz art. 4 pkt. 8 ustawy z dnia 29 stycznia 2004 roku Prawo zamówień publicznych (t.j. Dz.U. z 2013r., poz. 907 z późn. zm.) na podstawie rozeznania rynku, zgodnie z zasadą </w:t>
      </w:r>
      <w:r w:rsidR="00602978">
        <w:rPr>
          <w:rFonts w:ascii="Times New Roman" w:hAnsi="Times New Roman"/>
          <w:sz w:val="20"/>
          <w:szCs w:val="20"/>
        </w:rPr>
        <w:t>efektywnego zarządzania finansami określoną w Zasadach F</w:t>
      </w:r>
      <w:r w:rsidR="00042535">
        <w:rPr>
          <w:rFonts w:ascii="Times New Roman" w:hAnsi="Times New Roman"/>
          <w:sz w:val="20"/>
          <w:szCs w:val="20"/>
        </w:rPr>
        <w:t xml:space="preserve"> </w:t>
      </w:r>
      <w:r w:rsidRPr="0021454B">
        <w:rPr>
          <w:rFonts w:ascii="Times New Roman" w:hAnsi="Times New Roman"/>
          <w:sz w:val="20"/>
          <w:szCs w:val="20"/>
        </w:rPr>
        <w:t xml:space="preserve">inansowania Programu Operacyjnego Kapitał Ludzki. </w:t>
      </w:r>
      <w:r w:rsidRPr="0021454B">
        <w:rPr>
          <w:rFonts w:ascii="Times New Roman" w:hAnsi="Times New Roman"/>
          <w:sz w:val="20"/>
          <w:szCs w:val="20"/>
          <w:lang w:eastAsia="ar-SA"/>
        </w:rPr>
        <w:t>o następującej treści: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§1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</w:rPr>
        <w:t xml:space="preserve">Odbiorca powierza, a Dostawca przyjmuje do wykonania realizację zamówienia publicznego na </w:t>
      </w:r>
      <w:r w:rsidRPr="0021454B">
        <w:rPr>
          <w:rFonts w:ascii="Times New Roman" w:hAnsi="Times New Roman"/>
          <w:sz w:val="20"/>
          <w:szCs w:val="20"/>
          <w:lang w:eastAsia="ar-SA"/>
        </w:rPr>
        <w:t>dostawę materiałów biurowych w ramach projektu „</w:t>
      </w:r>
      <w:r w:rsidR="000B7702" w:rsidRPr="0021454B">
        <w:rPr>
          <w:rFonts w:ascii="Times New Roman" w:hAnsi="Times New Roman"/>
          <w:sz w:val="20"/>
          <w:szCs w:val="20"/>
          <w:lang w:eastAsia="ar-SA"/>
        </w:rPr>
        <w:t>Kompleksowa organizacja rozwoju nowoczesnej edukacji w powiecie lęborskim</w:t>
      </w:r>
      <w:r w:rsidRPr="0021454B">
        <w:rPr>
          <w:rFonts w:ascii="Times New Roman" w:hAnsi="Times New Roman"/>
          <w:sz w:val="20"/>
          <w:szCs w:val="20"/>
          <w:lang w:eastAsia="ar-SA"/>
        </w:rPr>
        <w:t>” współfinansowanego ze środków Unii Europejskiej w ramach Europejskiego Funduszu Społecznego.</w:t>
      </w:r>
    </w:p>
    <w:p w:rsidR="008C43C0" w:rsidRPr="0021454B" w:rsidRDefault="008C43C0" w:rsidP="00567032">
      <w:pPr>
        <w:numPr>
          <w:ilvl w:val="3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Przedmiotem umowy jest </w:t>
      </w:r>
      <w:hyperlink r:id="rId11" w:history="1">
        <w:r w:rsidRPr="0021454B">
          <w:rPr>
            <w:rFonts w:ascii="Times New Roman" w:hAnsi="Times New Roman"/>
            <w:sz w:val="20"/>
            <w:szCs w:val="20"/>
          </w:rPr>
          <w:t xml:space="preserve">dostawa tonerów i materiałów biurowych </w:t>
        </w:r>
      </w:hyperlink>
      <w:r w:rsidRPr="0021454B">
        <w:rPr>
          <w:rFonts w:ascii="Times New Roman" w:hAnsi="Times New Roman"/>
          <w:sz w:val="20"/>
          <w:szCs w:val="20"/>
        </w:rPr>
        <w:t xml:space="preserve">pierwszego gatunku, profesjonalnych, fabrycznie nowych i wolnych od wad należytej jakości, sprawnych, wolnych od jakichkolwiek wad fizycznych, jak również od jakichkolwiek wad prawnych i roszczeń osób trzecich, nie używanych, nie powystawowych. </w:t>
      </w:r>
    </w:p>
    <w:p w:rsidR="008C43C0" w:rsidRPr="0021454B" w:rsidRDefault="008C43C0" w:rsidP="00567032">
      <w:pPr>
        <w:numPr>
          <w:ilvl w:val="3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Na prze</w:t>
      </w:r>
      <w:r w:rsidR="000B7702" w:rsidRPr="0021454B">
        <w:rPr>
          <w:rFonts w:ascii="Times New Roman" w:hAnsi="Times New Roman"/>
          <w:b/>
          <w:sz w:val="20"/>
          <w:szCs w:val="20"/>
        </w:rPr>
        <w:t>dmiot zamówienia składają się 3 zadań</w:t>
      </w:r>
      <w:r w:rsidRPr="0021454B">
        <w:rPr>
          <w:rFonts w:ascii="Times New Roman" w:hAnsi="Times New Roman"/>
          <w:b/>
          <w:sz w:val="20"/>
          <w:szCs w:val="20"/>
        </w:rPr>
        <w:t>:</w:t>
      </w:r>
    </w:p>
    <w:p w:rsidR="000B7702" w:rsidRPr="0021454B" w:rsidRDefault="008C43C0" w:rsidP="000B7702">
      <w:pPr>
        <w:pStyle w:val="NormalnyWeb"/>
        <w:numPr>
          <w:ilvl w:val="0"/>
          <w:numId w:val="15"/>
        </w:numPr>
        <w:jc w:val="both"/>
        <w:rPr>
          <w:rFonts w:eastAsia="Calibri"/>
          <w:b/>
          <w:sz w:val="20"/>
          <w:szCs w:val="20"/>
          <w:lang w:eastAsia="en-US"/>
        </w:rPr>
      </w:pPr>
      <w:r w:rsidRPr="0021454B">
        <w:rPr>
          <w:rFonts w:eastAsia="Calibri"/>
          <w:b/>
          <w:sz w:val="20"/>
          <w:szCs w:val="20"/>
          <w:lang w:eastAsia="en-US"/>
        </w:rPr>
        <w:t>Zadanie 1.</w:t>
      </w:r>
      <w:r w:rsidRPr="0021454B">
        <w:rPr>
          <w:rFonts w:eastAsia="Calibri"/>
          <w:sz w:val="20"/>
          <w:szCs w:val="20"/>
          <w:lang w:eastAsia="en-US"/>
        </w:rPr>
        <w:t xml:space="preserve"> </w:t>
      </w:r>
      <w:r w:rsidR="000B7702" w:rsidRPr="0021454B">
        <w:rPr>
          <w:rFonts w:eastAsia="Calibri"/>
          <w:sz w:val="20"/>
          <w:szCs w:val="20"/>
          <w:lang w:eastAsia="en-US"/>
        </w:rPr>
        <w:t>Systemowe wsparcie szkół  i przedszkoli oraz doskonalenie nauczycieli w powiecie lęborskim – oferty doskonalenia.</w:t>
      </w:r>
    </w:p>
    <w:p w:rsidR="008C43C0" w:rsidRPr="0021454B" w:rsidRDefault="008C43C0" w:rsidP="008C43C0">
      <w:pPr>
        <w:pStyle w:val="NormalnyWeb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21454B">
        <w:rPr>
          <w:rFonts w:eastAsia="Calibri"/>
          <w:b/>
          <w:sz w:val="20"/>
          <w:szCs w:val="20"/>
          <w:lang w:eastAsia="en-US"/>
        </w:rPr>
        <w:t>Zadanie 2.</w:t>
      </w:r>
      <w:r w:rsidRPr="0021454B">
        <w:rPr>
          <w:rFonts w:eastAsia="Calibri"/>
          <w:sz w:val="20"/>
          <w:szCs w:val="20"/>
          <w:lang w:eastAsia="en-US"/>
        </w:rPr>
        <w:t xml:space="preserve"> </w:t>
      </w:r>
      <w:r w:rsidR="000B7702" w:rsidRPr="0021454B">
        <w:rPr>
          <w:rFonts w:eastAsia="Calibri"/>
          <w:sz w:val="20"/>
          <w:szCs w:val="20"/>
          <w:lang w:eastAsia="en-US"/>
        </w:rPr>
        <w:t>Systemowe wsparcie szkół i przedszkoli oraz doskonalenie nauczycieli w powiecie lęborskim – sieci współpracy i samokształcenia.</w:t>
      </w:r>
    </w:p>
    <w:p w:rsidR="000B7702" w:rsidRPr="0021454B" w:rsidRDefault="000B7702" w:rsidP="008C43C0">
      <w:pPr>
        <w:pStyle w:val="NormalnyWeb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21454B">
        <w:rPr>
          <w:rFonts w:eastAsia="Calibri"/>
          <w:b/>
          <w:sz w:val="20"/>
          <w:szCs w:val="20"/>
          <w:lang w:eastAsia="en-US"/>
        </w:rPr>
        <w:t xml:space="preserve">Zadanie 3.  </w:t>
      </w:r>
      <w:r w:rsidRPr="0021454B">
        <w:rPr>
          <w:rFonts w:eastAsia="Calibri"/>
          <w:sz w:val="20"/>
          <w:szCs w:val="20"/>
          <w:lang w:eastAsia="en-US"/>
        </w:rPr>
        <w:t>Koszty pośrednie.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§2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Termin</w:t>
      </w:r>
      <w:r w:rsidR="000B75A7" w:rsidRPr="0021454B">
        <w:rPr>
          <w:rFonts w:ascii="Times New Roman" w:hAnsi="Times New Roman"/>
          <w:sz w:val="20"/>
          <w:szCs w:val="20"/>
          <w:lang w:eastAsia="ar-SA"/>
        </w:rPr>
        <w:t xml:space="preserve"> realizacji przedmiotu umowy: 7</w:t>
      </w:r>
      <w:r w:rsidRPr="0021454B">
        <w:rPr>
          <w:rFonts w:ascii="Times New Roman" w:hAnsi="Times New Roman"/>
          <w:sz w:val="20"/>
          <w:szCs w:val="20"/>
          <w:lang w:eastAsia="ar-SA"/>
        </w:rPr>
        <w:t xml:space="preserve"> dni </w:t>
      </w:r>
      <w:r w:rsidR="000B75A7" w:rsidRPr="0021454B">
        <w:rPr>
          <w:rFonts w:ascii="Times New Roman" w:hAnsi="Times New Roman"/>
          <w:sz w:val="20"/>
          <w:szCs w:val="20"/>
          <w:lang w:eastAsia="ar-SA"/>
        </w:rPr>
        <w:t xml:space="preserve">kalendarzowych </w:t>
      </w:r>
      <w:r w:rsidRPr="0021454B">
        <w:rPr>
          <w:rFonts w:ascii="Times New Roman" w:hAnsi="Times New Roman"/>
          <w:sz w:val="20"/>
          <w:szCs w:val="20"/>
          <w:lang w:eastAsia="ar-SA"/>
        </w:rPr>
        <w:t xml:space="preserve">od daty podpisania umowy. </w:t>
      </w:r>
    </w:p>
    <w:p w:rsidR="008C43C0" w:rsidRPr="0021454B" w:rsidRDefault="008C43C0" w:rsidP="008C43C0">
      <w:pPr>
        <w:tabs>
          <w:tab w:val="left" w:pos="1417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§3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Minimum jeden dzień przed dostawą Dostawca poinformuje Odbiorcę o dacie i godzinie dostawy.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Dostawca ponosi odpowiedzialność za jakość i ilość przekazanego przedmiotu umowy.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Dostawca gwarantuje Odbiorcy, że będące przedmiotem zamówienia materiały biurowe i tonery są profesjonalne i fabrycznie nowe, należytej jakości, sprawne, wolne od jakichkolwiek wad fizycznych, jak również od jakichkolwiek wad prawnych i roszczeń osób trzecich, nie używane. W przypadku stwierdzenia wad dostarczonych materiałów Dostawca wymieni </w:t>
      </w:r>
      <w:r w:rsidRPr="0021454B">
        <w:rPr>
          <w:rFonts w:ascii="Times New Roman" w:hAnsi="Times New Roman"/>
          <w:sz w:val="20"/>
          <w:szCs w:val="20"/>
        </w:rPr>
        <w:lastRenderedPageBreak/>
        <w:t>niezwłocznie wadliwe materiały i dostarczy nie później niż w ciągu 3 dni roboczych od daty zgłoszenia przez Odbiorcę, na spełniające warunki określone w niniejszej umowie.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 przypadku stwierdzenia wad Dostawca zobowiązuje się do ich usunięcia w ramach wynagrodzenia, o którym mowa § 4 ust. 1.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Stwierdzenie przez Odbiorcę usunięcia wad będzie stanowić podstawę do sporządzenia protokołu odbioru bez zastrzeżeń.</w:t>
      </w:r>
    </w:p>
    <w:p w:rsidR="008C43C0" w:rsidRPr="0021454B" w:rsidRDefault="008C43C0" w:rsidP="0056703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Dostawca udziela Odbiorcy gwarancji na objęty przedmiotem umowy asortyment na okres gwarancji udzielonej przez producenta. 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§4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Za wykonanie przedmiotu umowy Dostawca otrzyma od Odbiorcy łączne wynagrodzenie ryczałtowe w wysokości: …………….zł brutto, słownie: ……………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Wynagrodzenie jest współfinansowane ze środków Unii Europejskiej w ramach Europejskiego Funduszu Społecznego.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Kwota zawarta w ust. 1 zawiera wszystkie niezbędne opłaty związane z realizacją przedmiotu zamówienia i zaspokaja wszelkie roszczenia Dostawcy wobec Odbiorcy z tytułu wykonania niniejszej umowy. Cena zawiera podatek VAT. 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Dostawca wystawi faktury/rachunki za realizację przedmiotu zamówienia (osobna faktura/rachunek na każde zadanie) po dostarczeniu całości przedmiotu umowy oraz podpisaniu przez obie strony protokołów zdawczo-odbiorczych bez zastrzeżeń.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Odbiorca zobowiązuje się zapłacić należność przelewem na konto Dostawcy, w ciągu 14 dni licząc od daty dostarczenia prawidłowo wystawionych przez Dostawcę faktur/rachunków.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Faktury/rachunki za wykonaną dostawę wystawiane będą na: Powiat Lęborski, ul. Czołgistów 5, NIP 841-160-90-72.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Płatność za faktury/rachunki zostanie dokonana pod warunkiem dysponowania przez Odbiorcę środkami przekazanymi na wyodrębniony rachunek bankowy Odbiorcy przez Instytucję Pośredniczącą. </w:t>
      </w:r>
    </w:p>
    <w:p w:rsidR="008C43C0" w:rsidRPr="0021454B" w:rsidRDefault="008C43C0" w:rsidP="0056703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8C43C0" w:rsidRPr="0021454B" w:rsidRDefault="008C43C0" w:rsidP="008C43C0">
      <w:pPr>
        <w:spacing w:after="0"/>
        <w:ind w:left="709" w:hanging="709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 5</w:t>
      </w:r>
    </w:p>
    <w:p w:rsidR="001F5700" w:rsidRPr="0021454B" w:rsidRDefault="001F5700" w:rsidP="008C43C0">
      <w:pPr>
        <w:spacing w:after="0"/>
        <w:ind w:left="709" w:hanging="709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C43C0" w:rsidRPr="0021454B" w:rsidRDefault="008C43C0" w:rsidP="008C4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 6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567032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8C43C0" w:rsidRPr="0021454B" w:rsidRDefault="008C43C0" w:rsidP="00567032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wynagrodzenia brutto określonego w § 4 ust. 1.</w:t>
      </w:r>
    </w:p>
    <w:p w:rsidR="008C43C0" w:rsidRPr="0021454B" w:rsidRDefault="008C43C0" w:rsidP="00567032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W przypadku niedostarczenia w terminie przedmiotu zamówienia, Dostawca zapłaci karę umowną w wysokości 0,5% wynagrodzenia brutto określonego w § 4 ust.1 za każdy dzień zwłoki.</w:t>
      </w:r>
    </w:p>
    <w:p w:rsidR="008C43C0" w:rsidRPr="0021454B" w:rsidRDefault="008C43C0" w:rsidP="00567032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8C43C0" w:rsidRPr="0021454B" w:rsidRDefault="008C43C0" w:rsidP="00567032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454B">
        <w:rPr>
          <w:rFonts w:ascii="Times New Roman" w:hAnsi="Times New Roman"/>
          <w:b/>
          <w:sz w:val="20"/>
          <w:szCs w:val="20"/>
        </w:rPr>
        <w:t>§ 7</w:t>
      </w:r>
    </w:p>
    <w:p w:rsidR="001F5700" w:rsidRPr="0021454B" w:rsidRDefault="001F5700" w:rsidP="008C43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="Times New Roman" w:eastAsia="Book Antiqua" w:hAnsi="Times New Roman"/>
          <w:sz w:val="20"/>
          <w:szCs w:val="20"/>
          <w:lang w:eastAsia="ar-SA"/>
        </w:rPr>
      </w:pPr>
      <w:r w:rsidRPr="0021454B">
        <w:rPr>
          <w:rFonts w:ascii="Times New Roman" w:hAnsi="Times New Roman"/>
          <w:sz w:val="20"/>
          <w:szCs w:val="20"/>
          <w:lang w:eastAsia="ar-SA"/>
        </w:rPr>
        <w:t>Nie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dopuszcza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się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jakichkolwiek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zmian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postanowień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niniejszej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umowy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w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stosunku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do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treści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oferty,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na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podstawie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której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dokonano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wyboru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Dostawcy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z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zastrzeżeniem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postanowień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ust.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2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niniejszego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  <w:r w:rsidRPr="0021454B">
        <w:rPr>
          <w:rFonts w:ascii="Times New Roman" w:hAnsi="Times New Roman"/>
          <w:sz w:val="20"/>
          <w:szCs w:val="20"/>
          <w:lang w:eastAsia="ar-SA"/>
        </w:rPr>
        <w:t>paragrafu.</w:t>
      </w:r>
      <w:r w:rsidRPr="0021454B">
        <w:rPr>
          <w:rFonts w:ascii="Times New Roman" w:eastAsia="Book Antiqua" w:hAnsi="Times New Roman"/>
          <w:sz w:val="20"/>
          <w:szCs w:val="20"/>
          <w:lang w:eastAsia="ar-SA"/>
        </w:rPr>
        <w:t xml:space="preserve"> 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 przypadku zdarzeń losowych oraz szczególnych okoliczności, których nie można było przewidzieć w chwili zawarcia umowy, istnieje możliwość wprowadzenia zmian do zawartej umowy w zakresie:</w:t>
      </w:r>
    </w:p>
    <w:p w:rsidR="008C43C0" w:rsidRPr="0021454B" w:rsidRDefault="008C43C0" w:rsidP="00567032">
      <w:pPr>
        <w:numPr>
          <w:ilvl w:val="0"/>
          <w:numId w:val="13"/>
        </w:numPr>
        <w:suppressAutoHyphens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zmiany w nazwie, oznaczeniu, siedzibie Odbiorcy lub Dostawcy dokonanej w trakcie trwania umowy,</w:t>
      </w:r>
    </w:p>
    <w:p w:rsidR="008C43C0" w:rsidRPr="0021454B" w:rsidRDefault="008C43C0" w:rsidP="00567032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lastRenderedPageBreak/>
        <w:t>zastąpienia przedmiotu umowy innym modelem o niegorszych parametrach w przypadku wystąpienia sytuacji, gdy pojawi się nowy model, a produkcja obecnego zostanie zaprzestana,</w:t>
      </w:r>
    </w:p>
    <w:p w:rsidR="008C43C0" w:rsidRPr="0021454B" w:rsidRDefault="008C43C0" w:rsidP="00567032">
      <w:pPr>
        <w:numPr>
          <w:ilvl w:val="0"/>
          <w:numId w:val="13"/>
        </w:numPr>
        <w:suppressAutoHyphens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przesunięcia terminu wykonania przedmiotu zamówienia.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Wszelkie zmiany postanowień niniejszej Umowy wymagają formy pisemnej pod rygorem nieważności.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W sprawach nieuregulowanych w umowie zastosowanie mają przepisy Kodeksu cywilnego i ustawy Prawo zamówień publicznych.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8C43C0" w:rsidRPr="0021454B" w:rsidRDefault="008C43C0" w:rsidP="00567032">
      <w:pPr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Niniejsza umowa została sporządzona w trzech jednobrzmiących egzemplarzach, jeden dla Dostawcy, dwa dla Odbiorcy.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 </w:t>
      </w: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8C43C0" w:rsidRPr="0021454B" w:rsidRDefault="008C43C0" w:rsidP="008C43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8C43C0" w:rsidRPr="0021454B" w:rsidRDefault="008C43C0" w:rsidP="008C43C0">
      <w:pPr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 xml:space="preserve">ODBIORCA: </w:t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  <w:t xml:space="preserve">          DOSTAWCA:</w:t>
      </w:r>
    </w:p>
    <w:p w:rsidR="008C43C0" w:rsidRPr="0021454B" w:rsidRDefault="008C43C0" w:rsidP="008C43C0">
      <w:pPr>
        <w:rPr>
          <w:rFonts w:ascii="Times New Roman" w:hAnsi="Times New Roman"/>
          <w:sz w:val="20"/>
          <w:szCs w:val="20"/>
        </w:rPr>
      </w:pPr>
    </w:p>
    <w:p w:rsidR="008C43C0" w:rsidRPr="0021454B" w:rsidRDefault="008C43C0" w:rsidP="008C43C0">
      <w:pPr>
        <w:rPr>
          <w:rFonts w:ascii="Times New Roman" w:hAnsi="Times New Roman"/>
          <w:sz w:val="20"/>
          <w:szCs w:val="20"/>
        </w:rPr>
      </w:pPr>
    </w:p>
    <w:p w:rsidR="008C43C0" w:rsidRPr="0021454B" w:rsidRDefault="008C43C0" w:rsidP="008C43C0">
      <w:pPr>
        <w:rPr>
          <w:rFonts w:ascii="Times New Roman" w:hAnsi="Times New Roman"/>
          <w:sz w:val="20"/>
          <w:szCs w:val="20"/>
        </w:rPr>
      </w:pPr>
      <w:r w:rsidRPr="0021454B">
        <w:rPr>
          <w:rFonts w:ascii="Times New Roman" w:hAnsi="Times New Roman"/>
          <w:sz w:val="20"/>
          <w:szCs w:val="20"/>
        </w:rPr>
        <w:t>KONTRASYGNATA SKARBNIKA</w:t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  <w:r w:rsidRPr="0021454B">
        <w:rPr>
          <w:rFonts w:ascii="Times New Roman" w:hAnsi="Times New Roman"/>
          <w:sz w:val="20"/>
          <w:szCs w:val="20"/>
        </w:rPr>
        <w:tab/>
      </w:r>
    </w:p>
    <w:p w:rsidR="008C43C0" w:rsidRPr="0021454B" w:rsidRDefault="008C43C0" w:rsidP="00DB1DBA">
      <w:pPr>
        <w:suppressAutoHyphens/>
        <w:spacing w:after="0"/>
        <w:rPr>
          <w:rFonts w:ascii="Times New Roman" w:hAnsi="Times New Roman"/>
          <w:sz w:val="20"/>
          <w:szCs w:val="20"/>
          <w:lang w:eastAsia="ar-SA"/>
        </w:rPr>
      </w:pPr>
    </w:p>
    <w:sectPr w:rsidR="008C43C0" w:rsidRPr="0021454B" w:rsidSect="0069789A">
      <w:headerReference w:type="default" r:id="rId12"/>
      <w:pgSz w:w="11906" w:h="16838"/>
      <w:pgMar w:top="2257" w:right="397" w:bottom="568" w:left="1077" w:header="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F1" w:rsidRDefault="00D761F1">
      <w:pPr>
        <w:spacing w:after="0" w:line="240" w:lineRule="auto"/>
      </w:pPr>
      <w:r>
        <w:separator/>
      </w:r>
    </w:p>
  </w:endnote>
  <w:endnote w:type="continuationSeparator" w:id="0">
    <w:p w:rsidR="00D761F1" w:rsidRDefault="00D7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F1" w:rsidRDefault="00D761F1">
      <w:pPr>
        <w:spacing w:after="0" w:line="240" w:lineRule="auto"/>
      </w:pPr>
      <w:r>
        <w:separator/>
      </w:r>
    </w:p>
  </w:footnote>
  <w:footnote w:type="continuationSeparator" w:id="0">
    <w:p w:rsidR="00D761F1" w:rsidRDefault="00D7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B1" w:rsidRDefault="00E910B1">
    <w:pPr>
      <w:pStyle w:val="Nagwek"/>
      <w:tabs>
        <w:tab w:val="clear" w:pos="4536"/>
        <w:tab w:val="clear" w:pos="9072"/>
        <w:tab w:val="left" w:pos="-1134"/>
        <w:tab w:val="left" w:pos="6379"/>
        <w:tab w:val="left" w:pos="7088"/>
        <w:tab w:val="right" w:pos="9498"/>
        <w:tab w:val="right" w:pos="10632"/>
      </w:tabs>
      <w:ind w:left="-1134" w:right="-144" w:firstLine="1418"/>
      <w:rPr>
        <w:sz w:val="6"/>
      </w:rPr>
    </w:pPr>
  </w:p>
  <w:p w:rsidR="00E910B1" w:rsidRDefault="00272455" w:rsidP="00CA0AE4">
    <w:pPr>
      <w:pStyle w:val="Nagwek"/>
      <w:tabs>
        <w:tab w:val="left" w:pos="-2268"/>
        <w:tab w:val="left" w:pos="5245"/>
        <w:tab w:val="left" w:pos="5954"/>
        <w:tab w:val="right" w:pos="8364"/>
        <w:tab w:val="right" w:pos="9498"/>
      </w:tabs>
      <w:ind w:right="-144"/>
    </w:pPr>
    <w:r>
      <w:rPr>
        <w:rFonts w:ascii="Arial Black" w:hAnsi="Arial Black"/>
        <w:noProof/>
        <w:sz w:val="32"/>
        <w:szCs w:val="32"/>
        <w:u w:val="single"/>
        <w:lang w:eastAsia="pl-PL"/>
      </w:rPr>
      <w:drawing>
        <wp:inline distT="0" distB="0" distL="0" distR="0">
          <wp:extent cx="6629400" cy="11906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0B1" w:rsidRDefault="00E910B1">
    <w:pPr>
      <w:pStyle w:val="Nagwek"/>
      <w:tabs>
        <w:tab w:val="clear" w:pos="4536"/>
        <w:tab w:val="clear" w:pos="9072"/>
        <w:tab w:val="left" w:pos="-1134"/>
        <w:tab w:val="left" w:pos="6379"/>
        <w:tab w:val="left" w:pos="7088"/>
        <w:tab w:val="right" w:pos="9498"/>
        <w:tab w:val="right" w:pos="10632"/>
      </w:tabs>
      <w:ind w:left="-1134" w:right="-144" w:firstLine="1418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00C1178D"/>
    <w:multiLevelType w:val="hybridMultilevel"/>
    <w:tmpl w:val="6F38426A"/>
    <w:lvl w:ilvl="0" w:tplc="CA2A4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D6807"/>
    <w:multiLevelType w:val="hybridMultilevel"/>
    <w:tmpl w:val="EB4E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27051"/>
    <w:multiLevelType w:val="hybridMultilevel"/>
    <w:tmpl w:val="FBB6156E"/>
    <w:lvl w:ilvl="0" w:tplc="5F34CB9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72517"/>
    <w:multiLevelType w:val="hybridMultilevel"/>
    <w:tmpl w:val="F888028A"/>
    <w:lvl w:ilvl="0" w:tplc="43B83E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8F6E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61C0"/>
    <w:multiLevelType w:val="hybridMultilevel"/>
    <w:tmpl w:val="BB96F5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C4205"/>
    <w:multiLevelType w:val="hybridMultilevel"/>
    <w:tmpl w:val="EB4E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144FC"/>
    <w:multiLevelType w:val="hybridMultilevel"/>
    <w:tmpl w:val="83F27978"/>
    <w:lvl w:ilvl="0" w:tplc="7F8203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EF4D2C"/>
    <w:multiLevelType w:val="hybridMultilevel"/>
    <w:tmpl w:val="CA6C2870"/>
    <w:lvl w:ilvl="0" w:tplc="B88EA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D548FB"/>
    <w:multiLevelType w:val="hybridMultilevel"/>
    <w:tmpl w:val="5B125C80"/>
    <w:lvl w:ilvl="0" w:tplc="B88EA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576A2"/>
    <w:multiLevelType w:val="hybridMultilevel"/>
    <w:tmpl w:val="BDC8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032B9"/>
    <w:multiLevelType w:val="hybridMultilevel"/>
    <w:tmpl w:val="9C223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301D4"/>
    <w:multiLevelType w:val="hybridMultilevel"/>
    <w:tmpl w:val="F96C2EC8"/>
    <w:lvl w:ilvl="0" w:tplc="35DC8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5"/>
  </w:num>
  <w:num w:numId="6">
    <w:abstractNumId w:val="12"/>
  </w:num>
  <w:num w:numId="7">
    <w:abstractNumId w:val="16"/>
  </w:num>
  <w:num w:numId="8">
    <w:abstractNumId w:val="17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3C86"/>
    <w:rsid w:val="0000400E"/>
    <w:rsid w:val="00004A9F"/>
    <w:rsid w:val="00020A9D"/>
    <w:rsid w:val="00021ABE"/>
    <w:rsid w:val="00022AF6"/>
    <w:rsid w:val="000354AA"/>
    <w:rsid w:val="000377A8"/>
    <w:rsid w:val="00042535"/>
    <w:rsid w:val="000449E1"/>
    <w:rsid w:val="000452E7"/>
    <w:rsid w:val="000455D7"/>
    <w:rsid w:val="0004732D"/>
    <w:rsid w:val="0005329C"/>
    <w:rsid w:val="00053B88"/>
    <w:rsid w:val="00061B47"/>
    <w:rsid w:val="00074EBD"/>
    <w:rsid w:val="00090E0D"/>
    <w:rsid w:val="000B30DC"/>
    <w:rsid w:val="000B75A7"/>
    <w:rsid w:val="000B7702"/>
    <w:rsid w:val="000C4478"/>
    <w:rsid w:val="000C74B6"/>
    <w:rsid w:val="000D008F"/>
    <w:rsid w:val="000D0114"/>
    <w:rsid w:val="000D0B73"/>
    <w:rsid w:val="000D13A7"/>
    <w:rsid w:val="000D3603"/>
    <w:rsid w:val="000D3C45"/>
    <w:rsid w:val="000D4B57"/>
    <w:rsid w:val="000E12A7"/>
    <w:rsid w:val="000E5200"/>
    <w:rsid w:val="000F3A4B"/>
    <w:rsid w:val="000F7217"/>
    <w:rsid w:val="00103EE2"/>
    <w:rsid w:val="00115692"/>
    <w:rsid w:val="00121169"/>
    <w:rsid w:val="001237C1"/>
    <w:rsid w:val="001308D1"/>
    <w:rsid w:val="00132548"/>
    <w:rsid w:val="001618B3"/>
    <w:rsid w:val="00161C36"/>
    <w:rsid w:val="00162034"/>
    <w:rsid w:val="00184B04"/>
    <w:rsid w:val="00193F02"/>
    <w:rsid w:val="0019777C"/>
    <w:rsid w:val="001A2430"/>
    <w:rsid w:val="001A7C81"/>
    <w:rsid w:val="001B1AF6"/>
    <w:rsid w:val="001C0425"/>
    <w:rsid w:val="001C375F"/>
    <w:rsid w:val="001E6CB7"/>
    <w:rsid w:val="001E70C8"/>
    <w:rsid w:val="001F0107"/>
    <w:rsid w:val="001F08B1"/>
    <w:rsid w:val="001F4A3A"/>
    <w:rsid w:val="001F5700"/>
    <w:rsid w:val="001F75A5"/>
    <w:rsid w:val="00201C20"/>
    <w:rsid w:val="0020621C"/>
    <w:rsid w:val="0021454B"/>
    <w:rsid w:val="002203F5"/>
    <w:rsid w:val="0022131B"/>
    <w:rsid w:val="00221411"/>
    <w:rsid w:val="00226772"/>
    <w:rsid w:val="00231F1D"/>
    <w:rsid w:val="00232897"/>
    <w:rsid w:val="00234B9B"/>
    <w:rsid w:val="00241DF8"/>
    <w:rsid w:val="002443AF"/>
    <w:rsid w:val="00252DC2"/>
    <w:rsid w:val="00261134"/>
    <w:rsid w:val="00262518"/>
    <w:rsid w:val="002666C0"/>
    <w:rsid w:val="002669D6"/>
    <w:rsid w:val="00272455"/>
    <w:rsid w:val="00281BC1"/>
    <w:rsid w:val="00291E20"/>
    <w:rsid w:val="00292E49"/>
    <w:rsid w:val="00297410"/>
    <w:rsid w:val="002A0B3C"/>
    <w:rsid w:val="002A73D5"/>
    <w:rsid w:val="002B160B"/>
    <w:rsid w:val="002B7027"/>
    <w:rsid w:val="002C7252"/>
    <w:rsid w:val="002E31C3"/>
    <w:rsid w:val="002E7386"/>
    <w:rsid w:val="002E7E0A"/>
    <w:rsid w:val="002F0539"/>
    <w:rsid w:val="003054F3"/>
    <w:rsid w:val="003149E4"/>
    <w:rsid w:val="00320F1C"/>
    <w:rsid w:val="00326082"/>
    <w:rsid w:val="00327042"/>
    <w:rsid w:val="003350F0"/>
    <w:rsid w:val="0034221F"/>
    <w:rsid w:val="00342C06"/>
    <w:rsid w:val="003509F2"/>
    <w:rsid w:val="00353AF0"/>
    <w:rsid w:val="0035413F"/>
    <w:rsid w:val="00354DFE"/>
    <w:rsid w:val="00366C04"/>
    <w:rsid w:val="00371663"/>
    <w:rsid w:val="003740E2"/>
    <w:rsid w:val="00374339"/>
    <w:rsid w:val="0037692C"/>
    <w:rsid w:val="003811FB"/>
    <w:rsid w:val="003849D4"/>
    <w:rsid w:val="003855EB"/>
    <w:rsid w:val="0039168D"/>
    <w:rsid w:val="0039241C"/>
    <w:rsid w:val="003A2E43"/>
    <w:rsid w:val="003A3321"/>
    <w:rsid w:val="003A3C86"/>
    <w:rsid w:val="003A75E6"/>
    <w:rsid w:val="003B0FEA"/>
    <w:rsid w:val="003C5083"/>
    <w:rsid w:val="003D446C"/>
    <w:rsid w:val="003D5AE1"/>
    <w:rsid w:val="003D6A8B"/>
    <w:rsid w:val="003E06DB"/>
    <w:rsid w:val="003E0B4E"/>
    <w:rsid w:val="003E21BE"/>
    <w:rsid w:val="003F0069"/>
    <w:rsid w:val="003F7CFB"/>
    <w:rsid w:val="004015FC"/>
    <w:rsid w:val="00422BAB"/>
    <w:rsid w:val="00424C8C"/>
    <w:rsid w:val="00425677"/>
    <w:rsid w:val="00427739"/>
    <w:rsid w:val="00434460"/>
    <w:rsid w:val="00434B67"/>
    <w:rsid w:val="00450215"/>
    <w:rsid w:val="00456B9C"/>
    <w:rsid w:val="00461583"/>
    <w:rsid w:val="00484C71"/>
    <w:rsid w:val="004906C4"/>
    <w:rsid w:val="0049230E"/>
    <w:rsid w:val="00492C89"/>
    <w:rsid w:val="004945E4"/>
    <w:rsid w:val="004A19D2"/>
    <w:rsid w:val="004A4C44"/>
    <w:rsid w:val="004A56CD"/>
    <w:rsid w:val="004B4E40"/>
    <w:rsid w:val="004C59CC"/>
    <w:rsid w:val="004C7146"/>
    <w:rsid w:val="004C7F84"/>
    <w:rsid w:val="004D14BC"/>
    <w:rsid w:val="004D3117"/>
    <w:rsid w:val="004D73FA"/>
    <w:rsid w:val="004E16B1"/>
    <w:rsid w:val="004E38C4"/>
    <w:rsid w:val="004E69E3"/>
    <w:rsid w:val="004E6DED"/>
    <w:rsid w:val="004F1FBD"/>
    <w:rsid w:val="004F7CB9"/>
    <w:rsid w:val="00507AEA"/>
    <w:rsid w:val="00510F00"/>
    <w:rsid w:val="00516411"/>
    <w:rsid w:val="005200C8"/>
    <w:rsid w:val="00520C51"/>
    <w:rsid w:val="00521F9D"/>
    <w:rsid w:val="00522DFA"/>
    <w:rsid w:val="00540B7E"/>
    <w:rsid w:val="00543E74"/>
    <w:rsid w:val="00544066"/>
    <w:rsid w:val="0055255C"/>
    <w:rsid w:val="00555657"/>
    <w:rsid w:val="00557E91"/>
    <w:rsid w:val="00560F9D"/>
    <w:rsid w:val="005627DD"/>
    <w:rsid w:val="00564404"/>
    <w:rsid w:val="00567032"/>
    <w:rsid w:val="00571A14"/>
    <w:rsid w:val="005820F6"/>
    <w:rsid w:val="0058564B"/>
    <w:rsid w:val="0058660D"/>
    <w:rsid w:val="005908FF"/>
    <w:rsid w:val="00594813"/>
    <w:rsid w:val="00596251"/>
    <w:rsid w:val="005A113A"/>
    <w:rsid w:val="005A1566"/>
    <w:rsid w:val="005A204B"/>
    <w:rsid w:val="005A4D97"/>
    <w:rsid w:val="005A7D38"/>
    <w:rsid w:val="005C7613"/>
    <w:rsid w:val="005E00F5"/>
    <w:rsid w:val="005E3E44"/>
    <w:rsid w:val="005E4F2D"/>
    <w:rsid w:val="005E599C"/>
    <w:rsid w:val="005F1BB8"/>
    <w:rsid w:val="005F2CF9"/>
    <w:rsid w:val="006006BB"/>
    <w:rsid w:val="0060131E"/>
    <w:rsid w:val="00602978"/>
    <w:rsid w:val="00617692"/>
    <w:rsid w:val="00623761"/>
    <w:rsid w:val="00626648"/>
    <w:rsid w:val="00632FA2"/>
    <w:rsid w:val="00635B18"/>
    <w:rsid w:val="00654942"/>
    <w:rsid w:val="00662223"/>
    <w:rsid w:val="00662D38"/>
    <w:rsid w:val="00671CCE"/>
    <w:rsid w:val="00674CB0"/>
    <w:rsid w:val="00680244"/>
    <w:rsid w:val="0068042D"/>
    <w:rsid w:val="006839E9"/>
    <w:rsid w:val="00690868"/>
    <w:rsid w:val="00690BB7"/>
    <w:rsid w:val="00692919"/>
    <w:rsid w:val="006948F1"/>
    <w:rsid w:val="0069781F"/>
    <w:rsid w:val="0069789A"/>
    <w:rsid w:val="006A248F"/>
    <w:rsid w:val="006B5462"/>
    <w:rsid w:val="006C3BED"/>
    <w:rsid w:val="006C6005"/>
    <w:rsid w:val="006D1184"/>
    <w:rsid w:val="006D664D"/>
    <w:rsid w:val="006D74B6"/>
    <w:rsid w:val="006E0432"/>
    <w:rsid w:val="006F6AC5"/>
    <w:rsid w:val="007055D7"/>
    <w:rsid w:val="007063A1"/>
    <w:rsid w:val="00714F34"/>
    <w:rsid w:val="0072275F"/>
    <w:rsid w:val="007261D9"/>
    <w:rsid w:val="00727215"/>
    <w:rsid w:val="00727489"/>
    <w:rsid w:val="0073449F"/>
    <w:rsid w:val="00746E44"/>
    <w:rsid w:val="00750ADF"/>
    <w:rsid w:val="00751B34"/>
    <w:rsid w:val="00754411"/>
    <w:rsid w:val="00773C07"/>
    <w:rsid w:val="00780E8C"/>
    <w:rsid w:val="00782754"/>
    <w:rsid w:val="00783B42"/>
    <w:rsid w:val="00787875"/>
    <w:rsid w:val="00787912"/>
    <w:rsid w:val="00791F2A"/>
    <w:rsid w:val="00796B0C"/>
    <w:rsid w:val="007C052D"/>
    <w:rsid w:val="007C32BD"/>
    <w:rsid w:val="007C5373"/>
    <w:rsid w:val="007C6B42"/>
    <w:rsid w:val="007D690C"/>
    <w:rsid w:val="007E40F9"/>
    <w:rsid w:val="007E47F0"/>
    <w:rsid w:val="007F13E4"/>
    <w:rsid w:val="007F2485"/>
    <w:rsid w:val="007F2DF3"/>
    <w:rsid w:val="007F3BAE"/>
    <w:rsid w:val="008000C4"/>
    <w:rsid w:val="008063A0"/>
    <w:rsid w:val="008138C5"/>
    <w:rsid w:val="00817CFE"/>
    <w:rsid w:val="00825CD8"/>
    <w:rsid w:val="00832EA5"/>
    <w:rsid w:val="00836986"/>
    <w:rsid w:val="008433FA"/>
    <w:rsid w:val="008474B8"/>
    <w:rsid w:val="0085436A"/>
    <w:rsid w:val="00854908"/>
    <w:rsid w:val="00865CB7"/>
    <w:rsid w:val="008671FA"/>
    <w:rsid w:val="008703C3"/>
    <w:rsid w:val="008743AD"/>
    <w:rsid w:val="008915FD"/>
    <w:rsid w:val="00895C4C"/>
    <w:rsid w:val="0089640E"/>
    <w:rsid w:val="008A41C7"/>
    <w:rsid w:val="008A6E6D"/>
    <w:rsid w:val="008A746B"/>
    <w:rsid w:val="008B4B8F"/>
    <w:rsid w:val="008B70EB"/>
    <w:rsid w:val="008C39E6"/>
    <w:rsid w:val="008C43C0"/>
    <w:rsid w:val="008D477C"/>
    <w:rsid w:val="008E173B"/>
    <w:rsid w:val="008E1EF5"/>
    <w:rsid w:val="008E7AC8"/>
    <w:rsid w:val="008F038C"/>
    <w:rsid w:val="008F0759"/>
    <w:rsid w:val="008F1F1F"/>
    <w:rsid w:val="008F6A71"/>
    <w:rsid w:val="00900BD4"/>
    <w:rsid w:val="00904141"/>
    <w:rsid w:val="00907243"/>
    <w:rsid w:val="00912117"/>
    <w:rsid w:val="00912B1B"/>
    <w:rsid w:val="0091345F"/>
    <w:rsid w:val="00914ABB"/>
    <w:rsid w:val="00917292"/>
    <w:rsid w:val="009303B0"/>
    <w:rsid w:val="00931877"/>
    <w:rsid w:val="00933193"/>
    <w:rsid w:val="00942F17"/>
    <w:rsid w:val="009442E2"/>
    <w:rsid w:val="00952594"/>
    <w:rsid w:val="009543B5"/>
    <w:rsid w:val="00955B0D"/>
    <w:rsid w:val="00955FF9"/>
    <w:rsid w:val="009634C2"/>
    <w:rsid w:val="00965E64"/>
    <w:rsid w:val="00972D15"/>
    <w:rsid w:val="009823BC"/>
    <w:rsid w:val="00984270"/>
    <w:rsid w:val="00984956"/>
    <w:rsid w:val="00987060"/>
    <w:rsid w:val="00996545"/>
    <w:rsid w:val="00997C80"/>
    <w:rsid w:val="009A38BE"/>
    <w:rsid w:val="009A4FDC"/>
    <w:rsid w:val="009A5D56"/>
    <w:rsid w:val="009B79DA"/>
    <w:rsid w:val="009C1CEF"/>
    <w:rsid w:val="009C2364"/>
    <w:rsid w:val="009D06E8"/>
    <w:rsid w:val="009D1A25"/>
    <w:rsid w:val="009D6043"/>
    <w:rsid w:val="009D74C9"/>
    <w:rsid w:val="009E5771"/>
    <w:rsid w:val="009F0CC6"/>
    <w:rsid w:val="009F1C0B"/>
    <w:rsid w:val="009F6B98"/>
    <w:rsid w:val="00A03173"/>
    <w:rsid w:val="00A0590C"/>
    <w:rsid w:val="00A17417"/>
    <w:rsid w:val="00A17609"/>
    <w:rsid w:val="00A26D39"/>
    <w:rsid w:val="00A27654"/>
    <w:rsid w:val="00A321C7"/>
    <w:rsid w:val="00A32784"/>
    <w:rsid w:val="00A42BA8"/>
    <w:rsid w:val="00A45266"/>
    <w:rsid w:val="00A66D1C"/>
    <w:rsid w:val="00A73BEC"/>
    <w:rsid w:val="00A76111"/>
    <w:rsid w:val="00A768A1"/>
    <w:rsid w:val="00A8229B"/>
    <w:rsid w:val="00A84D33"/>
    <w:rsid w:val="00A87B34"/>
    <w:rsid w:val="00A933DA"/>
    <w:rsid w:val="00AA22D5"/>
    <w:rsid w:val="00AB486A"/>
    <w:rsid w:val="00AB5393"/>
    <w:rsid w:val="00AB5ADB"/>
    <w:rsid w:val="00AB71AE"/>
    <w:rsid w:val="00AC10FA"/>
    <w:rsid w:val="00AC2742"/>
    <w:rsid w:val="00AC6171"/>
    <w:rsid w:val="00AD27EE"/>
    <w:rsid w:val="00AE1AB2"/>
    <w:rsid w:val="00AE33EE"/>
    <w:rsid w:val="00AE5B63"/>
    <w:rsid w:val="00AE5E61"/>
    <w:rsid w:val="00AE7F68"/>
    <w:rsid w:val="00AF0C5C"/>
    <w:rsid w:val="00AF646B"/>
    <w:rsid w:val="00B01DC1"/>
    <w:rsid w:val="00B11561"/>
    <w:rsid w:val="00B147C0"/>
    <w:rsid w:val="00B2064B"/>
    <w:rsid w:val="00B22C71"/>
    <w:rsid w:val="00B25508"/>
    <w:rsid w:val="00B25EB2"/>
    <w:rsid w:val="00B26DA8"/>
    <w:rsid w:val="00B4290A"/>
    <w:rsid w:val="00B466CD"/>
    <w:rsid w:val="00B65595"/>
    <w:rsid w:val="00B668F9"/>
    <w:rsid w:val="00B719ED"/>
    <w:rsid w:val="00B77A63"/>
    <w:rsid w:val="00B77D3C"/>
    <w:rsid w:val="00B82B84"/>
    <w:rsid w:val="00B87010"/>
    <w:rsid w:val="00B94F34"/>
    <w:rsid w:val="00B97FED"/>
    <w:rsid w:val="00BA14EE"/>
    <w:rsid w:val="00BB12C1"/>
    <w:rsid w:val="00BC2AC9"/>
    <w:rsid w:val="00BC45B1"/>
    <w:rsid w:val="00BC4F18"/>
    <w:rsid w:val="00BD1D59"/>
    <w:rsid w:val="00BD2A4C"/>
    <w:rsid w:val="00BD4097"/>
    <w:rsid w:val="00BE29F4"/>
    <w:rsid w:val="00C06385"/>
    <w:rsid w:val="00C12D1B"/>
    <w:rsid w:val="00C20DEA"/>
    <w:rsid w:val="00C21002"/>
    <w:rsid w:val="00C22153"/>
    <w:rsid w:val="00C22B10"/>
    <w:rsid w:val="00C22CBD"/>
    <w:rsid w:val="00C31629"/>
    <w:rsid w:val="00C430B8"/>
    <w:rsid w:val="00C504A8"/>
    <w:rsid w:val="00C52681"/>
    <w:rsid w:val="00C53C4A"/>
    <w:rsid w:val="00C606FB"/>
    <w:rsid w:val="00C71031"/>
    <w:rsid w:val="00C727EF"/>
    <w:rsid w:val="00C73637"/>
    <w:rsid w:val="00C77654"/>
    <w:rsid w:val="00C83D86"/>
    <w:rsid w:val="00C85E6A"/>
    <w:rsid w:val="00CA0187"/>
    <w:rsid w:val="00CA0AE4"/>
    <w:rsid w:val="00CB08E5"/>
    <w:rsid w:val="00CD016E"/>
    <w:rsid w:val="00CD1FC3"/>
    <w:rsid w:val="00CD53B1"/>
    <w:rsid w:val="00CE7C31"/>
    <w:rsid w:val="00CE7CD1"/>
    <w:rsid w:val="00CF066F"/>
    <w:rsid w:val="00CF6399"/>
    <w:rsid w:val="00D00BB5"/>
    <w:rsid w:val="00D053D3"/>
    <w:rsid w:val="00D12BAA"/>
    <w:rsid w:val="00D20342"/>
    <w:rsid w:val="00D239C1"/>
    <w:rsid w:val="00D250F5"/>
    <w:rsid w:val="00D37029"/>
    <w:rsid w:val="00D44D93"/>
    <w:rsid w:val="00D47CC4"/>
    <w:rsid w:val="00D52B23"/>
    <w:rsid w:val="00D55621"/>
    <w:rsid w:val="00D70D06"/>
    <w:rsid w:val="00D761F1"/>
    <w:rsid w:val="00D77AFA"/>
    <w:rsid w:val="00D810FC"/>
    <w:rsid w:val="00D905E6"/>
    <w:rsid w:val="00D95522"/>
    <w:rsid w:val="00DB1DBA"/>
    <w:rsid w:val="00DB769E"/>
    <w:rsid w:val="00DC10C7"/>
    <w:rsid w:val="00DC22AC"/>
    <w:rsid w:val="00DC639D"/>
    <w:rsid w:val="00DC7D13"/>
    <w:rsid w:val="00DD5D99"/>
    <w:rsid w:val="00DE6EBA"/>
    <w:rsid w:val="00DE7D5E"/>
    <w:rsid w:val="00DF1290"/>
    <w:rsid w:val="00E074ED"/>
    <w:rsid w:val="00E239EB"/>
    <w:rsid w:val="00E32466"/>
    <w:rsid w:val="00E3614B"/>
    <w:rsid w:val="00E50E27"/>
    <w:rsid w:val="00E50F79"/>
    <w:rsid w:val="00E5560D"/>
    <w:rsid w:val="00E62355"/>
    <w:rsid w:val="00E74033"/>
    <w:rsid w:val="00E77099"/>
    <w:rsid w:val="00E80550"/>
    <w:rsid w:val="00E84483"/>
    <w:rsid w:val="00E90BF8"/>
    <w:rsid w:val="00E910B1"/>
    <w:rsid w:val="00E94369"/>
    <w:rsid w:val="00EA5AC6"/>
    <w:rsid w:val="00EB7029"/>
    <w:rsid w:val="00EE5503"/>
    <w:rsid w:val="00EE7947"/>
    <w:rsid w:val="00F133AE"/>
    <w:rsid w:val="00F20284"/>
    <w:rsid w:val="00F26E3D"/>
    <w:rsid w:val="00F33E0B"/>
    <w:rsid w:val="00F3444A"/>
    <w:rsid w:val="00F359A7"/>
    <w:rsid w:val="00F5206E"/>
    <w:rsid w:val="00F52EAB"/>
    <w:rsid w:val="00F53F0A"/>
    <w:rsid w:val="00F567C4"/>
    <w:rsid w:val="00F5713F"/>
    <w:rsid w:val="00F60E44"/>
    <w:rsid w:val="00F75328"/>
    <w:rsid w:val="00F763F5"/>
    <w:rsid w:val="00F9064E"/>
    <w:rsid w:val="00F92B6A"/>
    <w:rsid w:val="00FA1416"/>
    <w:rsid w:val="00FA2112"/>
    <w:rsid w:val="00FA43F8"/>
    <w:rsid w:val="00FB285B"/>
    <w:rsid w:val="00FB2CFD"/>
    <w:rsid w:val="00FB5042"/>
    <w:rsid w:val="00FB7E73"/>
    <w:rsid w:val="00FC1384"/>
    <w:rsid w:val="00FD1716"/>
    <w:rsid w:val="00FE3971"/>
    <w:rsid w:val="00FE56BF"/>
    <w:rsid w:val="00FF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6B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27654"/>
    <w:pPr>
      <w:keepNext/>
      <w:spacing w:after="0" w:line="120" w:lineRule="auto"/>
      <w:ind w:left="425"/>
      <w:jc w:val="both"/>
      <w:outlineLvl w:val="0"/>
    </w:pPr>
    <w:rPr>
      <w:rFonts w:ascii="Bookman Old Style" w:hAnsi="Bookman Old Style" w:cs="Tahoma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A27654"/>
    <w:pPr>
      <w:keepNext/>
      <w:spacing w:after="0" w:line="240" w:lineRule="auto"/>
      <w:ind w:left="426"/>
      <w:jc w:val="both"/>
      <w:outlineLvl w:val="1"/>
    </w:pPr>
    <w:rPr>
      <w:rFonts w:ascii="Bookman Old Style" w:hAnsi="Bookman Old Style" w:cs="Tahoma"/>
      <w:b/>
      <w:sz w:val="20"/>
      <w:szCs w:val="20"/>
    </w:rPr>
  </w:style>
  <w:style w:type="paragraph" w:styleId="Nagwek3">
    <w:name w:val="heading 3"/>
    <w:basedOn w:val="Normalny"/>
    <w:next w:val="Normalny"/>
    <w:qFormat/>
    <w:rsid w:val="00A27654"/>
    <w:pPr>
      <w:keepNext/>
      <w:spacing w:after="0"/>
      <w:jc w:val="center"/>
      <w:outlineLvl w:val="2"/>
    </w:pPr>
    <w:rPr>
      <w:rFonts w:ascii="Bookman Old Style" w:hAnsi="Bookman Old Style" w:cs="Tahom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27654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00A2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A27654"/>
  </w:style>
  <w:style w:type="paragraph" w:styleId="Stopka">
    <w:name w:val="footer"/>
    <w:basedOn w:val="Normalny"/>
    <w:unhideWhenUsed/>
    <w:rsid w:val="00A2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27654"/>
  </w:style>
  <w:style w:type="paragraph" w:styleId="Tekstdymka">
    <w:name w:val="Balloon Text"/>
    <w:basedOn w:val="Normalny"/>
    <w:semiHidden/>
    <w:unhideWhenUsed/>
    <w:rsid w:val="00A2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2765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27654"/>
    <w:rPr>
      <w:color w:val="0000FF"/>
      <w:u w:val="single"/>
    </w:rPr>
  </w:style>
  <w:style w:type="paragraph" w:styleId="Tekstpodstawowy2">
    <w:name w:val="Body Text 2"/>
    <w:basedOn w:val="Normalny"/>
    <w:semiHidden/>
    <w:rsid w:val="00A27654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ormalnyWeb">
    <w:name w:val="Normal (Web)"/>
    <w:basedOn w:val="Normalny"/>
    <w:rsid w:val="00A276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rvts6">
    <w:name w:val="rvts6"/>
    <w:rsid w:val="00A27654"/>
    <w:rPr>
      <w:color w:val="000000"/>
    </w:rPr>
  </w:style>
  <w:style w:type="character" w:styleId="Pogrubienie">
    <w:name w:val="Strong"/>
    <w:uiPriority w:val="22"/>
    <w:qFormat/>
    <w:rsid w:val="00A27654"/>
    <w:rPr>
      <w:b/>
      <w:bCs/>
    </w:rPr>
  </w:style>
  <w:style w:type="paragraph" w:customStyle="1" w:styleId="Tekstpodstawowywcity22">
    <w:name w:val="Tekst podstawowy wcięty 22"/>
    <w:basedOn w:val="Normalny"/>
    <w:rsid w:val="00A2765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rzypisudolnego">
    <w:name w:val="footnote text"/>
    <w:basedOn w:val="Normalny"/>
    <w:semiHidden/>
    <w:unhideWhenUsed/>
    <w:rsid w:val="00A27654"/>
    <w:rPr>
      <w:sz w:val="20"/>
      <w:szCs w:val="20"/>
    </w:rPr>
  </w:style>
  <w:style w:type="character" w:customStyle="1" w:styleId="TekstprzypisudolnegoZnak">
    <w:name w:val="Tekst przypisu dolnego Znak"/>
    <w:semiHidden/>
    <w:rsid w:val="00A27654"/>
    <w:rPr>
      <w:lang w:eastAsia="en-US"/>
    </w:rPr>
  </w:style>
  <w:style w:type="character" w:styleId="Odwoanieprzypisudolnego">
    <w:name w:val="footnote reference"/>
    <w:semiHidden/>
    <w:unhideWhenUsed/>
    <w:rsid w:val="00A27654"/>
    <w:rPr>
      <w:vertAlign w:val="superscript"/>
    </w:rPr>
  </w:style>
  <w:style w:type="character" w:customStyle="1" w:styleId="h11">
    <w:name w:val="h11"/>
    <w:rsid w:val="00A27654"/>
    <w:rPr>
      <w:rFonts w:ascii="Verdana" w:hAnsi="Verdana" w:hint="default"/>
      <w:b/>
      <w:bCs/>
      <w:i w:val="0"/>
      <w:iCs w:val="0"/>
      <w:sz w:val="25"/>
      <w:szCs w:val="25"/>
    </w:rPr>
  </w:style>
  <w:style w:type="paragraph" w:styleId="Tekstpodstawowy">
    <w:name w:val="Body Text"/>
    <w:basedOn w:val="Normalny"/>
    <w:unhideWhenUsed/>
    <w:rsid w:val="00A27654"/>
    <w:pPr>
      <w:spacing w:after="120"/>
    </w:pPr>
  </w:style>
  <w:style w:type="character" w:customStyle="1" w:styleId="TekstpodstawowyZnak">
    <w:name w:val="Tekst podstawowy Znak"/>
    <w:semiHidden/>
    <w:rsid w:val="00A27654"/>
    <w:rPr>
      <w:sz w:val="22"/>
      <w:szCs w:val="22"/>
      <w:lang w:eastAsia="en-US"/>
    </w:rPr>
  </w:style>
  <w:style w:type="paragraph" w:styleId="Tekstpodstawowywcity2">
    <w:name w:val="Body Text Indent 2"/>
    <w:basedOn w:val="Normalny"/>
    <w:rsid w:val="00A2765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A27654"/>
    <w:rPr>
      <w:sz w:val="22"/>
      <w:szCs w:val="22"/>
      <w:lang w:eastAsia="en-US"/>
    </w:rPr>
  </w:style>
  <w:style w:type="paragraph" w:styleId="Tekstpodstawowy3">
    <w:name w:val="Body Text 3"/>
    <w:basedOn w:val="Normalny"/>
    <w:unhideWhenUsed/>
    <w:rsid w:val="00A276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A27654"/>
    <w:rPr>
      <w:sz w:val="16"/>
      <w:szCs w:val="16"/>
      <w:lang w:eastAsia="en-US"/>
    </w:rPr>
  </w:style>
  <w:style w:type="paragraph" w:styleId="Tekstpodstawowywcity">
    <w:name w:val="Body Text Indent"/>
    <w:basedOn w:val="Normalny"/>
    <w:semiHidden/>
    <w:rsid w:val="00A27654"/>
    <w:pPr>
      <w:spacing w:after="0"/>
      <w:ind w:left="5664"/>
      <w:jc w:val="both"/>
    </w:pPr>
    <w:rPr>
      <w:rFonts w:ascii="Bookman Old Style" w:hAnsi="Bookman Old Style" w:cs="Tahoma"/>
    </w:rPr>
  </w:style>
  <w:style w:type="paragraph" w:customStyle="1" w:styleId="Tekstpodstawowywcity31">
    <w:name w:val="Tekst podstawowy wcięty 31"/>
    <w:basedOn w:val="Normalny"/>
    <w:rsid w:val="00A45266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Bezodstpw">
    <w:name w:val="No Spacing"/>
    <w:uiPriority w:val="1"/>
    <w:qFormat/>
    <w:rsid w:val="006839E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0414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71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031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C710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03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1031"/>
    <w:rPr>
      <w:b/>
      <w:bCs/>
      <w:lang w:eastAsia="en-US"/>
    </w:rPr>
  </w:style>
  <w:style w:type="character" w:customStyle="1" w:styleId="cnazwa">
    <w:name w:val="cnazwa"/>
    <w:basedOn w:val="Domylnaczcionkaakapitu"/>
    <w:rsid w:val="00AB4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.leborski.samorzady.pl/art/id/101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.leborski.samorzad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-lebork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2B730-A0DF-4A0E-9FA8-893DED7E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</vt:lpstr>
    </vt:vector>
  </TitlesOfParts>
  <Company>Lenovo</Company>
  <LinksUpToDate>false</LinksUpToDate>
  <CharactersWithSpaces>29252</CharactersWithSpaces>
  <SharedDoc>false</SharedDoc>
  <HLinks>
    <vt:vector size="24" baseType="variant">
      <vt:variant>
        <vt:i4>5570586</vt:i4>
      </vt:variant>
      <vt:variant>
        <vt:i4>9</vt:i4>
      </vt:variant>
      <vt:variant>
        <vt:i4>0</vt:i4>
      </vt:variant>
      <vt:variant>
        <vt:i4>5</vt:i4>
      </vt:variant>
      <vt:variant>
        <vt:lpwstr>http://www.powiat.leborski.samorzady.pl/art/id/10104</vt:lpwstr>
      </vt:variant>
      <vt:variant>
        <vt:lpwstr/>
      </vt:variant>
      <vt:variant>
        <vt:i4>5767241</vt:i4>
      </vt:variant>
      <vt:variant>
        <vt:i4>6</vt:i4>
      </vt:variant>
      <vt:variant>
        <vt:i4>0</vt:i4>
      </vt:variant>
      <vt:variant>
        <vt:i4>5</vt:i4>
      </vt:variant>
      <vt:variant>
        <vt:lpwstr>http://www.powiat.leborski.samorzady.pl/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http://www.powiat-lebork.com/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mailto:starostwo_lebork@poczta.onet.pl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</dc:title>
  <dc:subject/>
  <dc:creator>PO_215_2</dc:creator>
  <cp:keywords/>
  <cp:lastModifiedBy>Starostwo</cp:lastModifiedBy>
  <cp:revision>2</cp:revision>
  <cp:lastPrinted>2014-10-17T07:01:00Z</cp:lastPrinted>
  <dcterms:created xsi:type="dcterms:W3CDTF">2014-10-17T07:33:00Z</dcterms:created>
  <dcterms:modified xsi:type="dcterms:W3CDTF">2014-10-17T07:33:00Z</dcterms:modified>
</cp:coreProperties>
</file>