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63D" w:rsidRPr="00470634" w:rsidRDefault="00FD363D" w:rsidP="00DD6EEB">
      <w:pPr>
        <w:suppressAutoHyphens/>
        <w:ind w:left="-284"/>
        <w:jc w:val="center"/>
        <w:rPr>
          <w:rFonts w:asciiTheme="majorHAnsi" w:hAnsiTheme="majorHAnsi"/>
          <w:b/>
          <w:sz w:val="6"/>
          <w:szCs w:val="20"/>
          <w:lang w:eastAsia="ar-SA"/>
        </w:rPr>
      </w:pPr>
    </w:p>
    <w:p w:rsidR="00DD6EEB" w:rsidRPr="003A4C82" w:rsidRDefault="00492496" w:rsidP="00DD6EEB">
      <w:pPr>
        <w:suppressAutoHyphens/>
        <w:ind w:left="-284"/>
        <w:jc w:val="center"/>
        <w:rPr>
          <w:rFonts w:asciiTheme="majorHAnsi" w:hAnsiTheme="majorHAnsi"/>
          <w:sz w:val="22"/>
          <w:szCs w:val="20"/>
          <w:lang w:eastAsia="ar-SA"/>
        </w:rPr>
      </w:pPr>
      <w:r w:rsidRPr="003A4C82">
        <w:rPr>
          <w:rFonts w:asciiTheme="majorHAnsi" w:hAnsiTheme="majorHAnsi"/>
          <w:b/>
          <w:sz w:val="28"/>
          <w:szCs w:val="20"/>
          <w:lang w:eastAsia="ar-SA"/>
        </w:rPr>
        <w:t>F</w:t>
      </w:r>
      <w:r w:rsidR="00DD6EEB" w:rsidRPr="003A4C82">
        <w:rPr>
          <w:rFonts w:asciiTheme="majorHAnsi" w:hAnsiTheme="majorHAnsi"/>
          <w:b/>
          <w:sz w:val="28"/>
          <w:szCs w:val="20"/>
          <w:lang w:eastAsia="ar-SA"/>
        </w:rPr>
        <w:t>ORMULARZ OFERTOWY</w:t>
      </w:r>
      <w:r w:rsidR="00DD6EEB" w:rsidRPr="003A4C82">
        <w:rPr>
          <w:rFonts w:asciiTheme="majorHAnsi" w:hAnsiTheme="majorHAnsi"/>
          <w:sz w:val="22"/>
          <w:szCs w:val="20"/>
          <w:lang w:eastAsia="ar-SA"/>
        </w:rPr>
        <w:t xml:space="preserve"> </w:t>
      </w:r>
    </w:p>
    <w:p w:rsidR="00A1351D" w:rsidRDefault="00A1351D" w:rsidP="003E509B">
      <w:pPr>
        <w:suppressAutoHyphens/>
        <w:ind w:left="-284"/>
        <w:contextualSpacing/>
        <w:jc w:val="right"/>
        <w:rPr>
          <w:rFonts w:asciiTheme="majorHAnsi" w:hAnsiTheme="majorHAnsi"/>
          <w:sz w:val="20"/>
          <w:szCs w:val="20"/>
          <w:lang w:eastAsia="ar-SA"/>
        </w:rPr>
      </w:pPr>
    </w:p>
    <w:p w:rsidR="003D3658" w:rsidRPr="00470634" w:rsidRDefault="00A1351D" w:rsidP="003E509B">
      <w:pPr>
        <w:suppressAutoHyphens/>
        <w:ind w:left="-284"/>
        <w:contextualSpacing/>
        <w:jc w:val="right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>……….</w:t>
      </w:r>
      <w:r w:rsidR="003D3658" w:rsidRPr="00470634">
        <w:rPr>
          <w:rFonts w:asciiTheme="majorHAnsi" w:hAnsiTheme="majorHAnsi"/>
          <w:sz w:val="20"/>
          <w:szCs w:val="20"/>
          <w:lang w:eastAsia="ar-SA"/>
        </w:rPr>
        <w:t>……………………….</w:t>
      </w:r>
    </w:p>
    <w:p w:rsidR="003D3658" w:rsidRPr="00470634" w:rsidRDefault="003D3658" w:rsidP="003E509B">
      <w:pPr>
        <w:suppressAutoHyphens/>
        <w:ind w:left="5670"/>
        <w:contextualSpacing/>
        <w:jc w:val="right"/>
        <w:rPr>
          <w:rFonts w:asciiTheme="majorHAnsi" w:hAnsiTheme="majorHAnsi"/>
          <w:sz w:val="20"/>
          <w:szCs w:val="20"/>
          <w:lang w:eastAsia="ar-SA"/>
        </w:rPr>
      </w:pPr>
      <w:r w:rsidRPr="00470634">
        <w:rPr>
          <w:rFonts w:asciiTheme="majorHAnsi" w:hAnsiTheme="majorHAnsi"/>
          <w:sz w:val="20"/>
          <w:szCs w:val="20"/>
          <w:lang w:eastAsia="ar-SA"/>
        </w:rPr>
        <w:t xml:space="preserve"> (miejscowość, data)</w:t>
      </w:r>
    </w:p>
    <w:p w:rsidR="003D3658" w:rsidRPr="00470634" w:rsidRDefault="003D3658" w:rsidP="001953C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A1351D" w:rsidRDefault="00A1351D" w:rsidP="002619F2">
      <w:pPr>
        <w:suppressAutoHyphens/>
        <w:spacing w:line="360" w:lineRule="auto"/>
        <w:rPr>
          <w:rFonts w:asciiTheme="majorHAnsi" w:hAnsiTheme="majorHAnsi"/>
          <w:sz w:val="20"/>
          <w:szCs w:val="20"/>
          <w:lang w:eastAsia="ar-SA"/>
        </w:rPr>
      </w:pPr>
    </w:p>
    <w:p w:rsidR="00DD6EEB" w:rsidRPr="00470634" w:rsidRDefault="00DD6EEB" w:rsidP="00084D02">
      <w:pPr>
        <w:suppressAutoHyphens/>
        <w:spacing w:line="360" w:lineRule="auto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470634">
        <w:rPr>
          <w:rFonts w:asciiTheme="majorHAnsi" w:hAnsiTheme="majorHAnsi"/>
          <w:sz w:val="20"/>
          <w:szCs w:val="20"/>
          <w:lang w:eastAsia="ar-SA"/>
        </w:rPr>
        <w:t>………………………………………………………………………………………………</w:t>
      </w:r>
      <w:r w:rsidR="00470634">
        <w:rPr>
          <w:rFonts w:asciiTheme="majorHAnsi" w:hAnsiTheme="majorHAnsi"/>
          <w:sz w:val="20"/>
          <w:szCs w:val="20"/>
          <w:lang w:eastAsia="ar-SA"/>
        </w:rPr>
        <w:t>................................................................</w:t>
      </w:r>
      <w:r w:rsidRPr="00470634">
        <w:rPr>
          <w:rFonts w:asciiTheme="majorHAnsi" w:hAnsiTheme="majorHAnsi"/>
          <w:sz w:val="20"/>
          <w:szCs w:val="20"/>
          <w:lang w:eastAsia="ar-SA"/>
        </w:rPr>
        <w:t>……………………………….</w:t>
      </w:r>
    </w:p>
    <w:p w:rsidR="00A1351D" w:rsidRDefault="00A1351D" w:rsidP="00084D02">
      <w:pPr>
        <w:suppressAutoHyphens/>
        <w:spacing w:line="360" w:lineRule="auto"/>
        <w:jc w:val="center"/>
        <w:rPr>
          <w:rFonts w:asciiTheme="majorHAnsi" w:hAnsiTheme="majorHAnsi"/>
          <w:sz w:val="20"/>
          <w:szCs w:val="20"/>
          <w:lang w:eastAsia="ar-SA"/>
        </w:rPr>
      </w:pPr>
    </w:p>
    <w:p w:rsidR="00DD6EEB" w:rsidRPr="00470634" w:rsidRDefault="00DD6EEB" w:rsidP="00084D02">
      <w:pPr>
        <w:suppressAutoHyphens/>
        <w:spacing w:line="360" w:lineRule="auto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470634">
        <w:rPr>
          <w:rFonts w:asciiTheme="majorHAnsi" w:hAnsiTheme="majorHAnsi"/>
          <w:sz w:val="20"/>
          <w:szCs w:val="20"/>
          <w:lang w:eastAsia="ar-SA"/>
        </w:rPr>
        <w:t>………………………………………………………………………………………………</w:t>
      </w:r>
      <w:r w:rsidR="00470634">
        <w:rPr>
          <w:rFonts w:asciiTheme="majorHAnsi" w:hAnsiTheme="majorHAnsi"/>
          <w:sz w:val="20"/>
          <w:szCs w:val="20"/>
          <w:lang w:eastAsia="ar-SA"/>
        </w:rPr>
        <w:t>................................................................</w:t>
      </w:r>
      <w:r w:rsidRPr="00470634">
        <w:rPr>
          <w:rFonts w:asciiTheme="majorHAnsi" w:hAnsiTheme="majorHAnsi"/>
          <w:sz w:val="20"/>
          <w:szCs w:val="20"/>
          <w:lang w:eastAsia="ar-SA"/>
        </w:rPr>
        <w:t>……………………………….</w:t>
      </w:r>
    </w:p>
    <w:p w:rsidR="00DD6EEB" w:rsidRPr="00470634" w:rsidRDefault="00DD6EEB" w:rsidP="00084D02">
      <w:pPr>
        <w:suppressAutoHyphens/>
        <w:spacing w:line="360" w:lineRule="auto"/>
        <w:jc w:val="center"/>
        <w:rPr>
          <w:rFonts w:asciiTheme="majorHAnsi" w:hAnsiTheme="majorHAnsi"/>
          <w:sz w:val="20"/>
          <w:szCs w:val="22"/>
          <w:lang w:eastAsia="ar-SA"/>
        </w:rPr>
      </w:pPr>
      <w:r w:rsidRPr="00470634">
        <w:rPr>
          <w:rFonts w:asciiTheme="majorHAnsi" w:hAnsiTheme="majorHAnsi"/>
          <w:sz w:val="20"/>
          <w:szCs w:val="22"/>
          <w:lang w:eastAsia="ar-SA"/>
        </w:rPr>
        <w:t>(pełna nazwa i adres Wykonawcy)*</w:t>
      </w:r>
    </w:p>
    <w:p w:rsidR="00A1351D" w:rsidRPr="00A1351D" w:rsidRDefault="00A1351D" w:rsidP="00793D66">
      <w:pPr>
        <w:suppressAutoHyphens/>
        <w:spacing w:line="360" w:lineRule="auto"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DD6EEB" w:rsidRPr="00793D66" w:rsidRDefault="00DD6EEB" w:rsidP="00793D66">
      <w:pPr>
        <w:suppressAutoHyphens/>
        <w:spacing w:line="360" w:lineRule="auto"/>
        <w:jc w:val="both"/>
        <w:rPr>
          <w:rFonts w:asciiTheme="majorHAnsi" w:hAnsiTheme="majorHAnsi"/>
          <w:sz w:val="22"/>
          <w:szCs w:val="22"/>
          <w:lang w:eastAsia="ar-SA"/>
        </w:rPr>
      </w:pPr>
      <w:r w:rsidRPr="00793D66">
        <w:rPr>
          <w:rFonts w:asciiTheme="majorHAnsi" w:hAnsiTheme="majorHAnsi"/>
          <w:sz w:val="22"/>
          <w:szCs w:val="22"/>
          <w:lang w:eastAsia="ar-SA"/>
        </w:rPr>
        <w:t xml:space="preserve">W przypadku Wykonawców ubiegających się wspólnie o zamówienie (np. konsorcjum, spółka cywilna, </w:t>
      </w:r>
      <w:r w:rsidR="004D7360" w:rsidRPr="00793D66">
        <w:rPr>
          <w:rFonts w:asciiTheme="majorHAnsi" w:hAnsiTheme="majorHAnsi"/>
          <w:sz w:val="22"/>
          <w:szCs w:val="22"/>
          <w:lang w:eastAsia="ar-SA"/>
        </w:rPr>
        <w:t xml:space="preserve"> </w:t>
      </w:r>
      <w:r w:rsidR="00324175" w:rsidRPr="00793D66">
        <w:rPr>
          <w:rFonts w:asciiTheme="majorHAnsi" w:hAnsiTheme="majorHAnsi"/>
          <w:sz w:val="22"/>
          <w:szCs w:val="22"/>
          <w:lang w:eastAsia="ar-SA"/>
        </w:rPr>
        <w:t>tj. wspólnicy spółki cywilnej) należy wymienić wszystkich Wykona</w:t>
      </w:r>
      <w:r w:rsidR="004D7360" w:rsidRPr="00793D66">
        <w:rPr>
          <w:rFonts w:asciiTheme="majorHAnsi" w:hAnsiTheme="majorHAnsi"/>
          <w:sz w:val="22"/>
          <w:szCs w:val="22"/>
          <w:lang w:eastAsia="ar-SA"/>
        </w:rPr>
        <w:t xml:space="preserve">wców wspólnie ubiegających się </w:t>
      </w:r>
      <w:r w:rsidR="00324175" w:rsidRPr="00793D66">
        <w:rPr>
          <w:rFonts w:asciiTheme="majorHAnsi" w:hAnsiTheme="majorHAnsi"/>
          <w:sz w:val="22"/>
          <w:szCs w:val="22"/>
          <w:lang w:eastAsia="ar-SA"/>
        </w:rPr>
        <w:t>o zamówienie (w przypadku spółki cywilnej należy wymienić wszystkich wspólników spółki cywilnej)</w:t>
      </w:r>
    </w:p>
    <w:p w:rsidR="00324175" w:rsidRPr="00793D66" w:rsidRDefault="004D7360" w:rsidP="00793D66">
      <w:pPr>
        <w:suppressAutoHyphens/>
        <w:spacing w:after="120" w:line="360" w:lineRule="auto"/>
        <w:contextualSpacing/>
        <w:jc w:val="both"/>
        <w:rPr>
          <w:rFonts w:asciiTheme="majorHAnsi" w:hAnsiTheme="majorHAnsi"/>
          <w:sz w:val="22"/>
          <w:szCs w:val="22"/>
          <w:lang w:val="en-US" w:eastAsia="ar-SA"/>
        </w:rPr>
      </w:pPr>
      <w:r w:rsidRPr="00793D66">
        <w:rPr>
          <w:rFonts w:asciiTheme="majorHAnsi" w:hAnsiTheme="majorHAnsi"/>
          <w:sz w:val="22"/>
          <w:szCs w:val="22"/>
          <w:lang w:val="en-US" w:eastAsia="ar-SA"/>
        </w:rPr>
        <w:t>REGON: …………………………………………… NIP: …………………………………………………….</w:t>
      </w:r>
      <w:r w:rsidR="00401428">
        <w:rPr>
          <w:rFonts w:asciiTheme="majorHAnsi" w:hAnsiTheme="majorHAnsi"/>
          <w:sz w:val="22"/>
          <w:szCs w:val="22"/>
          <w:lang w:val="en-US" w:eastAsia="ar-SA"/>
        </w:rPr>
        <w:t xml:space="preserve"> </w:t>
      </w:r>
    </w:p>
    <w:p w:rsidR="00324175" w:rsidRPr="00793D66" w:rsidRDefault="00324175" w:rsidP="00793D66">
      <w:pPr>
        <w:suppressAutoHyphens/>
        <w:spacing w:after="120" w:line="360" w:lineRule="auto"/>
        <w:contextualSpacing/>
        <w:jc w:val="both"/>
        <w:rPr>
          <w:rFonts w:asciiTheme="majorHAnsi" w:hAnsiTheme="majorHAnsi"/>
          <w:sz w:val="22"/>
          <w:szCs w:val="22"/>
          <w:lang w:val="en-US" w:eastAsia="ar-SA"/>
        </w:rPr>
      </w:pPr>
      <w:r w:rsidRPr="00793D66">
        <w:rPr>
          <w:rFonts w:asciiTheme="majorHAnsi" w:hAnsiTheme="majorHAnsi"/>
          <w:sz w:val="22"/>
          <w:szCs w:val="22"/>
          <w:lang w:val="en-US" w:eastAsia="ar-SA"/>
        </w:rPr>
        <w:t xml:space="preserve">Tel. </w:t>
      </w:r>
      <w:r w:rsidR="004D7360" w:rsidRPr="00793D66">
        <w:rPr>
          <w:rFonts w:asciiTheme="majorHAnsi" w:hAnsiTheme="majorHAnsi"/>
          <w:sz w:val="22"/>
          <w:szCs w:val="22"/>
          <w:lang w:val="en-US" w:eastAsia="ar-SA"/>
        </w:rPr>
        <w:t xml:space="preserve">……………………… </w:t>
      </w:r>
      <w:proofErr w:type="spellStart"/>
      <w:r w:rsidR="004D7360" w:rsidRPr="00793D66">
        <w:rPr>
          <w:rFonts w:asciiTheme="majorHAnsi" w:hAnsiTheme="majorHAnsi"/>
          <w:sz w:val="22"/>
          <w:szCs w:val="22"/>
          <w:lang w:val="en-US" w:eastAsia="ar-SA"/>
        </w:rPr>
        <w:t>faks</w:t>
      </w:r>
      <w:proofErr w:type="spellEnd"/>
      <w:r w:rsidR="004D7360" w:rsidRPr="00793D66">
        <w:rPr>
          <w:rFonts w:asciiTheme="majorHAnsi" w:hAnsiTheme="majorHAnsi"/>
          <w:sz w:val="22"/>
          <w:szCs w:val="22"/>
          <w:lang w:val="en-US" w:eastAsia="ar-SA"/>
        </w:rPr>
        <w:t xml:space="preserve"> …………………………</w:t>
      </w:r>
      <w:r w:rsidRPr="00793D66">
        <w:rPr>
          <w:rFonts w:asciiTheme="majorHAnsi" w:hAnsiTheme="majorHAnsi"/>
          <w:sz w:val="22"/>
          <w:szCs w:val="22"/>
          <w:lang w:val="en-US" w:eastAsia="ar-SA"/>
        </w:rPr>
        <w:t xml:space="preserve"> </w:t>
      </w:r>
      <w:proofErr w:type="spellStart"/>
      <w:r w:rsidRPr="00793D66">
        <w:rPr>
          <w:rFonts w:asciiTheme="majorHAnsi" w:hAnsiTheme="majorHAnsi"/>
          <w:sz w:val="22"/>
          <w:szCs w:val="22"/>
          <w:lang w:val="en-US" w:eastAsia="ar-SA"/>
        </w:rPr>
        <w:t>adres</w:t>
      </w:r>
      <w:proofErr w:type="spellEnd"/>
      <w:r w:rsidRPr="00793D66">
        <w:rPr>
          <w:rFonts w:asciiTheme="majorHAnsi" w:hAnsiTheme="majorHAnsi"/>
          <w:sz w:val="22"/>
          <w:szCs w:val="22"/>
          <w:lang w:val="en-US" w:eastAsia="ar-SA"/>
        </w:rPr>
        <w:t xml:space="preserve"> e-mail ………………………………………</w:t>
      </w:r>
    </w:p>
    <w:p w:rsidR="003D3658" w:rsidRPr="00793D66" w:rsidRDefault="00324175" w:rsidP="00793D66">
      <w:pPr>
        <w:suppressAutoHyphens/>
        <w:spacing w:after="120" w:line="360" w:lineRule="auto"/>
        <w:contextualSpacing/>
        <w:jc w:val="both"/>
        <w:rPr>
          <w:rFonts w:asciiTheme="majorHAnsi" w:hAnsiTheme="majorHAnsi"/>
          <w:sz w:val="22"/>
          <w:szCs w:val="22"/>
          <w:lang w:eastAsia="ar-SA"/>
        </w:rPr>
      </w:pPr>
      <w:r w:rsidRPr="00793D66">
        <w:rPr>
          <w:rFonts w:asciiTheme="majorHAnsi" w:hAnsiTheme="majorHAnsi"/>
          <w:sz w:val="22"/>
          <w:szCs w:val="22"/>
          <w:lang w:eastAsia="ar-SA"/>
        </w:rPr>
        <w:t>Nr KRS (jeżeli dotyczy)</w:t>
      </w:r>
      <w:r w:rsidR="003D3658" w:rsidRPr="00793D66">
        <w:rPr>
          <w:rFonts w:asciiTheme="majorHAnsi" w:hAnsiTheme="majorHAnsi"/>
          <w:sz w:val="22"/>
          <w:szCs w:val="22"/>
          <w:lang w:eastAsia="ar-SA"/>
        </w:rPr>
        <w:t>:</w:t>
      </w:r>
      <w:r w:rsidRPr="00793D66">
        <w:rPr>
          <w:rFonts w:asciiTheme="majorHAnsi" w:hAnsiTheme="majorHAnsi"/>
          <w:sz w:val="22"/>
          <w:szCs w:val="22"/>
          <w:lang w:eastAsia="ar-SA"/>
        </w:rPr>
        <w:t xml:space="preserve"> </w:t>
      </w:r>
      <w:r w:rsidR="003D3658" w:rsidRPr="00793D66">
        <w:rPr>
          <w:rFonts w:asciiTheme="majorHAnsi" w:hAnsiTheme="majorHAnsi"/>
          <w:sz w:val="22"/>
          <w:szCs w:val="22"/>
          <w:lang w:eastAsia="ar-SA"/>
        </w:rPr>
        <w:t>……..……</w:t>
      </w:r>
      <w:r w:rsidR="004D7360" w:rsidRPr="00793D66">
        <w:rPr>
          <w:rFonts w:asciiTheme="majorHAnsi" w:hAnsiTheme="majorHAnsi"/>
          <w:sz w:val="22"/>
          <w:szCs w:val="22"/>
          <w:lang w:eastAsia="ar-SA"/>
        </w:rPr>
        <w:t>………………..……………………………………………..…………..</w:t>
      </w:r>
    </w:p>
    <w:p w:rsidR="003D3658" w:rsidRPr="00793D66" w:rsidRDefault="003D3658" w:rsidP="00793D66">
      <w:pPr>
        <w:suppressAutoHyphens/>
        <w:jc w:val="both"/>
        <w:rPr>
          <w:rFonts w:asciiTheme="majorHAnsi" w:hAnsiTheme="majorHAnsi"/>
          <w:sz w:val="22"/>
          <w:szCs w:val="22"/>
          <w:highlight w:val="yellow"/>
          <w:lang w:eastAsia="ar-SA"/>
        </w:rPr>
      </w:pPr>
    </w:p>
    <w:p w:rsidR="00842114" w:rsidRPr="007E48A3" w:rsidRDefault="003D3658" w:rsidP="00842114">
      <w:pPr>
        <w:contextualSpacing/>
        <w:jc w:val="both"/>
        <w:rPr>
          <w:rFonts w:ascii="Bookman Old Style" w:hAnsi="Bookman Old Style"/>
          <w:b/>
        </w:rPr>
      </w:pPr>
      <w:r w:rsidRPr="00793D66">
        <w:rPr>
          <w:rFonts w:asciiTheme="majorHAnsi" w:hAnsiTheme="majorHAnsi"/>
          <w:sz w:val="22"/>
          <w:szCs w:val="22"/>
          <w:lang w:eastAsia="ar-SA"/>
        </w:rPr>
        <w:t>W odpo</w:t>
      </w:r>
      <w:r w:rsidR="006D7BA0" w:rsidRPr="00793D66">
        <w:rPr>
          <w:rFonts w:asciiTheme="majorHAnsi" w:hAnsiTheme="majorHAnsi"/>
          <w:sz w:val="22"/>
          <w:szCs w:val="22"/>
          <w:lang w:eastAsia="ar-SA"/>
        </w:rPr>
        <w:t xml:space="preserve">wiedzi na </w:t>
      </w:r>
      <w:r w:rsidR="00DF5967" w:rsidRPr="00793D66">
        <w:rPr>
          <w:rFonts w:asciiTheme="majorHAnsi" w:hAnsiTheme="majorHAnsi"/>
          <w:sz w:val="22"/>
          <w:szCs w:val="22"/>
          <w:lang w:eastAsia="ar-SA"/>
        </w:rPr>
        <w:t xml:space="preserve">OGŁOSZENIE O ZAMÓWIENIU NA </w:t>
      </w:r>
      <w:r w:rsidR="00842114" w:rsidRPr="00842114">
        <w:rPr>
          <w:rFonts w:asciiTheme="majorHAnsi" w:hAnsiTheme="majorHAnsi"/>
          <w:b/>
          <w:sz w:val="22"/>
          <w:szCs w:val="22"/>
          <w:lang w:eastAsia="ar-SA"/>
        </w:rPr>
        <w:t xml:space="preserve">Sukcesywną dostawę odzieży roboczej dla uczniów lęborskich szkół: PCE, ZSMI, </w:t>
      </w:r>
      <w:proofErr w:type="spellStart"/>
      <w:r w:rsidR="00842114" w:rsidRPr="00842114">
        <w:rPr>
          <w:rFonts w:asciiTheme="majorHAnsi" w:hAnsiTheme="majorHAnsi"/>
          <w:b/>
          <w:sz w:val="22"/>
          <w:szCs w:val="22"/>
          <w:lang w:eastAsia="ar-SA"/>
        </w:rPr>
        <w:t>ZSGŻiA</w:t>
      </w:r>
      <w:proofErr w:type="spellEnd"/>
      <w:r w:rsidR="00842114" w:rsidRPr="00842114">
        <w:rPr>
          <w:rFonts w:asciiTheme="majorHAnsi" w:hAnsiTheme="majorHAnsi"/>
          <w:b/>
          <w:sz w:val="22"/>
          <w:szCs w:val="22"/>
          <w:lang w:eastAsia="ar-SA"/>
        </w:rPr>
        <w:t>, którzy będą odbywać staże i praktyki zawodowe w okresie letnim w 20</w:t>
      </w:r>
      <w:r w:rsidR="00D925C2">
        <w:rPr>
          <w:rFonts w:asciiTheme="majorHAnsi" w:hAnsiTheme="majorHAnsi"/>
          <w:b/>
          <w:sz w:val="22"/>
          <w:szCs w:val="22"/>
          <w:lang w:eastAsia="ar-SA"/>
        </w:rPr>
        <w:t>20</w:t>
      </w:r>
      <w:r w:rsidR="00842114" w:rsidRPr="00842114">
        <w:rPr>
          <w:rFonts w:asciiTheme="majorHAnsi" w:hAnsiTheme="majorHAnsi"/>
          <w:b/>
          <w:sz w:val="22"/>
          <w:szCs w:val="22"/>
          <w:lang w:eastAsia="ar-SA"/>
        </w:rPr>
        <w:t xml:space="preserve"> roku w ramach projektu pn. „Kompetencje zawodowe inwestycją w przyszłość powiatu lęborskiego”</w:t>
      </w:r>
    </w:p>
    <w:p w:rsidR="00D854AD" w:rsidRPr="00793D66" w:rsidRDefault="00D854AD" w:rsidP="00793D66">
      <w:pPr>
        <w:jc w:val="both"/>
        <w:rPr>
          <w:rFonts w:asciiTheme="majorHAnsi" w:hAnsiTheme="majorHAnsi"/>
          <w:sz w:val="22"/>
          <w:szCs w:val="22"/>
          <w:lang w:eastAsia="ar-SA"/>
        </w:rPr>
      </w:pPr>
    </w:p>
    <w:p w:rsidR="00D854AD" w:rsidRPr="00C83310" w:rsidRDefault="00D854AD" w:rsidP="00E15781">
      <w:pPr>
        <w:jc w:val="both"/>
        <w:rPr>
          <w:rFonts w:asciiTheme="majorHAnsi" w:hAnsiTheme="majorHAnsi"/>
          <w:sz w:val="22"/>
          <w:szCs w:val="22"/>
          <w:lang w:eastAsia="ar-SA"/>
        </w:rPr>
      </w:pPr>
    </w:p>
    <w:p w:rsidR="00651FC7" w:rsidRPr="00842114" w:rsidRDefault="00C0798B" w:rsidP="00E463A2">
      <w:pPr>
        <w:numPr>
          <w:ilvl w:val="0"/>
          <w:numId w:val="1"/>
        </w:numPr>
        <w:ind w:left="426"/>
        <w:jc w:val="both"/>
        <w:rPr>
          <w:rFonts w:asciiTheme="majorHAnsi" w:hAnsiTheme="majorHAnsi"/>
          <w:sz w:val="22"/>
          <w:szCs w:val="22"/>
        </w:rPr>
      </w:pPr>
      <w:r w:rsidRPr="00C83310">
        <w:rPr>
          <w:rFonts w:asciiTheme="majorHAnsi" w:hAnsiTheme="majorHAnsi" w:cs="Arial"/>
          <w:b/>
          <w:sz w:val="22"/>
          <w:szCs w:val="22"/>
        </w:rPr>
        <w:t>Oferuję wykonanie usług będących przedmiotem niniejszego zamówienia</w:t>
      </w:r>
      <w:r w:rsidR="00842114">
        <w:rPr>
          <w:rFonts w:asciiTheme="majorHAnsi" w:hAnsiTheme="majorHAnsi"/>
          <w:b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2"/>
        <w:gridCol w:w="13404"/>
      </w:tblGrid>
      <w:tr w:rsidR="00842114" w:rsidTr="00842114">
        <w:tc>
          <w:tcPr>
            <w:tcW w:w="421" w:type="dxa"/>
          </w:tcPr>
          <w:p w:rsidR="00842114" w:rsidRP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  <w:r w:rsidRPr="00842114">
              <w:rPr>
                <w:rFonts w:asciiTheme="majorHAnsi" w:hAnsiTheme="majorHAnsi"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9492" w:type="dxa"/>
          </w:tcPr>
          <w:p w:rsidR="00842114" w:rsidRP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  <w:r>
              <w:rPr>
                <w:rFonts w:asciiTheme="majorHAnsi" w:hAnsiTheme="majorHAnsi"/>
                <w:sz w:val="22"/>
                <w:szCs w:val="22"/>
                <w:lang w:eastAsia="ar-SA"/>
              </w:rPr>
              <w:t>Nazwa kryterium</w:t>
            </w:r>
          </w:p>
        </w:tc>
      </w:tr>
      <w:tr w:rsidR="00842114" w:rsidTr="00842114">
        <w:tc>
          <w:tcPr>
            <w:tcW w:w="421" w:type="dxa"/>
          </w:tcPr>
          <w:p w:rsidR="004A5109" w:rsidRDefault="004A5109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  <w:r w:rsidRPr="00842114">
              <w:rPr>
                <w:rFonts w:asciiTheme="majorHAnsi" w:hAnsiTheme="majorHAnsi"/>
                <w:sz w:val="22"/>
                <w:szCs w:val="22"/>
                <w:lang w:eastAsia="ar-SA"/>
              </w:rPr>
              <w:t>1.</w:t>
            </w:r>
          </w:p>
          <w:p w:rsid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B6491E" w:rsidRDefault="00B6491E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B6491E" w:rsidRDefault="00B6491E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B6491E" w:rsidRDefault="00B6491E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2114" w:rsidRPr="00842114" w:rsidRDefault="00842114" w:rsidP="00651FC7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</w:tc>
        <w:tc>
          <w:tcPr>
            <w:tcW w:w="9492" w:type="dxa"/>
          </w:tcPr>
          <w:p w:rsidR="004A5109" w:rsidRDefault="004A5109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</w:p>
          <w:p w:rsidR="004A5109" w:rsidRDefault="00A3557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  <w:r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 xml:space="preserve">K 1: </w:t>
            </w:r>
            <w:r w:rsidR="00084D02"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>Łączna c</w:t>
            </w:r>
            <w:r w:rsidR="00842114"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>ena brutto (z VAT)</w:t>
            </w:r>
            <w:r w:rsidR="00B316FC"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>-</w:t>
            </w:r>
            <w:r w:rsidR="00B316FC" w:rsidRPr="000B03DF">
              <w:rPr>
                <w:rFonts w:asciiTheme="majorHAnsi" w:hAnsiTheme="majorHAnsi"/>
                <w:i/>
                <w:sz w:val="22"/>
                <w:szCs w:val="22"/>
                <w:lang w:eastAsia="ar-SA"/>
              </w:rPr>
              <w:t xml:space="preserve">określona jako suma łącznych wartości </w:t>
            </w:r>
            <w:r w:rsidR="000B03DF" w:rsidRPr="000B03DF">
              <w:rPr>
                <w:rFonts w:asciiTheme="majorHAnsi" w:hAnsiTheme="majorHAnsi"/>
                <w:i/>
                <w:sz w:val="22"/>
                <w:szCs w:val="22"/>
                <w:lang w:eastAsia="ar-SA"/>
              </w:rPr>
              <w:t xml:space="preserve">brutto </w:t>
            </w:r>
            <w:r w:rsidR="000B03DF">
              <w:rPr>
                <w:rFonts w:asciiTheme="majorHAnsi" w:hAnsiTheme="majorHAnsi"/>
                <w:i/>
                <w:sz w:val="22"/>
                <w:szCs w:val="22"/>
                <w:lang w:eastAsia="ar-SA"/>
              </w:rPr>
              <w:t xml:space="preserve">poniższych </w:t>
            </w:r>
            <w:r w:rsidR="000B03DF" w:rsidRPr="000B03DF">
              <w:rPr>
                <w:rFonts w:asciiTheme="majorHAnsi" w:hAnsiTheme="majorHAnsi"/>
                <w:i/>
                <w:sz w:val="22"/>
                <w:szCs w:val="22"/>
                <w:lang w:eastAsia="ar-SA"/>
              </w:rPr>
              <w:t>punktów od 1 do 5</w:t>
            </w:r>
            <w:r w:rsidR="00B316FC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 xml:space="preserve"> </w:t>
            </w:r>
            <w:r w:rsidR="00842114" w:rsidRPr="00842114">
              <w:rPr>
                <w:rFonts w:asciiTheme="majorHAnsi" w:hAnsiTheme="majorHAnsi"/>
                <w:sz w:val="22"/>
                <w:szCs w:val="22"/>
                <w:lang w:eastAsia="ar-SA"/>
              </w:rPr>
              <w:t>…………………………………………….</w:t>
            </w:r>
          </w:p>
          <w:p w:rsidR="000B03DF" w:rsidRDefault="000B03DF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2114" w:rsidRDefault="00842114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  <w:r>
              <w:rPr>
                <w:rFonts w:asciiTheme="majorHAnsi" w:hAnsiTheme="majorHAnsi"/>
                <w:sz w:val="22"/>
                <w:szCs w:val="22"/>
                <w:lang w:eastAsia="ar-SA"/>
              </w:rPr>
              <w:t>s</w:t>
            </w:r>
            <w:r w:rsidRPr="00842114">
              <w:rPr>
                <w:rFonts w:asciiTheme="majorHAnsi" w:hAnsiTheme="majorHAnsi"/>
                <w:sz w:val="22"/>
                <w:szCs w:val="22"/>
                <w:lang w:eastAsia="ar-SA"/>
              </w:rPr>
              <w:t>łownie: ……………………………………………………………………………………………..</w:t>
            </w:r>
          </w:p>
          <w:p w:rsidR="004A5109" w:rsidRDefault="004A5109" w:rsidP="003B540E">
            <w:pPr>
              <w:spacing w:before="100" w:beforeAutospacing="1"/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:rsidR="004A5109" w:rsidRDefault="004A5109" w:rsidP="003B540E">
            <w:pPr>
              <w:spacing w:before="100" w:beforeAutospacing="1"/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</w:p>
          <w:p w:rsidR="00084D02" w:rsidRPr="00DB2A5D" w:rsidRDefault="00DB2A5D" w:rsidP="00DB2A5D">
            <w:pPr>
              <w:jc w:val="both"/>
              <w:rPr>
                <w:rFonts w:asciiTheme="majorHAnsi" w:hAnsiTheme="majorHAnsi"/>
                <w:b/>
                <w:highlight w:val="lightGray"/>
              </w:rPr>
            </w:pPr>
            <w:r w:rsidRPr="00DB2A5D">
              <w:rPr>
                <w:rFonts w:asciiTheme="majorHAnsi" w:hAnsiTheme="majorHAnsi"/>
                <w:b/>
                <w:highlight w:val="lightGray"/>
              </w:rPr>
              <w:t xml:space="preserve">Punkt 1) </w:t>
            </w:r>
            <w:r w:rsidR="003B540E" w:rsidRPr="00DB2A5D">
              <w:rPr>
                <w:rFonts w:asciiTheme="majorHAnsi" w:hAnsiTheme="majorHAnsi"/>
                <w:b/>
                <w:highlight w:val="lightGray"/>
              </w:rPr>
              <w:t xml:space="preserve">W branży Transport i logistyka </w:t>
            </w:r>
          </w:p>
          <w:tbl>
            <w:tblPr>
              <w:tblW w:w="131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9"/>
              <w:gridCol w:w="1701"/>
              <w:gridCol w:w="4536"/>
              <w:gridCol w:w="1276"/>
              <w:gridCol w:w="1559"/>
              <w:gridCol w:w="1418"/>
              <w:gridCol w:w="1984"/>
            </w:tblGrid>
            <w:tr w:rsidR="00084D02" w:rsidRPr="007E48A3" w:rsidTr="00596D55">
              <w:trPr>
                <w:trHeight w:val="900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Lp.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Nazwa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Parametry</w:t>
                  </w:r>
                  <w:r w:rsidR="002D7E2E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 xml:space="preserve"> minimalne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Jednostka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084D02" w:rsidRPr="00BF4E1B" w:rsidRDefault="00A50278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 xml:space="preserve">Cena jednostkowa brutto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D02" w:rsidRPr="00BF4E1B" w:rsidRDefault="00A50278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Maksymalna ilość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Łączna cena brutto</w:t>
                  </w:r>
                  <w:r w:rsidRPr="00BF4E1B">
                    <w:rPr>
                      <w:rFonts w:ascii="Bookman Old Style" w:hAnsi="Bookman Old Style" w:cstheme="majorHAnsi"/>
                      <w:sz w:val="19"/>
                      <w:szCs w:val="19"/>
                    </w:rPr>
                    <w:t xml:space="preserve"> </w:t>
                  </w:r>
                </w:p>
                <w:p w:rsidR="00084D02" w:rsidRPr="00BF4E1B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18"/>
                      <w:szCs w:val="18"/>
                    </w:rPr>
                  </w:pP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(iloczyn ceny jednostkowej brutto x ilość pozycji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br/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z kolumny </w:t>
                  </w:r>
                  <w:r w:rsidR="00A50278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6</w:t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)</w:t>
                  </w:r>
                </w:p>
              </w:tc>
            </w:tr>
            <w:tr w:rsidR="00084D02" w:rsidRPr="007E48A3" w:rsidTr="00596D55">
              <w:trPr>
                <w:trHeight w:val="139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084D02" w:rsidRPr="007E48A3" w:rsidRDefault="00084D02" w:rsidP="00084D0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A50278" w:rsidRPr="007E48A3" w:rsidTr="00442D61">
              <w:trPr>
                <w:trHeight w:val="75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E463A2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Buty robocze wzmacniane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półbuty robocze, wzmacniane noski, gumowa, antypoślizgowa podeszwa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442D61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E463A2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-shirt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koszulka 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-shirt, 100% bawełna, krótki rękaw, okrągły dekolt, Gramatura: min. 145g/m2, kolor ciemny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6A02FE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E463A2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olar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polar roboczy, długi rękaw</w:t>
                  </w:r>
                  <w:r w:rsidR="00364636"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, kolor ciemny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6A02FE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E463A2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R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ękawice robocze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722959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r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ę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kawice ochronne, wykonane częściowo lub całkowicie ze skóry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4636" w:rsidRPr="007E48A3" w:rsidTr="00442D61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364636" w:rsidRPr="007E48A3" w:rsidRDefault="00364636" w:rsidP="00364636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636" w:rsidRPr="00722959" w:rsidRDefault="00364636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S</w:t>
                  </w: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podnie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4636" w:rsidRPr="00722959" w:rsidRDefault="00364636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722959">
                    <w:rPr>
                      <w:rFonts w:asciiTheme="majorHAnsi" w:hAnsiTheme="majorHAnsi" w:cs="Calibri"/>
                      <w:sz w:val="20"/>
                      <w:szCs w:val="20"/>
                    </w:rPr>
                    <w:t>długie, wytrzymałe spodnie robocze, z wzmocnieniami, gramatura min. 180 g/m2, posiadające szlufki na pasek, kieszenie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364636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4636" w:rsidRPr="007E48A3" w:rsidTr="00442D61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4636" w:rsidRPr="007E48A3" w:rsidRDefault="00364636" w:rsidP="00364636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636" w:rsidRPr="00D75E5D" w:rsidRDefault="00364636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Maseczka ochronna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4636" w:rsidRPr="00D75E5D" w:rsidRDefault="00D75E5D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zakrywająca usta i nos, min. trzywarstwowa, z elastyczną gumką, wielorazowego użytku z miękkiej dzianiny bawełnianej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4636" w:rsidRPr="007E48A3" w:rsidTr="00442D61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4636" w:rsidRPr="007E48A3" w:rsidRDefault="00364636" w:rsidP="00364636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4636" w:rsidRPr="00D75E5D" w:rsidRDefault="00364636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Czapka z daszkiem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4636" w:rsidRPr="00D75E5D" w:rsidRDefault="00364636" w:rsidP="0036463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regulacja na rzepy lub zatrzask, elementy odblaskowe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7E48A3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3B66" w:rsidRPr="007E48A3" w:rsidTr="00442D61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7E48A3" w:rsidRDefault="001B3B66" w:rsidP="001B3B66">
                  <w:pPr>
                    <w:pStyle w:val="Akapitzlist"/>
                    <w:numPr>
                      <w:ilvl w:val="0"/>
                      <w:numId w:val="7"/>
                    </w:numPr>
                    <w:spacing w:after="0" w:line="240" w:lineRule="auto"/>
                    <w:ind w:left="340"/>
                    <w:jc w:val="center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Płyn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/żel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lub 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 pojemność min. 100ml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64636" w:rsidRPr="007E48A3" w:rsidTr="00596D55">
              <w:trPr>
                <w:trHeight w:val="600"/>
                <w:jc w:val="center"/>
              </w:trPr>
              <w:tc>
                <w:tcPr>
                  <w:tcW w:w="1118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4636" w:rsidRPr="007E48A3" w:rsidRDefault="00364636" w:rsidP="00364636">
                  <w:pPr>
                    <w:jc w:val="right"/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Łączna 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wartość brutto 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pozycji 1-</w:t>
                  </w:r>
                  <w:r w:rsidR="00151ACB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8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4636" w:rsidRPr="002204F2" w:rsidRDefault="00364636" w:rsidP="00364636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6491E" w:rsidRDefault="00B6491E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364636" w:rsidRDefault="00364636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C256C0" w:rsidRDefault="00C256C0" w:rsidP="00A20A81">
            <w:pPr>
              <w:pStyle w:val="Akapitzlist"/>
              <w:spacing w:after="0"/>
              <w:jc w:val="both"/>
              <w:rPr>
                <w:rFonts w:asciiTheme="majorHAnsi" w:hAnsiTheme="majorHAnsi"/>
                <w:b/>
              </w:rPr>
            </w:pPr>
          </w:p>
          <w:p w:rsidR="00C256C0" w:rsidRPr="00DB2A5D" w:rsidRDefault="00DB2A5D" w:rsidP="00DB2A5D">
            <w:pPr>
              <w:jc w:val="both"/>
              <w:rPr>
                <w:rFonts w:asciiTheme="majorHAnsi" w:hAnsiTheme="majorHAnsi"/>
                <w:b/>
                <w:highlight w:val="lightGray"/>
              </w:rPr>
            </w:pPr>
            <w:r w:rsidRPr="00DB2A5D">
              <w:rPr>
                <w:rFonts w:asciiTheme="majorHAnsi" w:hAnsiTheme="majorHAnsi"/>
                <w:b/>
                <w:highlight w:val="lightGray"/>
              </w:rPr>
              <w:t xml:space="preserve">Punkt </w:t>
            </w:r>
            <w:r>
              <w:rPr>
                <w:rFonts w:asciiTheme="majorHAnsi" w:hAnsiTheme="majorHAnsi"/>
                <w:b/>
                <w:highlight w:val="lightGray"/>
              </w:rPr>
              <w:t>2</w:t>
            </w:r>
            <w:r w:rsidRPr="00DB2A5D">
              <w:rPr>
                <w:rFonts w:asciiTheme="majorHAnsi" w:hAnsiTheme="majorHAnsi"/>
                <w:b/>
                <w:highlight w:val="lightGray"/>
              </w:rPr>
              <w:t xml:space="preserve">) </w:t>
            </w:r>
            <w:r w:rsidR="00C256C0" w:rsidRPr="00DB2A5D">
              <w:rPr>
                <w:rFonts w:asciiTheme="majorHAnsi" w:hAnsiTheme="majorHAnsi"/>
                <w:b/>
                <w:highlight w:val="lightGray"/>
              </w:rPr>
              <w:t xml:space="preserve">W branży Budownictwo </w:t>
            </w:r>
          </w:p>
          <w:tbl>
            <w:tblPr>
              <w:tblW w:w="131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9"/>
              <w:gridCol w:w="1748"/>
              <w:gridCol w:w="4536"/>
              <w:gridCol w:w="1276"/>
              <w:gridCol w:w="1556"/>
              <w:gridCol w:w="1418"/>
              <w:gridCol w:w="1940"/>
            </w:tblGrid>
            <w:tr w:rsidR="00C256C0" w:rsidRPr="007E48A3" w:rsidTr="00C256C0">
              <w:trPr>
                <w:trHeight w:val="900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Lp.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Nazwa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Parametry</w:t>
                  </w:r>
                  <w:r w:rsidR="002D7E2E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 xml:space="preserve"> minimalne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Jednostka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C256C0" w:rsidRPr="00BF4E1B" w:rsidRDefault="00A50278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 xml:space="preserve">Cena jednostkowa brutto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6C0" w:rsidRPr="00BF4E1B" w:rsidRDefault="00A50278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Maksymalna ilość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Łączna cena brutto</w:t>
                  </w:r>
                  <w:r w:rsidRPr="00BF4E1B">
                    <w:rPr>
                      <w:rFonts w:ascii="Bookman Old Style" w:hAnsi="Bookman Old Style" w:cstheme="majorHAnsi"/>
                      <w:sz w:val="19"/>
                      <w:szCs w:val="19"/>
                    </w:rPr>
                    <w:t xml:space="preserve"> </w:t>
                  </w:r>
                </w:p>
                <w:p w:rsidR="00C256C0" w:rsidRPr="00BF4E1B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18"/>
                      <w:szCs w:val="18"/>
                    </w:rPr>
                  </w:pP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(iloczyn ceny jednostkowej brutto x ilość pozycji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br/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z kolumny </w:t>
                  </w:r>
                  <w:r w:rsidR="00A50278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6</w:t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)</w:t>
                  </w:r>
                </w:p>
              </w:tc>
            </w:tr>
            <w:tr w:rsidR="00C256C0" w:rsidRPr="007E48A3" w:rsidTr="00C256C0">
              <w:trPr>
                <w:trHeight w:val="139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C256C0" w:rsidRPr="007E48A3" w:rsidRDefault="00C256C0" w:rsidP="00C256C0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A50278" w:rsidRPr="007E48A3" w:rsidTr="00976474">
              <w:trPr>
                <w:trHeight w:val="75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C256C0" w:rsidRDefault="00A50278" w:rsidP="00E463A2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Buty robocze wzmacniane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półbuty robocze, wzmacniane noski, gumowa, antypoślizgowa podeszwa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-shirt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koszulka 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-shirt, 100% bawełna, krótki rękaw, okrągły dekolt, </w:t>
                  </w:r>
                  <w:r w:rsid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g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ramatura: min. 145g/m2, kolor ciemny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C256C0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C256C0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C256C0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C256C0">
                    <w:rPr>
                      <w:rFonts w:asciiTheme="majorHAnsi" w:hAnsiTheme="majorHAnsi" w:cs="Calibri"/>
                      <w:sz w:val="20"/>
                      <w:szCs w:val="20"/>
                    </w:rPr>
                    <w:t>Spodnie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długie, wytrzymałe spodnie robocze, z wzmocnieniami, gramatura min. 180 g/m2, posiadające szlufki na pasek, kieszenie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C256C0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C256C0" w:rsidRDefault="00A50278" w:rsidP="00A50278">
                  <w:pPr>
                    <w:jc w:val="right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B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luza robocza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C212DF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C212DF">
                    <w:rPr>
                      <w:rFonts w:asciiTheme="majorHAnsi" w:hAnsiTheme="majorHAnsi" w:cs="Calibri"/>
                      <w:sz w:val="20"/>
                      <w:szCs w:val="20"/>
                    </w:rPr>
                    <w:t>z mocnej tkaniny, wzmacniana, długi rękaw, zapinana na zamek błyskawiczny, min. 5 kieszeni, długość do pasa, gramatura min. 2</w:t>
                  </w:r>
                  <w:r w:rsidR="00477417">
                    <w:rPr>
                      <w:rFonts w:asciiTheme="majorHAnsi" w:hAnsiTheme="majorHAnsi" w:cs="Calibri"/>
                      <w:sz w:val="20"/>
                      <w:szCs w:val="20"/>
                    </w:rPr>
                    <w:t>6</w:t>
                  </w:r>
                  <w:r w:rsidRPr="00C212DF">
                    <w:rPr>
                      <w:rFonts w:asciiTheme="majorHAnsi" w:hAnsiTheme="majorHAnsi" w:cs="Calibri"/>
                      <w:sz w:val="20"/>
                      <w:szCs w:val="20"/>
                    </w:rPr>
                    <w:t>0 g/ m2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R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ękawice robocze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r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ę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kawice ochronne, wykonane częściowo lub całkowicie ze skóry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C256C0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K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ask BHP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D75E5D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Lekki kask ochronny z tworzywa sztucznego, z regulowanym paskiem podbródkowym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7E48A3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FB5483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K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amizelka odblaskowa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FB5483" w:rsidRDefault="00D75E5D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100% poliestru, ta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ś</w:t>
                  </w:r>
                  <w:r w:rsidRPr="00FB5483">
                    <w:rPr>
                      <w:rFonts w:asciiTheme="majorHAnsi" w:hAnsiTheme="majorHAnsi" w:cs="Calibri"/>
                      <w:sz w:val="20"/>
                      <w:szCs w:val="20"/>
                    </w:rPr>
                    <w:t>my odblaskowe, zapięcie na rzep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7E48A3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D75E5D" w:rsidRDefault="00364636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Maseczka ochronna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D75E5D" w:rsidRDefault="00364636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zakrywająca usta i nos, min. trzywarstwowa, z elastyczną gumką, wielorazowego użytku z miękkiej dzianiny bawełnianej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Default="0037705D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3B66" w:rsidRPr="007E48A3" w:rsidTr="00976474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Default="001B3B66" w:rsidP="001B3B66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Płyn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/żel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lub 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 pojemność min. 100ml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1ACB" w:rsidRPr="007E48A3" w:rsidTr="00C256C0">
              <w:trPr>
                <w:trHeight w:val="600"/>
                <w:jc w:val="center"/>
              </w:trPr>
              <w:tc>
                <w:tcPr>
                  <w:tcW w:w="1123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1ACB" w:rsidRPr="007E48A3" w:rsidRDefault="00151ACB" w:rsidP="00151ACB">
                  <w:pPr>
                    <w:jc w:val="right"/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Łączna 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wartość brutto 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pozycji 1-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9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1ACB" w:rsidRPr="002204F2" w:rsidRDefault="00151ACB" w:rsidP="00151ACB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740055" w:rsidRPr="00740055" w:rsidRDefault="00740055" w:rsidP="00740055">
            <w:pPr>
              <w:spacing w:before="100" w:beforeAutospacing="1"/>
              <w:jc w:val="both"/>
              <w:rPr>
                <w:rFonts w:asciiTheme="majorHAnsi" w:hAnsiTheme="majorHAnsi"/>
                <w:b/>
              </w:rPr>
            </w:pPr>
          </w:p>
          <w:p w:rsidR="00740055" w:rsidRPr="00DB2A5D" w:rsidRDefault="00DB2A5D" w:rsidP="00DB2A5D">
            <w:pPr>
              <w:jc w:val="both"/>
              <w:rPr>
                <w:rFonts w:asciiTheme="majorHAnsi" w:hAnsiTheme="majorHAnsi"/>
                <w:b/>
                <w:highlight w:val="lightGray"/>
              </w:rPr>
            </w:pPr>
            <w:r w:rsidRPr="00DB2A5D">
              <w:rPr>
                <w:rFonts w:asciiTheme="majorHAnsi" w:hAnsiTheme="majorHAnsi"/>
                <w:b/>
                <w:highlight w:val="lightGray"/>
              </w:rPr>
              <w:t xml:space="preserve">Punkt </w:t>
            </w:r>
            <w:r>
              <w:rPr>
                <w:rFonts w:asciiTheme="majorHAnsi" w:hAnsiTheme="majorHAnsi"/>
                <w:b/>
                <w:highlight w:val="lightGray"/>
              </w:rPr>
              <w:t>3</w:t>
            </w:r>
            <w:r w:rsidRPr="00DB2A5D">
              <w:rPr>
                <w:rFonts w:asciiTheme="majorHAnsi" w:hAnsiTheme="majorHAnsi"/>
                <w:b/>
                <w:highlight w:val="lightGray"/>
              </w:rPr>
              <w:t xml:space="preserve">) </w:t>
            </w:r>
            <w:r w:rsidR="00740055" w:rsidRPr="00DB2A5D">
              <w:rPr>
                <w:rFonts w:asciiTheme="majorHAnsi" w:hAnsiTheme="majorHAnsi"/>
                <w:b/>
                <w:highlight w:val="lightGray"/>
              </w:rPr>
              <w:t>W branży Usługi finansowe i biznesowe</w:t>
            </w:r>
          </w:p>
          <w:tbl>
            <w:tblPr>
              <w:tblW w:w="131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9"/>
              <w:gridCol w:w="1748"/>
              <w:gridCol w:w="4536"/>
              <w:gridCol w:w="1276"/>
              <w:gridCol w:w="1556"/>
              <w:gridCol w:w="1418"/>
              <w:gridCol w:w="1940"/>
            </w:tblGrid>
            <w:tr w:rsidR="00740055" w:rsidRPr="007E48A3" w:rsidTr="00596D55">
              <w:trPr>
                <w:trHeight w:val="900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Lp.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Nazwa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Parametry</w:t>
                  </w:r>
                  <w:r w:rsidR="002D7E2E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 xml:space="preserve"> minimalne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Jednostka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740055" w:rsidRPr="00BF4E1B" w:rsidRDefault="00A50278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 xml:space="preserve">Cena jednostkowa brutto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0055" w:rsidRPr="00BF4E1B" w:rsidRDefault="00A50278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Maksymalna ilość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Łączna cena brutto</w:t>
                  </w:r>
                  <w:r w:rsidRPr="00BF4E1B">
                    <w:rPr>
                      <w:rFonts w:ascii="Bookman Old Style" w:hAnsi="Bookman Old Style" w:cstheme="majorHAnsi"/>
                      <w:sz w:val="19"/>
                      <w:szCs w:val="19"/>
                    </w:rPr>
                    <w:t xml:space="preserve"> </w:t>
                  </w:r>
                </w:p>
                <w:p w:rsidR="00740055" w:rsidRPr="00BF4E1B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18"/>
                      <w:szCs w:val="18"/>
                    </w:rPr>
                  </w:pP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(iloczyn ceny jednostkowej brutto x ilość pozycji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br/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z kolumny </w:t>
                  </w:r>
                  <w:r w:rsidR="00A50278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6</w:t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)</w:t>
                  </w:r>
                </w:p>
              </w:tc>
            </w:tr>
            <w:tr w:rsidR="00740055" w:rsidRPr="007E48A3" w:rsidTr="00596D55">
              <w:trPr>
                <w:trHeight w:val="139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740055" w:rsidRPr="007E48A3" w:rsidRDefault="00740055" w:rsidP="00740055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A50278" w:rsidRPr="007E48A3" w:rsidTr="00E65468">
              <w:trPr>
                <w:trHeight w:val="75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C76F47" w:rsidRDefault="00A50278" w:rsidP="00A50278">
                  <w:pPr>
                    <w:ind w:left="36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E34EE5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E34EE5">
                    <w:rPr>
                      <w:rFonts w:asciiTheme="majorHAnsi" w:hAnsiTheme="majorHAnsi" w:cs="Calibri"/>
                      <w:sz w:val="20"/>
                      <w:szCs w:val="20"/>
                    </w:rPr>
                    <w:t>Buty robocze wzmacniane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E34EE5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E34EE5">
                    <w:rPr>
                      <w:rFonts w:asciiTheme="majorHAnsi" w:hAnsiTheme="majorHAnsi" w:cs="Calibri"/>
                      <w:sz w:val="20"/>
                      <w:szCs w:val="20"/>
                    </w:rPr>
                    <w:t>półbuty robocze, wzmacniane noski, gumowa, antypoślizgowa podeszwa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640F99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50278" w:rsidRPr="007E48A3" w:rsidTr="00E65468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50278" w:rsidRPr="007E48A3" w:rsidRDefault="00A50278" w:rsidP="00A50278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0278" w:rsidRPr="00E34EE5" w:rsidRDefault="00A50278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F</w:t>
                  </w:r>
                  <w:r w:rsidRPr="00E34EE5">
                    <w:rPr>
                      <w:rFonts w:asciiTheme="majorHAnsi" w:hAnsiTheme="majorHAnsi" w:cs="Calibri"/>
                      <w:sz w:val="20"/>
                      <w:szCs w:val="20"/>
                    </w:rPr>
                    <w:t>artuch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50278" w:rsidRPr="00E34EE5" w:rsidRDefault="00364636" w:rsidP="00A50278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BE74D6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fartuch ochronny, zapinany </w:t>
                  </w: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na suwak lub zatrzaski, długi </w:t>
                  </w:r>
                  <w:r w:rsidR="00477417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lub krótki </w:t>
                  </w: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rękaw, posiadający kieszenie, kolor jasny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278" w:rsidRPr="007E48A3" w:rsidRDefault="00640F99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50278" w:rsidRPr="007E48A3" w:rsidRDefault="00A50278" w:rsidP="00A50278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2E43FE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C256C0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E34EE5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E34EE5">
                    <w:rPr>
                      <w:rFonts w:asciiTheme="majorHAnsi" w:hAnsiTheme="majorHAnsi" w:cs="Calibri"/>
                      <w:sz w:val="20"/>
                      <w:szCs w:val="20"/>
                    </w:rPr>
                    <w:t>olar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E34EE5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E34EE5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polar roboczy, długi </w:t>
                  </w: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rękaw, kolor ciemny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640F99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2E43FE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4ABE" w:rsidRPr="00C256C0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4</w:t>
                  </w: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D75E5D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Maseczka ochronna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D75E5D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D75E5D">
                    <w:rPr>
                      <w:rFonts w:asciiTheme="majorHAnsi" w:hAnsiTheme="majorHAnsi" w:cs="Calibri"/>
                      <w:sz w:val="20"/>
                      <w:szCs w:val="20"/>
                    </w:rPr>
                    <w:t>zakrywająca usta i nos, min. trzywarstwowa, z elastyczną gumką, wielorazowego użytku z miękkiej dzianiny bawełnianej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3B66" w:rsidRPr="007E48A3" w:rsidTr="002E43FE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Default="001B3B66" w:rsidP="001B3B66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Płyn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/żel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lub 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 pojemność min. 100ml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1ACB" w:rsidRPr="007E48A3" w:rsidTr="00596D55">
              <w:trPr>
                <w:trHeight w:val="600"/>
                <w:jc w:val="center"/>
              </w:trPr>
              <w:tc>
                <w:tcPr>
                  <w:tcW w:w="1123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1ACB" w:rsidRPr="007E48A3" w:rsidRDefault="00151ACB" w:rsidP="00151ACB">
                  <w:pPr>
                    <w:jc w:val="right"/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Łączna 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wartość brutto 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pozycji 1-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5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1ACB" w:rsidRPr="002204F2" w:rsidRDefault="00151ACB" w:rsidP="00151ACB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4A5109" w:rsidRDefault="004A5109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640F99" w:rsidRDefault="00640F99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6372" w:rsidRPr="00DB2A5D" w:rsidRDefault="00DB2A5D" w:rsidP="00DB2A5D">
            <w:pPr>
              <w:jc w:val="both"/>
              <w:rPr>
                <w:rFonts w:asciiTheme="majorHAnsi" w:hAnsiTheme="majorHAnsi"/>
                <w:b/>
                <w:highlight w:val="lightGray"/>
              </w:rPr>
            </w:pPr>
            <w:r w:rsidRPr="00DB2A5D">
              <w:rPr>
                <w:rFonts w:asciiTheme="majorHAnsi" w:hAnsiTheme="majorHAnsi"/>
                <w:b/>
                <w:highlight w:val="lightGray"/>
              </w:rPr>
              <w:t xml:space="preserve">Punkt </w:t>
            </w:r>
            <w:r>
              <w:rPr>
                <w:rFonts w:asciiTheme="majorHAnsi" w:hAnsiTheme="majorHAnsi"/>
                <w:b/>
                <w:highlight w:val="lightGray"/>
              </w:rPr>
              <w:t>4</w:t>
            </w:r>
            <w:r w:rsidRPr="00DB2A5D">
              <w:rPr>
                <w:rFonts w:asciiTheme="majorHAnsi" w:hAnsiTheme="majorHAnsi"/>
                <w:b/>
                <w:highlight w:val="lightGray"/>
              </w:rPr>
              <w:t xml:space="preserve">) </w:t>
            </w:r>
            <w:r w:rsidR="00846372" w:rsidRPr="00DB2A5D">
              <w:rPr>
                <w:rFonts w:asciiTheme="majorHAnsi" w:hAnsiTheme="majorHAnsi"/>
                <w:b/>
                <w:highlight w:val="lightGray"/>
              </w:rPr>
              <w:t>W branży Chemia lekka</w:t>
            </w:r>
          </w:p>
          <w:tbl>
            <w:tblPr>
              <w:tblW w:w="131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9"/>
              <w:gridCol w:w="1701"/>
              <w:gridCol w:w="4536"/>
              <w:gridCol w:w="1276"/>
              <w:gridCol w:w="1559"/>
              <w:gridCol w:w="1418"/>
              <w:gridCol w:w="1984"/>
            </w:tblGrid>
            <w:tr w:rsidR="00846372" w:rsidRPr="007E48A3" w:rsidTr="00596D55">
              <w:trPr>
                <w:trHeight w:val="900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Lp.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Nazwa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Parametry</w:t>
                  </w:r>
                  <w:r w:rsidR="002D7E2E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 xml:space="preserve"> minimalne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Jednostka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 xml:space="preserve">Cena jednostkowa brutto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Maksymalna ilość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Łączna cena brutto</w:t>
                  </w:r>
                  <w:r w:rsidRPr="00BF4E1B">
                    <w:rPr>
                      <w:rFonts w:ascii="Bookman Old Style" w:hAnsi="Bookman Old Style" w:cstheme="majorHAnsi"/>
                      <w:sz w:val="19"/>
                      <w:szCs w:val="19"/>
                    </w:rPr>
                    <w:t xml:space="preserve"> </w:t>
                  </w:r>
                </w:p>
                <w:p w:rsidR="00846372" w:rsidRPr="00BF4E1B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18"/>
                      <w:szCs w:val="18"/>
                    </w:rPr>
                  </w:pP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(iloczyn ceny jednostkowej brutto x ilość pozycji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br/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z kolumny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6</w:t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)</w:t>
                  </w:r>
                </w:p>
              </w:tc>
            </w:tr>
            <w:tr w:rsidR="00846372" w:rsidRPr="007E48A3" w:rsidTr="00596D55">
              <w:trPr>
                <w:trHeight w:val="139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846372" w:rsidRPr="007E48A3" w:rsidTr="000922BA">
              <w:trPr>
                <w:trHeight w:val="75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7E48A3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Buty robocze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lekkie obuwie robocze, białe, antypo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ś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lizgowa podeszwa, z paskiem na piętę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46372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846372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 w:rsidRPr="00846372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F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artuch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fartuch biały laboratoryjny, długi rękaw, posiadaj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ą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cy kieszenie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46372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7E48A3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B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luza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b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luza piekarska wkładana przez głowę, krótki rękaw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46372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7E48A3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B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iałe/szare spodnie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0D1330" w:rsidRDefault="00FC5BF1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C5BF1">
                    <w:rPr>
                      <w:rFonts w:asciiTheme="majorHAnsi" w:hAnsiTheme="majorHAnsi" w:cs="Calibri"/>
                      <w:sz w:val="20"/>
                      <w:szCs w:val="20"/>
                    </w:rPr>
                    <w:t>spodnie białe lub szare, długie nogawki, ze ściągaczem (gumką w pasie), komfortowe, przewiewne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46372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7E48A3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F01EAB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Biały T-shirt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F01EAB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biała koszulka bawełniana, z krótkim rękawem, odpowiednia do pracy w gastronomii</w:t>
                  </w:r>
                  <w:r w:rsidR="00154ABE"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gramatura od 1</w:t>
                  </w:r>
                  <w:r w:rsidR="00D75E5D"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55</w:t>
                  </w:r>
                  <w:r w:rsidR="00154ABE"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g/m2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46372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46372" w:rsidRPr="007E48A3" w:rsidRDefault="00846372" w:rsidP="00846372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6372" w:rsidRPr="000D1330" w:rsidRDefault="00846372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B</w:t>
                  </w:r>
                  <w:r w:rsidRPr="000D1330">
                    <w:rPr>
                      <w:rFonts w:asciiTheme="majorHAnsi" w:hAnsiTheme="majorHAnsi" w:cs="Calibri"/>
                      <w:sz w:val="20"/>
                      <w:szCs w:val="20"/>
                    </w:rPr>
                    <w:t>iałe nakrycie głowy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46372" w:rsidRPr="000D1330" w:rsidRDefault="005344EC" w:rsidP="00846372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5344EC">
                    <w:rPr>
                      <w:rFonts w:asciiTheme="majorHAnsi" w:hAnsiTheme="majorHAnsi" w:cs="Calibri"/>
                      <w:sz w:val="20"/>
                      <w:szCs w:val="20"/>
                    </w:rPr>
                    <w:t>furażerka/czapka z bawełny, biała, do gastronomii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37705D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6372" w:rsidRPr="007E48A3" w:rsidRDefault="00846372" w:rsidP="00846372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O</w:t>
                  </w:r>
                  <w:r w:rsidRPr="00723CD0">
                    <w:rPr>
                      <w:rFonts w:asciiTheme="majorHAnsi" w:hAnsiTheme="majorHAnsi" w:cs="Calibri"/>
                      <w:sz w:val="20"/>
                      <w:szCs w:val="20"/>
                    </w:rPr>
                    <w:t>kulary ochronne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5344EC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o</w:t>
                  </w:r>
                  <w:r w:rsidRPr="00922412">
                    <w:rPr>
                      <w:rFonts w:asciiTheme="majorHAnsi" w:hAnsiTheme="majorHAnsi" w:cs="Calibri"/>
                      <w:sz w:val="20"/>
                      <w:szCs w:val="20"/>
                    </w:rPr>
                    <w:t>kulary ochronne, bezbarwne, z szerokimi ramionami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F01EA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Maseczka ochronna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F01EA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F01EAB">
                    <w:rPr>
                      <w:rFonts w:asciiTheme="majorHAnsi" w:hAnsiTheme="majorHAnsi" w:cs="Calibri"/>
                      <w:sz w:val="20"/>
                      <w:szCs w:val="20"/>
                    </w:rPr>
                    <w:t>zakrywająca usta i nos, min. trzywarstwowa, z elastyczną gumką, wielorazowego użytku z miękkiej dzianiny bawełnianej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3B66" w:rsidRPr="007E48A3" w:rsidTr="000922BA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Default="001B3B66" w:rsidP="001B3B66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Płyn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/żel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lub 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 pojemność min. 100ml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1ACB" w:rsidRPr="007E48A3" w:rsidTr="00596D55">
              <w:trPr>
                <w:trHeight w:val="600"/>
                <w:jc w:val="center"/>
              </w:trPr>
              <w:tc>
                <w:tcPr>
                  <w:tcW w:w="1118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1ACB" w:rsidRPr="007E48A3" w:rsidRDefault="00151ACB" w:rsidP="00151ACB">
                  <w:pPr>
                    <w:jc w:val="right"/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Łączna 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wartość brutto 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pozycji 1-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9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1ACB" w:rsidRPr="002204F2" w:rsidRDefault="00151ACB" w:rsidP="00151ACB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0A81" w:rsidRDefault="00A20A81" w:rsidP="00A20A81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151ACB" w:rsidRDefault="00151ACB" w:rsidP="00A20A81">
            <w:pPr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A20A81" w:rsidRPr="00DB2A5D" w:rsidRDefault="00DB2A5D" w:rsidP="00DB2A5D">
            <w:pPr>
              <w:jc w:val="both"/>
              <w:rPr>
                <w:rFonts w:asciiTheme="majorHAnsi" w:hAnsiTheme="majorHAnsi"/>
                <w:b/>
                <w:highlight w:val="lightGray"/>
              </w:rPr>
            </w:pPr>
            <w:r w:rsidRPr="00DB2A5D">
              <w:rPr>
                <w:rFonts w:asciiTheme="majorHAnsi" w:hAnsiTheme="majorHAnsi"/>
                <w:b/>
                <w:highlight w:val="lightGray"/>
              </w:rPr>
              <w:t xml:space="preserve">Punkt </w:t>
            </w:r>
            <w:r>
              <w:rPr>
                <w:rFonts w:asciiTheme="majorHAnsi" w:hAnsiTheme="majorHAnsi"/>
                <w:b/>
                <w:highlight w:val="lightGray"/>
              </w:rPr>
              <w:t>5</w:t>
            </w:r>
            <w:r w:rsidRPr="00DB2A5D">
              <w:rPr>
                <w:rFonts w:asciiTheme="majorHAnsi" w:hAnsiTheme="majorHAnsi"/>
                <w:b/>
                <w:highlight w:val="lightGray"/>
              </w:rPr>
              <w:t xml:space="preserve">) </w:t>
            </w:r>
            <w:r w:rsidR="00A20A81" w:rsidRPr="00DB2A5D">
              <w:rPr>
                <w:rFonts w:asciiTheme="majorHAnsi" w:hAnsiTheme="majorHAnsi"/>
                <w:b/>
                <w:highlight w:val="lightGray"/>
              </w:rPr>
              <w:t>W branży</w:t>
            </w:r>
            <w:r w:rsidR="0037705D">
              <w:rPr>
                <w:rFonts w:asciiTheme="majorHAnsi" w:hAnsiTheme="majorHAnsi"/>
                <w:b/>
                <w:highlight w:val="lightGray"/>
              </w:rPr>
              <w:t xml:space="preserve"> ICT i elektronika</w:t>
            </w:r>
          </w:p>
          <w:tbl>
            <w:tblPr>
              <w:tblW w:w="131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9"/>
              <w:gridCol w:w="1748"/>
              <w:gridCol w:w="4536"/>
              <w:gridCol w:w="1276"/>
              <w:gridCol w:w="1556"/>
              <w:gridCol w:w="1418"/>
              <w:gridCol w:w="1940"/>
            </w:tblGrid>
            <w:tr w:rsidR="00A20A81" w:rsidRPr="007E48A3" w:rsidTr="00596D55">
              <w:trPr>
                <w:trHeight w:val="900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Lp.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19"/>
                      <w:szCs w:val="19"/>
                    </w:rPr>
                    <w:t>Nazwa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Parametry</w:t>
                  </w:r>
                  <w:r w:rsidR="002D7E2E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 xml:space="preserve"> minimalne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bCs/>
                      <w:sz w:val="19"/>
                      <w:szCs w:val="19"/>
                    </w:rPr>
                    <w:t>Jednostka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 xml:space="preserve">Cena jednostkowa brutto 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Maksymalna ilość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</w:tcPr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sz w:val="19"/>
                      <w:szCs w:val="19"/>
                    </w:rPr>
                  </w:pPr>
                  <w:r w:rsidRPr="00BF4E1B">
                    <w:rPr>
                      <w:rFonts w:ascii="Bookman Old Style" w:hAnsi="Bookman Old Style" w:cstheme="majorHAnsi"/>
                      <w:b/>
                      <w:sz w:val="19"/>
                      <w:szCs w:val="19"/>
                    </w:rPr>
                    <w:t>Łączna cena brutto</w:t>
                  </w:r>
                  <w:r w:rsidRPr="00BF4E1B">
                    <w:rPr>
                      <w:rFonts w:ascii="Bookman Old Style" w:hAnsi="Bookman Old Style" w:cstheme="majorHAnsi"/>
                      <w:sz w:val="19"/>
                      <w:szCs w:val="19"/>
                    </w:rPr>
                    <w:t xml:space="preserve"> </w:t>
                  </w:r>
                </w:p>
                <w:p w:rsidR="00A20A81" w:rsidRPr="00BF4E1B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18"/>
                      <w:szCs w:val="18"/>
                    </w:rPr>
                  </w:pP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(iloczyn ceny jednostkowej brutto x ilość pozycji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br/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 xml:space="preserve">z kolumny </w:t>
                  </w:r>
                  <w:r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6</w:t>
                  </w:r>
                  <w:r w:rsidRPr="00BF4E1B">
                    <w:rPr>
                      <w:rFonts w:ascii="Bookman Old Style" w:hAnsi="Bookman Old Style" w:cstheme="majorHAnsi"/>
                      <w:sz w:val="18"/>
                      <w:szCs w:val="18"/>
                    </w:rPr>
                    <w:t>)</w:t>
                  </w:r>
                </w:p>
              </w:tc>
            </w:tr>
            <w:tr w:rsidR="00A20A81" w:rsidRPr="007E48A3" w:rsidTr="00596D55">
              <w:trPr>
                <w:trHeight w:val="139"/>
                <w:jc w:val="center"/>
              </w:trPr>
              <w:tc>
                <w:tcPr>
                  <w:tcW w:w="6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53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5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A20A81" w:rsidRPr="007E48A3" w:rsidTr="00596D55">
              <w:trPr>
                <w:trHeight w:val="75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0A81" w:rsidRPr="00C76F47" w:rsidRDefault="00A20A81" w:rsidP="00A20A81">
                  <w:pPr>
                    <w:ind w:left="36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0A81" w:rsidRPr="00187225" w:rsidRDefault="00A20A81" w:rsidP="00A20A81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Buty robocze wzmacniane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0A81" w:rsidRPr="00187225" w:rsidRDefault="00A20A81" w:rsidP="00A20A81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półbuty robocze, wzmacniane noski, gumowa, antypoślizgowa podeszwa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37705D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0A81" w:rsidRPr="007E48A3" w:rsidTr="00DB6C09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0A81" w:rsidRPr="007E48A3" w:rsidRDefault="00A20A81" w:rsidP="00A20A81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20A81" w:rsidRPr="00187225" w:rsidRDefault="00A20A81" w:rsidP="00A20A81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-shirt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20A81" w:rsidRPr="00187225" w:rsidRDefault="00A20A81" w:rsidP="00A20A81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koszulka 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T</w:t>
                  </w: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-shirt, 100% bawełna, krótki rękaw, okrągły dekolt, Gramatura: min. 145g/m2, kolor ciemny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0A81" w:rsidRPr="007E48A3" w:rsidRDefault="0037705D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A20A81" w:rsidRPr="007E48A3" w:rsidRDefault="00A20A81" w:rsidP="00A20A81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DB6C09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C256C0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187225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Spodnie (Ogrodniczki)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187225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spodnie ogrodniczki robocze, regulowane szelki, z wytrzymałego materiału, wzmacniane, posiadające kieszenie, nogawki długie, gramatura min. 2</w:t>
                  </w:r>
                  <w:r w:rsidR="00477417">
                    <w:rPr>
                      <w:rFonts w:asciiTheme="majorHAnsi" w:hAnsiTheme="majorHAnsi" w:cs="Calibri"/>
                      <w:sz w:val="20"/>
                      <w:szCs w:val="20"/>
                    </w:rPr>
                    <w:t>0</w:t>
                  </w:r>
                  <w:r w:rsidRPr="00187225">
                    <w:rPr>
                      <w:rFonts w:asciiTheme="majorHAnsi" w:hAnsiTheme="majorHAnsi" w:cs="Calibri"/>
                      <w:sz w:val="20"/>
                      <w:szCs w:val="20"/>
                    </w:rPr>
                    <w:t>0g/m2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DB6C09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C256C0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4</w:t>
                  </w: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3824E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3824EB">
                    <w:rPr>
                      <w:rFonts w:asciiTheme="majorHAnsi" w:hAnsiTheme="majorHAnsi" w:cs="Calibri"/>
                      <w:sz w:val="20"/>
                      <w:szCs w:val="20"/>
                    </w:rPr>
                    <w:t>Maseczka ochronna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3824E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3824EB">
                    <w:rPr>
                      <w:rFonts w:asciiTheme="majorHAnsi" w:hAnsiTheme="majorHAnsi" w:cs="Calibri"/>
                      <w:sz w:val="20"/>
                      <w:szCs w:val="20"/>
                    </w:rPr>
                    <w:t>zakrywająca usta i nos, min. trzywarstwowa, z elastyczną gumką, wielorazowego użytku z miękkiej dzianiny bawełnianej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 w:rsidRPr="007E48A3"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4ABE" w:rsidRPr="007E48A3" w:rsidTr="00DB6C09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54ABE" w:rsidRPr="00C256C0" w:rsidRDefault="00154ABE" w:rsidP="00154ABE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5</w:t>
                  </w:r>
                  <w:r w:rsidRPr="00C256C0"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54ABE" w:rsidRPr="003824E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3824EB">
                    <w:rPr>
                      <w:rFonts w:asciiTheme="majorHAnsi" w:hAnsiTheme="majorHAnsi" w:cs="Calibri"/>
                      <w:sz w:val="20"/>
                      <w:szCs w:val="20"/>
                    </w:rPr>
                    <w:t>Rękawice robocze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4ABE" w:rsidRPr="003824EB" w:rsidRDefault="00154ABE" w:rsidP="00154ABE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3824EB">
                    <w:rPr>
                      <w:rFonts w:asciiTheme="majorHAnsi" w:hAnsiTheme="majorHAnsi" w:cs="Calibri"/>
                      <w:sz w:val="20"/>
                      <w:szCs w:val="20"/>
                    </w:rPr>
                    <w:t>antystatyczne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para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54ABE" w:rsidRPr="007E48A3" w:rsidRDefault="00154ABE" w:rsidP="00154ABE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B3B66" w:rsidRPr="007E48A3" w:rsidTr="00DB6C09">
              <w:trPr>
                <w:trHeight w:val="600"/>
                <w:jc w:val="center"/>
              </w:trPr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Default="001B3B66" w:rsidP="001B3B66">
                  <w:pPr>
                    <w:pStyle w:val="Akapitzlist"/>
                    <w:spacing w:after="0" w:line="240" w:lineRule="auto"/>
                    <w:ind w:left="340"/>
                    <w:rPr>
                      <w:rFonts w:ascii="Bookman Old Style" w:hAnsi="Bookman Old Style" w:cstheme="majorHAnsi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17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Płyn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/żel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3B66" w:rsidRPr="00252CBE" w:rsidRDefault="001B3B66" w:rsidP="001B3B66">
                  <w:pPr>
                    <w:rPr>
                      <w:rFonts w:asciiTheme="majorHAnsi" w:hAnsiTheme="majorHAnsi" w:cs="Calibr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>p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>łyn</w:t>
                  </w:r>
                  <w:r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lub żel</w:t>
                  </w:r>
                  <w:r w:rsidRPr="00252CBE">
                    <w:rPr>
                      <w:rFonts w:asciiTheme="majorHAnsi" w:hAnsiTheme="majorHAnsi" w:cs="Calibri"/>
                      <w:sz w:val="20"/>
                      <w:szCs w:val="20"/>
                    </w:rPr>
                    <w:t xml:space="preserve"> do dezynfekcji rąk pojemność min. 100ml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sztuka</w:t>
                  </w:r>
                </w:p>
              </w:tc>
              <w:tc>
                <w:tcPr>
                  <w:tcW w:w="1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3B66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</w:tcPr>
                <w:p w:rsidR="001B3B66" w:rsidRPr="007E48A3" w:rsidRDefault="001B3B66" w:rsidP="001B3B66">
                  <w:pPr>
                    <w:jc w:val="center"/>
                    <w:rPr>
                      <w:rFonts w:ascii="Bookman Old Style" w:hAnsi="Bookman Old Style" w:cstheme="majorHAnsi"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51ACB" w:rsidRPr="007E48A3" w:rsidTr="00596D55">
              <w:trPr>
                <w:trHeight w:val="600"/>
                <w:jc w:val="center"/>
              </w:trPr>
              <w:tc>
                <w:tcPr>
                  <w:tcW w:w="1123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51ACB" w:rsidRPr="007E48A3" w:rsidRDefault="00151ACB" w:rsidP="00151ACB">
                  <w:pPr>
                    <w:jc w:val="right"/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</w:pP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Łączna 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wartość brutto 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pozycji 1-</w:t>
                  </w:r>
                  <w:r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>6</w:t>
                  </w:r>
                  <w:r w:rsidRPr="007E48A3">
                    <w:rPr>
                      <w:rFonts w:ascii="Bookman Old Style" w:hAnsi="Bookman Old Style" w:cstheme="majorHAnsi"/>
                      <w:b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51ACB" w:rsidRPr="002204F2" w:rsidRDefault="00151ACB" w:rsidP="00151ACB">
                  <w:pPr>
                    <w:jc w:val="center"/>
                    <w:rPr>
                      <w:rFonts w:ascii="Bookman Old Style" w:hAnsi="Bookman Old Style" w:cstheme="majorHAnsi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6491E" w:rsidRPr="00842114" w:rsidRDefault="00B6491E" w:rsidP="0084211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2"/>
                <w:szCs w:val="22"/>
                <w:lang w:eastAsia="ar-SA"/>
              </w:rPr>
            </w:pPr>
          </w:p>
          <w:p w:rsidR="00842114" w:rsidRDefault="00842114" w:rsidP="00651FC7">
            <w:pPr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  <w:r w:rsidRPr="00842114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>Inne kryterium:</w:t>
            </w:r>
          </w:p>
          <w:p w:rsidR="00842114" w:rsidRDefault="00A3557B" w:rsidP="00651FC7">
            <w:pPr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  <w:r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>K 2:</w:t>
            </w:r>
            <w:r w:rsidR="004E5C18" w:rsidRPr="006605F4">
              <w:rPr>
                <w:rFonts w:asciiTheme="majorHAnsi" w:hAnsiTheme="majorHAnsi"/>
                <w:b/>
                <w:sz w:val="20"/>
                <w:szCs w:val="20"/>
                <w:highlight w:val="lightGray"/>
              </w:rPr>
              <w:t xml:space="preserve"> </w:t>
            </w:r>
            <w:r w:rsidR="004E5C18" w:rsidRPr="006605F4">
              <w:rPr>
                <w:rFonts w:asciiTheme="majorHAnsi" w:hAnsiTheme="majorHAnsi"/>
                <w:b/>
                <w:sz w:val="22"/>
                <w:szCs w:val="22"/>
                <w:highlight w:val="lightGray"/>
                <w:lang w:eastAsia="ar-SA"/>
              </w:rPr>
              <w:t>Termin dostawy</w:t>
            </w:r>
            <w:r w:rsidR="004E5C18" w:rsidRPr="004E5C18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 xml:space="preserve"> (nie krótszy niż 1 dzień roboczy i nie dłuższy niż 5 dni roboczych od dnia przesłania zamówienia</w:t>
            </w:r>
            <w:r w:rsidR="006605F4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>)</w:t>
            </w:r>
          </w:p>
          <w:p w:rsidR="006605F4" w:rsidRPr="006605F4" w:rsidRDefault="006605F4" w:rsidP="006605F4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  <w:r w:rsidRPr="006605F4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>Oświadczenie Wykonawcy dotyczące deklarowanej daty dostawy:</w:t>
            </w:r>
          </w:p>
          <w:p w:rsidR="006605F4" w:rsidRDefault="006605F4" w:rsidP="006605F4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  <w:r w:rsidRPr="006605F4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 xml:space="preserve">Oświadczamy, że przedmiot zamówienia każdorazowo kompleksowo dostarczymy we wskazane przez Zamawiającego miejsce </w:t>
            </w:r>
            <w:r w:rsidR="00796663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br/>
            </w:r>
            <w:r w:rsidRPr="006605F4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 xml:space="preserve">w terminie: </w:t>
            </w:r>
            <w:r w:rsidRPr="004E5C18">
              <w:rPr>
                <w:rFonts w:asciiTheme="majorHAnsi" w:hAnsiTheme="majorHAnsi"/>
                <w:b/>
                <w:sz w:val="22"/>
                <w:szCs w:val="22"/>
                <w:lang w:eastAsia="ar-SA"/>
              </w:rPr>
              <w:t xml:space="preserve"> - proszę zaznaczyć „x” w odpowiednim polu:</w:t>
            </w:r>
          </w:p>
          <w:p w:rsidR="00BD47D8" w:rsidRPr="006605F4" w:rsidRDefault="00BD47D8" w:rsidP="006605F4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contextualSpacing/>
              <w:jc w:val="both"/>
              <w:rPr>
                <w:rFonts w:asciiTheme="majorHAnsi" w:hAnsiTheme="majorHAnsi"/>
                <w:b/>
                <w:sz w:val="22"/>
                <w:szCs w:val="22"/>
                <w:lang w:eastAsia="ar-SA"/>
              </w:rPr>
            </w:pPr>
          </w:p>
          <w:p w:rsidR="006605F4" w:rsidRPr="006605F4" w:rsidRDefault="006605F4" w:rsidP="00BD47D8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suppressAutoHyphens/>
              <w:spacing w:line="360" w:lineRule="auto"/>
              <w:rPr>
                <w:rFonts w:ascii="Cambria" w:hAnsi="Cambria" w:cs="Tahoma"/>
                <w:lang w:eastAsia="ar-SA"/>
              </w:rPr>
            </w:pPr>
            <w:r w:rsidRPr="006605F4">
              <w:rPr>
                <w:rFonts w:ascii="Cambria" w:hAnsi="Cambria" w:cs="Tahoma"/>
                <w:lang w:eastAsia="ar-SA"/>
              </w:rPr>
              <w:lastRenderedPageBreak/>
              <w:sym w:font="Symbol" w:char="F0F0"/>
            </w:r>
            <w:r w:rsidRPr="006605F4">
              <w:rPr>
                <w:rFonts w:ascii="Cambria" w:hAnsi="Cambria" w:cs="Tahoma"/>
                <w:lang w:eastAsia="ar-SA"/>
              </w:rPr>
              <w:t xml:space="preserve"> 1 dzień roboczy (od chwili złożenia zamówienia)</w:t>
            </w:r>
          </w:p>
          <w:p w:rsidR="006605F4" w:rsidRPr="006605F4" w:rsidRDefault="006605F4" w:rsidP="00BD47D8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suppressAutoHyphens/>
              <w:spacing w:line="360" w:lineRule="auto"/>
              <w:rPr>
                <w:rFonts w:ascii="Cambria" w:hAnsi="Cambria" w:cs="Tahoma"/>
                <w:lang w:eastAsia="ar-SA"/>
              </w:rPr>
            </w:pPr>
            <w:r w:rsidRPr="006605F4">
              <w:rPr>
                <w:rFonts w:ascii="Cambria" w:hAnsi="Cambria" w:cs="Tahoma"/>
                <w:lang w:eastAsia="ar-SA"/>
              </w:rPr>
              <w:sym w:font="Symbol" w:char="F0F0"/>
            </w:r>
            <w:r w:rsidRPr="006605F4">
              <w:rPr>
                <w:rFonts w:ascii="Cambria" w:hAnsi="Cambria" w:cs="Tahoma"/>
                <w:lang w:eastAsia="ar-SA"/>
              </w:rPr>
              <w:t xml:space="preserve"> 2 dni robocze  (od chwili złożenia zamówienia) </w:t>
            </w:r>
          </w:p>
          <w:p w:rsidR="006605F4" w:rsidRPr="006605F4" w:rsidRDefault="006605F4" w:rsidP="00BD47D8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suppressAutoHyphens/>
              <w:spacing w:line="360" w:lineRule="auto"/>
              <w:rPr>
                <w:rFonts w:ascii="Cambria" w:hAnsi="Cambria" w:cs="Tahoma"/>
                <w:lang w:eastAsia="ar-SA"/>
              </w:rPr>
            </w:pPr>
            <w:r w:rsidRPr="006605F4">
              <w:rPr>
                <w:rFonts w:ascii="Cambria" w:hAnsi="Cambria" w:cs="Tahoma"/>
                <w:lang w:eastAsia="ar-SA"/>
              </w:rPr>
              <w:sym w:font="Symbol" w:char="F0F0"/>
            </w:r>
            <w:r w:rsidRPr="006605F4">
              <w:rPr>
                <w:rFonts w:ascii="Cambria" w:hAnsi="Cambria" w:cs="Tahoma"/>
                <w:lang w:eastAsia="ar-SA"/>
              </w:rPr>
              <w:t xml:space="preserve"> 3 dni robocze  (od chwili złożenia zamówienia) </w:t>
            </w:r>
          </w:p>
          <w:p w:rsidR="006605F4" w:rsidRPr="006605F4" w:rsidRDefault="006605F4" w:rsidP="00BD47D8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suppressAutoHyphens/>
              <w:spacing w:line="360" w:lineRule="auto"/>
              <w:rPr>
                <w:rFonts w:ascii="Cambria" w:hAnsi="Cambria" w:cs="Tahoma"/>
                <w:lang w:eastAsia="ar-SA"/>
              </w:rPr>
            </w:pPr>
            <w:r w:rsidRPr="006605F4">
              <w:rPr>
                <w:rFonts w:ascii="Cambria" w:hAnsi="Cambria" w:cs="Tahoma"/>
                <w:lang w:eastAsia="ar-SA"/>
              </w:rPr>
              <w:sym w:font="Symbol" w:char="F0F0"/>
            </w:r>
            <w:r w:rsidRPr="006605F4">
              <w:rPr>
                <w:rFonts w:ascii="Cambria" w:hAnsi="Cambria" w:cs="Tahoma"/>
                <w:lang w:eastAsia="ar-SA"/>
              </w:rPr>
              <w:t xml:space="preserve"> 4 dni robocze  (od chwili złożenia zamówienia) </w:t>
            </w:r>
          </w:p>
          <w:p w:rsidR="00842114" w:rsidRPr="006605F4" w:rsidRDefault="006605F4" w:rsidP="00BD47D8">
            <w:pPr>
              <w:pBdr>
                <w:top w:val="single" w:sz="4" w:space="1" w:color="auto"/>
                <w:left w:val="single" w:sz="4" w:space="4" w:color="auto"/>
                <w:bottom w:val="single" w:sz="4" w:space="9" w:color="auto"/>
                <w:right w:val="single" w:sz="4" w:space="0" w:color="auto"/>
              </w:pBdr>
              <w:suppressAutoHyphens/>
              <w:spacing w:line="360" w:lineRule="auto"/>
              <w:rPr>
                <w:rFonts w:ascii="Cambria" w:hAnsi="Cambria" w:cs="Tahoma"/>
                <w:lang w:eastAsia="ar-SA"/>
              </w:rPr>
            </w:pPr>
            <w:r w:rsidRPr="006605F4">
              <w:rPr>
                <w:rFonts w:ascii="Cambria" w:hAnsi="Cambria" w:cs="Tahoma"/>
                <w:lang w:eastAsia="ar-SA"/>
              </w:rPr>
              <w:sym w:font="Symbol" w:char="F0F0"/>
            </w:r>
            <w:r w:rsidRPr="006605F4">
              <w:rPr>
                <w:rFonts w:ascii="Cambria" w:hAnsi="Cambria" w:cs="Tahoma"/>
                <w:lang w:eastAsia="ar-SA"/>
              </w:rPr>
              <w:t xml:space="preserve"> 5 dni roboczych  (od chwili złożenia zamówienia) </w:t>
            </w:r>
          </w:p>
        </w:tc>
      </w:tr>
    </w:tbl>
    <w:p w:rsidR="00A850C6" w:rsidRPr="00470634" w:rsidRDefault="00A850C6" w:rsidP="00651FC7">
      <w:pPr>
        <w:jc w:val="both"/>
        <w:rPr>
          <w:rFonts w:asciiTheme="majorHAnsi" w:hAnsiTheme="majorHAnsi"/>
          <w:i/>
          <w:sz w:val="12"/>
        </w:rPr>
      </w:pPr>
    </w:p>
    <w:p w:rsidR="00651FC7" w:rsidRPr="00470634" w:rsidRDefault="00651FC7" w:rsidP="002619F2">
      <w:pPr>
        <w:jc w:val="both"/>
        <w:rPr>
          <w:rFonts w:asciiTheme="majorHAnsi" w:hAnsiTheme="majorHAnsi" w:cs="Arial"/>
          <w:sz w:val="4"/>
          <w:szCs w:val="20"/>
        </w:rPr>
      </w:pPr>
    </w:p>
    <w:p w:rsidR="00651FC7" w:rsidRDefault="00651FC7" w:rsidP="002619F2">
      <w:pPr>
        <w:jc w:val="both"/>
        <w:rPr>
          <w:rFonts w:asciiTheme="majorHAnsi" w:hAnsiTheme="majorHAnsi" w:cs="Arial"/>
          <w:sz w:val="10"/>
          <w:szCs w:val="22"/>
        </w:rPr>
      </w:pPr>
    </w:p>
    <w:p w:rsidR="007A0930" w:rsidRPr="007E48A3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7E48A3">
        <w:rPr>
          <w:rFonts w:ascii="Bookman Old Style" w:hAnsi="Bookman Old Style" w:cs="Tahoma"/>
        </w:rPr>
        <w:t>Oświadczamy, że oferowana cena za całość zamówienia zawiera wszystkie koszty związane z realizacją przedmiotu zamówienia.</w:t>
      </w:r>
    </w:p>
    <w:p w:rsidR="007A0930" w:rsidRPr="007E48A3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7E48A3">
        <w:rPr>
          <w:rFonts w:ascii="Bookman Old Style" w:hAnsi="Bookman Old Style" w:cs="Tahoma"/>
        </w:rPr>
        <w:t>Oświadczamy, że zapoznaliśmy się z treścią umowy załączonej do zapytania i nie wnosimy do niej zastrzeżeń.</w:t>
      </w:r>
    </w:p>
    <w:p w:rsidR="007A0930" w:rsidRPr="00852132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852132">
        <w:rPr>
          <w:rFonts w:ascii="Bookman Old Style" w:hAnsi="Bookman Old Style" w:cs="Tahoma"/>
        </w:rPr>
        <w:t>Oświadczamy, iż posiadamy niezbędną wiedzę i doświadczenie do wykonania zamówienia.</w:t>
      </w:r>
    </w:p>
    <w:p w:rsidR="007A0930" w:rsidRPr="00852132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852132">
        <w:rPr>
          <w:rFonts w:ascii="Bookman Old Style" w:hAnsi="Bookman Old Style" w:cs="Tahoma"/>
        </w:rPr>
        <w:t>Oświadczamy, iż uzyskaliśmy informacje niezbędne do przygotowania oferty i właściwego wykonania zamówienia.</w:t>
      </w:r>
    </w:p>
    <w:p w:rsidR="007A0930" w:rsidRPr="00852132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852132">
        <w:rPr>
          <w:rFonts w:ascii="Bookman Old Style" w:hAnsi="Bookman Old Style" w:cs="Tahoma"/>
        </w:rPr>
        <w:t xml:space="preserve">W przypadku wyboru naszej oferty zobowiązujemy się do zawarcia umowy </w:t>
      </w:r>
      <w:r w:rsidR="00463528">
        <w:rPr>
          <w:rFonts w:ascii="Bookman Old Style" w:hAnsi="Bookman Old Style" w:cs="Tahoma"/>
        </w:rPr>
        <w:t>wg wzoru załączonego do zapytania</w:t>
      </w:r>
      <w:r w:rsidRPr="00852132">
        <w:rPr>
          <w:rFonts w:ascii="Bookman Old Style" w:hAnsi="Bookman Old Style" w:cs="Tahoma"/>
        </w:rPr>
        <w:t xml:space="preserve"> z uwzględnieniem zapisów zawartych w zapytaniu ofertowym.</w:t>
      </w:r>
    </w:p>
    <w:p w:rsidR="007A0930" w:rsidRPr="00852132" w:rsidRDefault="007A0930" w:rsidP="007A0930">
      <w:pPr>
        <w:pStyle w:val="Akapitzlist"/>
        <w:numPr>
          <w:ilvl w:val="0"/>
          <w:numId w:val="10"/>
        </w:numPr>
        <w:spacing w:after="0" w:line="240" w:lineRule="auto"/>
        <w:ind w:hanging="720"/>
        <w:jc w:val="both"/>
        <w:rPr>
          <w:rFonts w:ascii="Bookman Old Style" w:hAnsi="Bookman Old Style" w:cs="Tahoma"/>
        </w:rPr>
      </w:pPr>
      <w:r w:rsidRPr="00852132">
        <w:rPr>
          <w:rFonts w:ascii="Bookman Old Style" w:hAnsi="Bookman Old Style" w:cs="Tahoma"/>
        </w:rPr>
        <w:t>Oświadczamy, że formularz ofertowy z innymi dokumentami został podpisany przez osobę/y właściwie umocowaną/e.</w:t>
      </w:r>
    </w:p>
    <w:p w:rsidR="00CB2EA4" w:rsidRDefault="00CB2EA4" w:rsidP="002619F2">
      <w:pPr>
        <w:jc w:val="both"/>
        <w:rPr>
          <w:rFonts w:asciiTheme="majorHAnsi" w:hAnsiTheme="majorHAnsi" w:cs="Arial"/>
          <w:sz w:val="10"/>
          <w:szCs w:val="22"/>
        </w:rPr>
      </w:pPr>
    </w:p>
    <w:p w:rsidR="00DE07FB" w:rsidRDefault="00DE07FB" w:rsidP="002619F2">
      <w:pPr>
        <w:jc w:val="both"/>
        <w:rPr>
          <w:rFonts w:asciiTheme="majorHAnsi" w:hAnsiTheme="majorHAnsi" w:cs="Arial"/>
          <w:sz w:val="10"/>
          <w:szCs w:val="22"/>
        </w:rPr>
      </w:pPr>
    </w:p>
    <w:p w:rsidR="00CB2EA4" w:rsidRDefault="00CB2EA4" w:rsidP="002619F2">
      <w:pPr>
        <w:jc w:val="both"/>
        <w:rPr>
          <w:rFonts w:asciiTheme="majorHAnsi" w:hAnsiTheme="majorHAnsi" w:cs="Arial"/>
          <w:sz w:val="10"/>
          <w:szCs w:val="22"/>
        </w:rPr>
      </w:pPr>
    </w:p>
    <w:p w:rsidR="00BF7BB8" w:rsidRPr="00BF7BB8" w:rsidRDefault="00BF7BB8" w:rsidP="00BF7BB8">
      <w:pPr>
        <w:spacing w:after="200" w:line="276" w:lineRule="auto"/>
        <w:contextualSpacing/>
        <w:rPr>
          <w:rFonts w:asciiTheme="majorHAnsi" w:hAnsiTheme="majorHAnsi"/>
          <w:b/>
          <w:sz w:val="20"/>
          <w:szCs w:val="20"/>
          <w:lang w:eastAsia="ar-SA"/>
        </w:rPr>
      </w:pPr>
      <w:r w:rsidRPr="00BF7BB8">
        <w:rPr>
          <w:rFonts w:asciiTheme="majorHAnsi" w:hAnsiTheme="majorHAnsi"/>
          <w:b/>
          <w:sz w:val="20"/>
          <w:szCs w:val="20"/>
          <w:lang w:eastAsia="ar-SA"/>
        </w:rPr>
        <w:t>Klauzula informacyjna</w:t>
      </w:r>
    </w:p>
    <w:p w:rsidR="00BF7BB8" w:rsidRPr="00BF7BB8" w:rsidRDefault="00BF7BB8" w:rsidP="00BF7BB8">
      <w:pPr>
        <w:ind w:left="714"/>
        <w:contextualSpacing/>
        <w:rPr>
          <w:rFonts w:asciiTheme="majorHAnsi" w:hAnsiTheme="majorHAnsi"/>
          <w:b/>
          <w:sz w:val="20"/>
          <w:szCs w:val="20"/>
          <w:lang w:eastAsia="ar-SA"/>
        </w:rPr>
      </w:pPr>
    </w:p>
    <w:p w:rsidR="00BF7BB8" w:rsidRPr="00BF7BB8" w:rsidRDefault="00BF7BB8" w:rsidP="00BF7BB8">
      <w:pPr>
        <w:ind w:firstLine="567"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 w odniesieniu do zbiorów: </w:t>
      </w:r>
    </w:p>
    <w:p w:rsidR="00BF7BB8" w:rsidRPr="00BF7BB8" w:rsidRDefault="00BF7BB8" w:rsidP="00BF7BB8">
      <w:pPr>
        <w:numPr>
          <w:ilvl w:val="0"/>
          <w:numId w:val="5"/>
        </w:numPr>
        <w:spacing w:after="200" w:line="276" w:lineRule="auto"/>
        <w:ind w:left="284"/>
        <w:contextualSpacing/>
        <w:jc w:val="both"/>
        <w:rPr>
          <w:rFonts w:asciiTheme="majorHAnsi" w:eastAsia="Calibri" w:hAnsiTheme="majorHAnsi"/>
          <w:sz w:val="20"/>
          <w:szCs w:val="20"/>
          <w:lang w:eastAsia="en-US"/>
        </w:rPr>
      </w:pPr>
      <w:r w:rsidRPr="00BF7BB8">
        <w:rPr>
          <w:rFonts w:asciiTheme="majorHAnsi" w:eastAsia="Calibri" w:hAnsiTheme="majorHAnsi"/>
          <w:i/>
          <w:sz w:val="20"/>
          <w:szCs w:val="20"/>
          <w:lang w:eastAsia="en-US"/>
        </w:rPr>
        <w:t>Zarządzanie Regionalnym Programem Operacyjnym  Województwa Pomorskiego na lata 2014-2020:</w:t>
      </w:r>
    </w:p>
    <w:p w:rsidR="00BF7BB8" w:rsidRPr="00BF7BB8" w:rsidRDefault="00BF7BB8" w:rsidP="00BF7BB8">
      <w:pPr>
        <w:ind w:left="-76"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- administratorem Pani/Pana danych osobowych jest Zarząd Województwa Pomorskiego pełniący funkcję Instytucji Zarządzającej dla Regionalnego Programu Operacyjnego Województwa Pomorskiego na lata 2014-2020, mający siedzibę przy ul. Okopowej 21/27 w Gdańsku (80-810), </w:t>
      </w:r>
    </w:p>
    <w:p w:rsidR="00BF7BB8" w:rsidRPr="00BF7BB8" w:rsidRDefault="00BF7BB8" w:rsidP="00BF7BB8">
      <w:pPr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- dane kontaktowe inspektora ochrony danych - e-mail: </w:t>
      </w:r>
      <w:hyperlink r:id="rId8" w:history="1">
        <w:r w:rsidRPr="00BF7BB8">
          <w:rPr>
            <w:rFonts w:asciiTheme="majorHAnsi" w:hAnsiTheme="majorHAnsi"/>
            <w:sz w:val="20"/>
            <w:szCs w:val="20"/>
          </w:rPr>
          <w:t>iod@pomorskie.eu</w:t>
        </w:r>
      </w:hyperlink>
      <w:r w:rsidRPr="00BF7BB8">
        <w:rPr>
          <w:rFonts w:asciiTheme="majorHAnsi" w:hAnsiTheme="majorHAnsi"/>
          <w:sz w:val="20"/>
          <w:szCs w:val="20"/>
        </w:rPr>
        <w:t xml:space="preserve"> </w:t>
      </w:r>
    </w:p>
    <w:p w:rsidR="00BF7BB8" w:rsidRPr="00BF7BB8" w:rsidRDefault="00BF7BB8" w:rsidP="00BF7BB8">
      <w:pPr>
        <w:numPr>
          <w:ilvl w:val="0"/>
          <w:numId w:val="5"/>
        </w:numPr>
        <w:spacing w:after="200" w:line="276" w:lineRule="auto"/>
        <w:ind w:left="284"/>
        <w:contextualSpacing/>
        <w:jc w:val="both"/>
        <w:rPr>
          <w:rFonts w:asciiTheme="majorHAnsi" w:eastAsia="Calibri" w:hAnsiTheme="majorHAnsi"/>
          <w:i/>
          <w:sz w:val="20"/>
          <w:szCs w:val="20"/>
          <w:lang w:eastAsia="en-US"/>
        </w:rPr>
      </w:pPr>
      <w:r w:rsidRPr="00BF7BB8">
        <w:rPr>
          <w:rFonts w:asciiTheme="majorHAnsi" w:eastAsia="Calibri" w:hAnsiTheme="majorHAnsi"/>
          <w:i/>
          <w:sz w:val="20"/>
          <w:szCs w:val="20"/>
          <w:lang w:eastAsia="en-US"/>
        </w:rPr>
        <w:t>Centralny system teleinformatyczny wspierający realizację programów operacyjnych:</w:t>
      </w:r>
    </w:p>
    <w:p w:rsidR="00BF7BB8" w:rsidRPr="00BF7BB8" w:rsidRDefault="00BF7BB8" w:rsidP="00BF7BB8">
      <w:pPr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- administratorem Pani/Pana danych osobowych jest minister właściwy </w:t>
      </w:r>
      <w:r w:rsidRPr="00BF7BB8">
        <w:rPr>
          <w:rFonts w:asciiTheme="majorHAnsi" w:hAnsiTheme="majorHAnsi"/>
          <w:iCs/>
          <w:sz w:val="20"/>
          <w:szCs w:val="20"/>
        </w:rPr>
        <w:t>ds. rozwoju regionalnego,</w:t>
      </w:r>
      <w:r w:rsidRPr="00BF7BB8">
        <w:rPr>
          <w:rFonts w:asciiTheme="majorHAnsi" w:hAnsiTheme="majorHAnsi"/>
          <w:sz w:val="20"/>
          <w:szCs w:val="20"/>
        </w:rPr>
        <w:t xml:space="preserve"> pełniący funkcję Instytucji Powierzającej, mający siedzibę przy ul. Wspólnej 2/4 w Warszawie (00-926), </w:t>
      </w:r>
    </w:p>
    <w:p w:rsidR="00BF7BB8" w:rsidRPr="00BF7BB8" w:rsidRDefault="00BF7BB8" w:rsidP="00BF7BB8">
      <w:pPr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- dane kontaktowe inspektora ochrony danych - e-mail: </w:t>
      </w:r>
      <w:hyperlink r:id="rId9" w:history="1">
        <w:r w:rsidRPr="00BF7BB8">
          <w:rPr>
            <w:rFonts w:asciiTheme="majorHAnsi" w:hAnsiTheme="majorHAnsi"/>
            <w:sz w:val="20"/>
            <w:szCs w:val="20"/>
          </w:rPr>
          <w:t>iod@miir.gov.pl</w:t>
        </w:r>
      </w:hyperlink>
      <w:r w:rsidRPr="00BF7BB8">
        <w:rPr>
          <w:rFonts w:asciiTheme="majorHAnsi" w:hAnsiTheme="majorHAnsi"/>
          <w:sz w:val="20"/>
          <w:szCs w:val="20"/>
        </w:rPr>
        <w:t>.</w:t>
      </w:r>
    </w:p>
    <w:p w:rsidR="00BF7BB8" w:rsidRPr="00BF7BB8" w:rsidRDefault="00BF7BB8" w:rsidP="00BF7BB8">
      <w:pPr>
        <w:jc w:val="both"/>
        <w:rPr>
          <w:rFonts w:asciiTheme="majorHAnsi" w:hAnsiTheme="majorHAnsi"/>
          <w:sz w:val="20"/>
          <w:szCs w:val="20"/>
        </w:rPr>
      </w:pPr>
    </w:p>
    <w:p w:rsidR="00BF7BB8" w:rsidRPr="00BF7BB8" w:rsidRDefault="00BF7BB8" w:rsidP="00BF7BB8">
      <w:pPr>
        <w:ind w:firstLine="567"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Powiat Lęborski, z siedzibą w Lęborku, ul. Czołgistów 5, 84-300 Lębork, jako Beneficjent projektu (na mocy podpisanej w dniu 09.11.2016r. umowy o dofinansowanie projektu nr RPPM.03.03.01-22-0020/16-00 z Województwem Pomorskim, ul. Okopowa 21/27, 80-810 Gdańsk, reprezentowanym przez Zarząd Województwa Pomorskiego pełniący funkcję Instytucji Zarządzającej RPO WP 2014-2020) jest podmiotem, któremu powierzono przetwarzanie danych osobowych. 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lastRenderedPageBreak/>
        <w:t>Administratorem danych osobowych w Starostwie Powiatowym w 84-300 Lębork, ul. Czołgistów 5 jest Starosta Lęborski;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i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 xml:space="preserve">inspektorem ochrony danych w Starostwie Powiatowym w Lęborku jest Pan Krzysztof </w:t>
      </w:r>
      <w:proofErr w:type="spellStart"/>
      <w:r w:rsidRPr="00BF7BB8">
        <w:rPr>
          <w:rFonts w:asciiTheme="majorHAnsi" w:hAnsiTheme="majorHAnsi"/>
          <w:sz w:val="20"/>
          <w:szCs w:val="20"/>
          <w:lang w:eastAsia="en-US"/>
        </w:rPr>
        <w:t>Pukaczewski</w:t>
      </w:r>
      <w:proofErr w:type="spellEnd"/>
      <w:r w:rsidRPr="00BF7BB8">
        <w:rPr>
          <w:rFonts w:asciiTheme="majorHAnsi" w:hAnsiTheme="majorHAnsi"/>
          <w:color w:val="FF0000"/>
          <w:sz w:val="20"/>
          <w:szCs w:val="20"/>
          <w:lang w:eastAsia="en-US"/>
        </w:rPr>
        <w:t xml:space="preserve"> </w:t>
      </w:r>
      <w:r w:rsidRPr="00BF7BB8">
        <w:rPr>
          <w:rFonts w:asciiTheme="majorHAnsi" w:hAnsiTheme="majorHAnsi"/>
          <w:sz w:val="20"/>
          <w:szCs w:val="20"/>
          <w:lang w:eastAsia="en-US"/>
        </w:rPr>
        <w:t>(</w:t>
      </w:r>
      <w:r w:rsidRPr="00BF7BB8">
        <w:rPr>
          <w:rFonts w:asciiTheme="majorHAnsi" w:hAnsiTheme="majorHAnsi"/>
          <w:i/>
          <w:iCs/>
          <w:sz w:val="20"/>
          <w:szCs w:val="20"/>
          <w:lang w:eastAsia="en-US"/>
        </w:rPr>
        <w:t>e mail: iodo@starostwolebork.pl</w:t>
      </w:r>
      <w:r w:rsidRPr="00BF7BB8">
        <w:rPr>
          <w:rFonts w:asciiTheme="majorHAnsi" w:hAnsiTheme="majorHAnsi"/>
          <w:sz w:val="20"/>
          <w:szCs w:val="20"/>
          <w:lang w:eastAsia="en-US"/>
        </w:rPr>
        <w:t>);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Pani/Pana dane osobowe przetwarzane będą na podstawie art. 6 ust. 1 lit. c</w:t>
      </w:r>
      <w:r w:rsidRPr="00BF7BB8">
        <w:rPr>
          <w:rFonts w:asciiTheme="majorHAnsi" w:hAnsiTheme="majorHAnsi"/>
          <w:i/>
          <w:sz w:val="20"/>
          <w:szCs w:val="20"/>
        </w:rPr>
        <w:t xml:space="preserve"> </w:t>
      </w:r>
      <w:r w:rsidRPr="00BF7BB8">
        <w:rPr>
          <w:rFonts w:asciiTheme="majorHAnsi" w:hAnsiTheme="majorHAnsi"/>
          <w:sz w:val="20"/>
          <w:szCs w:val="20"/>
        </w:rPr>
        <w:t xml:space="preserve">RODO w celu </w:t>
      </w:r>
      <w:r w:rsidRPr="00BF7BB8">
        <w:rPr>
          <w:rFonts w:asciiTheme="majorHAnsi" w:eastAsia="Calibri" w:hAnsiTheme="majorHAnsi"/>
          <w:sz w:val="20"/>
          <w:szCs w:val="20"/>
          <w:lang w:eastAsia="en-US"/>
        </w:rPr>
        <w:t>związanym z postępowaniem o udzielenie niniejszego zamówienia publicznego oraz realizacją umowy o dofinansowanie projektu;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odbiorcami Pani/Pana danych osobowych będą osoby lub podmioty, którym udostępniona zostanie dokumentacja postępowania w oparciu o art. 8 oraz art. 96 ust. 3 ustawy z dnia 29 stycznia 2004 r. – Prawo zamówień publicznych (Dz. U. z 2019 r. poz. 1843 z </w:t>
      </w:r>
      <w:proofErr w:type="spellStart"/>
      <w:r w:rsidRPr="00BF7BB8">
        <w:rPr>
          <w:rFonts w:asciiTheme="majorHAnsi" w:hAnsiTheme="majorHAnsi"/>
          <w:sz w:val="20"/>
          <w:szCs w:val="20"/>
        </w:rPr>
        <w:t>późn</w:t>
      </w:r>
      <w:proofErr w:type="spellEnd"/>
      <w:r w:rsidRPr="00BF7BB8">
        <w:rPr>
          <w:rFonts w:asciiTheme="majorHAnsi" w:hAnsiTheme="majorHAnsi"/>
          <w:sz w:val="20"/>
          <w:szCs w:val="20"/>
        </w:rPr>
        <w:t xml:space="preserve">. zm.), dalej „ustawa </w:t>
      </w:r>
      <w:proofErr w:type="spellStart"/>
      <w:r w:rsidRPr="00BF7BB8">
        <w:rPr>
          <w:rFonts w:asciiTheme="majorHAnsi" w:hAnsiTheme="majorHAnsi"/>
          <w:sz w:val="20"/>
          <w:szCs w:val="20"/>
        </w:rPr>
        <w:t>Pzp</w:t>
      </w:r>
      <w:proofErr w:type="spellEnd"/>
      <w:r w:rsidRPr="00BF7BB8">
        <w:rPr>
          <w:rFonts w:asciiTheme="majorHAnsi" w:hAnsiTheme="majorHAnsi"/>
          <w:sz w:val="20"/>
          <w:szCs w:val="20"/>
        </w:rPr>
        <w:t>” oraz w związku z realizacją umowy o dofinansowanie projektu:</w:t>
      </w:r>
    </w:p>
    <w:p w:rsidR="00BF7BB8" w:rsidRPr="00BF7BB8" w:rsidRDefault="00BF7BB8" w:rsidP="00BF7BB8">
      <w:pPr>
        <w:numPr>
          <w:ilvl w:val="0"/>
          <w:numId w:val="6"/>
        </w:numPr>
        <w:spacing w:line="276" w:lineRule="auto"/>
        <w:ind w:left="714" w:hanging="357"/>
        <w:jc w:val="both"/>
        <w:outlineLvl w:val="6"/>
        <w:rPr>
          <w:rFonts w:asciiTheme="majorHAns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>instytucja pośrednicząca;</w:t>
      </w:r>
    </w:p>
    <w:p w:rsidR="00BF7BB8" w:rsidRPr="00BF7BB8" w:rsidRDefault="00BF7BB8" w:rsidP="00BF7BB8">
      <w:pPr>
        <w:numPr>
          <w:ilvl w:val="0"/>
          <w:numId w:val="6"/>
        </w:numPr>
        <w:spacing w:line="276" w:lineRule="auto"/>
        <w:ind w:left="714" w:hanging="357"/>
        <w:jc w:val="both"/>
        <w:outlineLvl w:val="6"/>
        <w:rPr>
          <w:rFonts w:asciiTheme="majorHAns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>podmioty świadczące usługi na rzecz Zarządu Województwa Pomorskiego w związku realizacją Regionalnego Programu Operacyjnego Województwa Pomorskiego na lata 2014-2020, w szczególności podmioty realizujące badania ewaluacyjne.</w:t>
      </w:r>
    </w:p>
    <w:p w:rsidR="00BF7BB8" w:rsidRPr="00BF7BB8" w:rsidRDefault="00BF7BB8" w:rsidP="00BF7BB8">
      <w:pPr>
        <w:numPr>
          <w:ilvl w:val="0"/>
          <w:numId w:val="6"/>
        </w:numPr>
        <w:spacing w:line="276" w:lineRule="auto"/>
        <w:ind w:left="714" w:hanging="357"/>
        <w:jc w:val="both"/>
        <w:outlineLvl w:val="6"/>
        <w:rPr>
          <w:rFonts w:asciiTheme="majorHAns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>podmioty świadczące usługi związane z przetwarzaniem danych osobowych (np. dostawcom usług informatycznych).</w:t>
      </w:r>
    </w:p>
    <w:p w:rsidR="00BF7BB8" w:rsidRPr="00BF7BB8" w:rsidRDefault="00BF7BB8" w:rsidP="00BF7BB8">
      <w:pPr>
        <w:ind w:left="720"/>
        <w:jc w:val="both"/>
        <w:outlineLvl w:val="6"/>
        <w:rPr>
          <w:rFonts w:asciiTheme="majorHAns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>Takie podmioty będą przetwarzać dane na podstawie umowy z Instytucją Zarządzającą i tylko zgodnie z jej poleceniami;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  <w:lang w:eastAsia="en-US"/>
        </w:rPr>
        <w:t xml:space="preserve">Pani/Pana dane osobowe będą przechowywane w czasie określonym przepisami prawa, zgodnie z instrukcją kancelaryjną obowiązującą w Starostwie Powiatowym w Lęborku oraz umową o dofinansowanie projektu; 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F7BB8">
        <w:rPr>
          <w:rFonts w:asciiTheme="majorHAnsi" w:hAnsiTheme="majorHAnsi"/>
          <w:sz w:val="20"/>
          <w:szCs w:val="20"/>
        </w:rPr>
        <w:t>Pzp</w:t>
      </w:r>
      <w:proofErr w:type="spellEnd"/>
      <w:r w:rsidRPr="00BF7BB8">
        <w:rPr>
          <w:rFonts w:asciiTheme="majorHAnsi" w:hAnsiTheme="majorHAnsi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F7BB8">
        <w:rPr>
          <w:rFonts w:asciiTheme="majorHAnsi" w:hAnsiTheme="majorHAnsi"/>
          <w:sz w:val="20"/>
          <w:szCs w:val="20"/>
        </w:rPr>
        <w:t>Pzp</w:t>
      </w:r>
      <w:proofErr w:type="spellEnd"/>
      <w:r w:rsidRPr="00BF7BB8">
        <w:rPr>
          <w:rFonts w:asciiTheme="majorHAnsi" w:hAnsiTheme="majorHAnsi"/>
          <w:sz w:val="20"/>
          <w:szCs w:val="20"/>
        </w:rPr>
        <w:t xml:space="preserve">;  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eastAsia="Calibri" w:hAnsiTheme="majorHAnsi"/>
          <w:sz w:val="20"/>
          <w:szCs w:val="20"/>
          <w:lang w:eastAsia="en-US"/>
        </w:rPr>
      </w:pPr>
      <w:r w:rsidRPr="00BF7BB8">
        <w:rPr>
          <w:rFonts w:asciiTheme="majorHAnsi" w:hAnsiTheme="majorHAnsi"/>
          <w:sz w:val="20"/>
          <w:szCs w:val="20"/>
        </w:rPr>
        <w:t>w odniesieniu do Pani/Pana danych osobowych decyzje nie będą podejmowane w sposób zautomatyzowany, stosowanie do art. 22 RODO;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posiada Pani/Pan:</w:t>
      </w:r>
    </w:p>
    <w:p w:rsidR="00BF7BB8" w:rsidRPr="00BF7BB8" w:rsidRDefault="00BF7BB8" w:rsidP="00BF7BB8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na podstawie art. 15 RODO prawo dostępu do danych osobowych Pani/Pana dotyczących;</w:t>
      </w:r>
    </w:p>
    <w:p w:rsidR="00BF7BB8" w:rsidRPr="00BF7BB8" w:rsidRDefault="00BF7BB8" w:rsidP="00BF7BB8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na podstawie art. 16 RODO prawo do sprostowania Pani/Pana danych osobowych </w:t>
      </w:r>
      <w:r w:rsidRPr="00BF7BB8">
        <w:rPr>
          <w:rFonts w:asciiTheme="majorHAnsi" w:hAnsiTheme="majorHAnsi"/>
          <w:b/>
          <w:sz w:val="20"/>
          <w:szCs w:val="20"/>
          <w:vertAlign w:val="superscript"/>
        </w:rPr>
        <w:t>**</w:t>
      </w:r>
      <w:r w:rsidRPr="00BF7BB8">
        <w:rPr>
          <w:rFonts w:asciiTheme="majorHAnsi" w:hAnsiTheme="majorHAnsi"/>
          <w:sz w:val="20"/>
          <w:szCs w:val="20"/>
        </w:rPr>
        <w:t>;</w:t>
      </w:r>
    </w:p>
    <w:p w:rsidR="00BF7BB8" w:rsidRPr="00BF7BB8" w:rsidRDefault="00BF7BB8" w:rsidP="00BF7BB8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BF7BB8" w:rsidRPr="00BF7BB8" w:rsidRDefault="00BF7BB8" w:rsidP="00BF7BB8">
      <w:pPr>
        <w:numPr>
          <w:ilvl w:val="0"/>
          <w:numId w:val="3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i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BF7BB8" w:rsidRPr="00BF7BB8" w:rsidRDefault="00BF7BB8" w:rsidP="00BF7BB8">
      <w:pPr>
        <w:numPr>
          <w:ilvl w:val="0"/>
          <w:numId w:val="2"/>
        </w:numPr>
        <w:spacing w:after="200" w:line="276" w:lineRule="auto"/>
        <w:ind w:left="426" w:hanging="426"/>
        <w:contextualSpacing/>
        <w:jc w:val="both"/>
        <w:rPr>
          <w:rFonts w:asciiTheme="majorHAnsi" w:hAnsiTheme="majorHAnsi"/>
          <w:i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nie przysługuje Pani/Panu:</w:t>
      </w:r>
    </w:p>
    <w:p w:rsidR="00BF7BB8" w:rsidRPr="00BF7BB8" w:rsidRDefault="00BF7BB8" w:rsidP="00BF7BB8">
      <w:pPr>
        <w:numPr>
          <w:ilvl w:val="0"/>
          <w:numId w:val="4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i/>
          <w:color w:val="00B0F0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w związku z art. 17 ust. 3 lit. b, d lub e RODO prawo do usunięcia danych osobowych;</w:t>
      </w:r>
    </w:p>
    <w:p w:rsidR="00BF7BB8" w:rsidRPr="00BF7BB8" w:rsidRDefault="00BF7BB8" w:rsidP="00BF7BB8">
      <w:pPr>
        <w:numPr>
          <w:ilvl w:val="0"/>
          <w:numId w:val="4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b/>
          <w:i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prawo do przenoszenia danych osobowych, o którym mowa w art. 20 RODO;</w:t>
      </w:r>
    </w:p>
    <w:p w:rsidR="00BF7BB8" w:rsidRPr="00BF7BB8" w:rsidRDefault="00BF7BB8" w:rsidP="00BF7BB8">
      <w:pPr>
        <w:numPr>
          <w:ilvl w:val="0"/>
          <w:numId w:val="4"/>
        </w:numPr>
        <w:spacing w:after="200" w:line="276" w:lineRule="auto"/>
        <w:ind w:left="709" w:hanging="283"/>
        <w:contextualSpacing/>
        <w:jc w:val="both"/>
        <w:rPr>
          <w:rFonts w:asciiTheme="majorHAnsi" w:hAnsiTheme="majorHAnsi"/>
          <w:b/>
          <w:i/>
          <w:sz w:val="20"/>
          <w:szCs w:val="20"/>
        </w:rPr>
      </w:pPr>
      <w:r w:rsidRPr="00BF7BB8">
        <w:rPr>
          <w:rFonts w:asciiTheme="majorHAnsi" w:hAnsiTheme="majorHAnsi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:rsidR="00BF7BB8" w:rsidRPr="00BF7BB8" w:rsidRDefault="00BF7BB8" w:rsidP="00BF7BB8">
      <w:pPr>
        <w:spacing w:before="120" w:after="120" w:line="276" w:lineRule="auto"/>
        <w:jc w:val="both"/>
        <w:rPr>
          <w:rFonts w:asciiTheme="majorHAnsi" w:hAnsiTheme="majorHAnsi"/>
          <w:sz w:val="20"/>
          <w:szCs w:val="20"/>
        </w:rPr>
      </w:pPr>
      <w:r w:rsidRPr="00BF7BB8">
        <w:rPr>
          <w:rFonts w:asciiTheme="majorHAnsi" w:hAnsiTheme="majorHAnsi"/>
          <w:sz w:val="20"/>
          <w:szCs w:val="20"/>
        </w:rPr>
        <w:t>__________________</w:t>
      </w:r>
    </w:p>
    <w:p w:rsidR="00BF7BB8" w:rsidRPr="00BF7BB8" w:rsidRDefault="00BF7BB8" w:rsidP="00BF7BB8">
      <w:pPr>
        <w:numPr>
          <w:ilvl w:val="0"/>
          <w:numId w:val="4"/>
        </w:numPr>
        <w:spacing w:after="200" w:line="276" w:lineRule="auto"/>
        <w:contextualSpacing/>
        <w:rPr>
          <w:rFonts w:asciiTheme="majorHAnsi" w:eastAsia="Calibri" w:hAnsiTheme="majorHAnsi"/>
          <w:i/>
          <w:sz w:val="18"/>
          <w:szCs w:val="18"/>
          <w:lang w:eastAsia="en-US"/>
        </w:rPr>
      </w:pPr>
      <w:r w:rsidRPr="00BF7BB8">
        <w:rPr>
          <w:rFonts w:asciiTheme="majorHAnsi" w:eastAsia="Calibri" w:hAnsiTheme="majorHAnsi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BF7BB8">
        <w:rPr>
          <w:rFonts w:asciiTheme="majorHAnsi" w:eastAsia="Calibri" w:hAnsiTheme="majorHAnsi"/>
          <w:b/>
          <w:i/>
          <w:sz w:val="18"/>
          <w:szCs w:val="18"/>
          <w:lang w:eastAsia="en-US"/>
        </w:rPr>
        <w:t>Wyjaśnienie:</w:t>
      </w:r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t xml:space="preserve"> </w:t>
      </w:r>
      <w:r w:rsidRPr="00BF7BB8">
        <w:rPr>
          <w:rFonts w:asciiTheme="majorHAnsi" w:hAnsiTheme="majorHAnsi"/>
          <w:i/>
          <w:sz w:val="18"/>
          <w:szCs w:val="18"/>
        </w:rPr>
        <w:t xml:space="preserve">skorzystanie z prawa do sprostowania nie może skutkować zmianą </w:t>
      </w:r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t>wyniku postępowania</w:t>
      </w:r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t>Pzp</w:t>
      </w:r>
      <w:proofErr w:type="spellEnd"/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t xml:space="preserve"> oraz nie może naruszać integralności protokołu oraz jego załączników.</w:t>
      </w:r>
    </w:p>
    <w:p w:rsidR="00BF7BB8" w:rsidRPr="00BF7BB8" w:rsidRDefault="00BF7BB8" w:rsidP="00BF7BB8">
      <w:pPr>
        <w:numPr>
          <w:ilvl w:val="0"/>
          <w:numId w:val="4"/>
        </w:numPr>
        <w:spacing w:after="200" w:line="276" w:lineRule="auto"/>
        <w:contextualSpacing/>
        <w:rPr>
          <w:rFonts w:asciiTheme="majorHAnsi" w:hAnsiTheme="majorHAnsi"/>
          <w:i/>
          <w:sz w:val="18"/>
          <w:szCs w:val="18"/>
        </w:rPr>
      </w:pPr>
      <w:r w:rsidRPr="00BF7BB8">
        <w:rPr>
          <w:rFonts w:asciiTheme="majorHAnsi" w:eastAsia="Calibri" w:hAnsiTheme="majorHAnsi"/>
          <w:b/>
          <w:i/>
          <w:sz w:val="18"/>
          <w:szCs w:val="18"/>
          <w:vertAlign w:val="superscript"/>
          <w:lang w:eastAsia="en-US"/>
        </w:rPr>
        <w:lastRenderedPageBreak/>
        <w:t xml:space="preserve">*** </w:t>
      </w:r>
      <w:r w:rsidRPr="00BF7BB8">
        <w:rPr>
          <w:rFonts w:asciiTheme="majorHAnsi" w:eastAsia="Calibri" w:hAnsiTheme="majorHAnsi"/>
          <w:b/>
          <w:i/>
          <w:sz w:val="18"/>
          <w:szCs w:val="18"/>
          <w:lang w:eastAsia="en-US"/>
        </w:rPr>
        <w:t>Wyjaśnienie:</w:t>
      </w:r>
      <w:r w:rsidRPr="00BF7BB8">
        <w:rPr>
          <w:rFonts w:asciiTheme="majorHAnsi" w:eastAsia="Calibri" w:hAnsiTheme="majorHAnsi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BF7BB8">
        <w:rPr>
          <w:rFonts w:asciiTheme="majorHAnsi" w:hAnsiTheme="majorHAnsi"/>
          <w:i/>
          <w:sz w:val="18"/>
          <w:szCs w:val="18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F6837" w:rsidRDefault="006F6837" w:rsidP="00556711">
      <w:pPr>
        <w:tabs>
          <w:tab w:val="left" w:pos="284"/>
        </w:tabs>
        <w:jc w:val="both"/>
        <w:rPr>
          <w:rFonts w:asciiTheme="majorHAnsi" w:hAnsiTheme="majorHAnsi" w:cs="Arial"/>
          <w:sz w:val="22"/>
          <w:szCs w:val="20"/>
        </w:rPr>
      </w:pPr>
    </w:p>
    <w:p w:rsidR="006F6837" w:rsidRDefault="006F6837" w:rsidP="00556711">
      <w:pPr>
        <w:tabs>
          <w:tab w:val="left" w:pos="284"/>
        </w:tabs>
        <w:jc w:val="both"/>
        <w:rPr>
          <w:rFonts w:asciiTheme="majorHAnsi" w:hAnsiTheme="majorHAnsi" w:cs="Arial"/>
          <w:sz w:val="22"/>
          <w:szCs w:val="20"/>
        </w:rPr>
      </w:pPr>
      <w:bookmarkStart w:id="0" w:name="_GoBack"/>
      <w:bookmarkEnd w:id="0"/>
    </w:p>
    <w:p w:rsidR="00556711" w:rsidRPr="00470634" w:rsidRDefault="00556711" w:rsidP="00556711">
      <w:pPr>
        <w:tabs>
          <w:tab w:val="left" w:pos="284"/>
        </w:tabs>
        <w:jc w:val="both"/>
        <w:rPr>
          <w:rFonts w:asciiTheme="majorHAnsi" w:hAnsiTheme="majorHAnsi" w:cs="Arial"/>
          <w:sz w:val="22"/>
          <w:szCs w:val="20"/>
        </w:rPr>
      </w:pPr>
      <w:r w:rsidRPr="00470634">
        <w:rPr>
          <w:rFonts w:asciiTheme="majorHAnsi" w:hAnsiTheme="majorHAnsi" w:cs="Arial"/>
          <w:sz w:val="22"/>
          <w:szCs w:val="20"/>
        </w:rPr>
        <w:t>………………………… dnia …………………………..</w:t>
      </w:r>
    </w:p>
    <w:p w:rsidR="00556711" w:rsidRDefault="00556711" w:rsidP="00556711">
      <w:pPr>
        <w:tabs>
          <w:tab w:val="left" w:pos="284"/>
        </w:tabs>
        <w:jc w:val="both"/>
        <w:rPr>
          <w:rFonts w:asciiTheme="majorHAnsi" w:hAnsiTheme="majorHAnsi" w:cs="Arial"/>
          <w:sz w:val="14"/>
          <w:szCs w:val="20"/>
        </w:rPr>
      </w:pPr>
    </w:p>
    <w:p w:rsidR="00914CF7" w:rsidRDefault="00914CF7" w:rsidP="00556711">
      <w:pPr>
        <w:tabs>
          <w:tab w:val="left" w:pos="284"/>
        </w:tabs>
        <w:jc w:val="both"/>
        <w:rPr>
          <w:rFonts w:asciiTheme="majorHAnsi" w:hAnsiTheme="majorHAnsi" w:cs="Arial"/>
          <w:sz w:val="14"/>
          <w:szCs w:val="20"/>
        </w:rPr>
      </w:pPr>
    </w:p>
    <w:p w:rsidR="00914CF7" w:rsidRPr="00470634" w:rsidRDefault="00914CF7" w:rsidP="00556711">
      <w:pPr>
        <w:tabs>
          <w:tab w:val="left" w:pos="284"/>
        </w:tabs>
        <w:jc w:val="both"/>
        <w:rPr>
          <w:rFonts w:asciiTheme="majorHAnsi" w:hAnsiTheme="majorHAnsi" w:cs="Arial"/>
          <w:sz w:val="14"/>
          <w:szCs w:val="20"/>
        </w:rPr>
      </w:pPr>
    </w:p>
    <w:p w:rsidR="00914CF7" w:rsidRPr="008F28F6" w:rsidRDefault="00914CF7" w:rsidP="00914CF7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8F28F6">
        <w:rPr>
          <w:rFonts w:asciiTheme="majorHAnsi" w:hAnsiTheme="majorHAnsi"/>
          <w:sz w:val="20"/>
          <w:szCs w:val="20"/>
          <w:lang w:eastAsia="ar-SA"/>
        </w:rPr>
        <w:t>...................................................</w:t>
      </w:r>
      <w:r>
        <w:rPr>
          <w:rFonts w:asciiTheme="majorHAnsi" w:hAnsiTheme="majorHAnsi"/>
          <w:sz w:val="20"/>
          <w:szCs w:val="20"/>
          <w:lang w:eastAsia="ar-SA"/>
        </w:rPr>
        <w:t>.......................................</w:t>
      </w:r>
      <w:r w:rsidRPr="008F28F6">
        <w:rPr>
          <w:rFonts w:asciiTheme="majorHAnsi" w:hAnsiTheme="majorHAnsi"/>
          <w:sz w:val="20"/>
          <w:szCs w:val="20"/>
          <w:lang w:eastAsia="ar-SA"/>
        </w:rPr>
        <w:t>.................</w:t>
      </w:r>
    </w:p>
    <w:p w:rsidR="00914CF7" w:rsidRDefault="00914CF7" w:rsidP="00914CF7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8F28F6">
        <w:rPr>
          <w:rFonts w:asciiTheme="majorHAnsi" w:hAnsiTheme="majorHAnsi"/>
          <w:sz w:val="20"/>
          <w:szCs w:val="20"/>
          <w:lang w:eastAsia="ar-SA"/>
        </w:rPr>
        <w:t xml:space="preserve"> (Pieczęć i podpis osób/osoby uprawnionej </w:t>
      </w:r>
    </w:p>
    <w:p w:rsidR="00914CF7" w:rsidRPr="008F28F6" w:rsidRDefault="00914CF7" w:rsidP="00914CF7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8F28F6">
        <w:rPr>
          <w:rFonts w:asciiTheme="majorHAnsi" w:hAnsiTheme="majorHAnsi"/>
          <w:sz w:val="20"/>
          <w:szCs w:val="20"/>
          <w:lang w:eastAsia="ar-SA"/>
        </w:rPr>
        <w:t xml:space="preserve">do reprezentowania Wykonawcy </w:t>
      </w:r>
      <w:r>
        <w:rPr>
          <w:rFonts w:asciiTheme="majorHAnsi" w:hAnsiTheme="majorHAnsi"/>
          <w:sz w:val="20"/>
          <w:szCs w:val="20"/>
          <w:lang w:eastAsia="ar-SA"/>
        </w:rPr>
        <w:br/>
      </w:r>
      <w:r w:rsidRPr="008F28F6">
        <w:rPr>
          <w:rFonts w:asciiTheme="majorHAnsi" w:hAnsiTheme="majorHAnsi"/>
          <w:sz w:val="20"/>
          <w:szCs w:val="20"/>
          <w:lang w:eastAsia="ar-SA"/>
        </w:rPr>
        <w:t>i składania oświadczeń woli</w:t>
      </w:r>
      <w:r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8F28F6">
        <w:rPr>
          <w:rFonts w:asciiTheme="majorHAnsi" w:hAnsiTheme="majorHAnsi"/>
          <w:sz w:val="20"/>
          <w:szCs w:val="20"/>
          <w:lang w:eastAsia="ar-SA"/>
        </w:rPr>
        <w:t>w jego imieniu)</w:t>
      </w:r>
    </w:p>
    <w:p w:rsidR="00914CF7" w:rsidRPr="00470634" w:rsidRDefault="00914CF7" w:rsidP="003824EB">
      <w:pPr>
        <w:suppressAutoHyphens/>
        <w:rPr>
          <w:rFonts w:asciiTheme="majorHAnsi" w:hAnsiTheme="majorHAnsi"/>
          <w:sz w:val="16"/>
          <w:szCs w:val="20"/>
          <w:lang w:eastAsia="ar-SA"/>
        </w:rPr>
      </w:pPr>
    </w:p>
    <w:p w:rsidR="007F655A" w:rsidRPr="00914CF7" w:rsidRDefault="007F655A" w:rsidP="00914CF7">
      <w:pPr>
        <w:tabs>
          <w:tab w:val="left" w:pos="284"/>
        </w:tabs>
        <w:jc w:val="both"/>
        <w:rPr>
          <w:rFonts w:asciiTheme="majorHAnsi" w:hAnsiTheme="majorHAnsi" w:cs="Arial"/>
          <w:i/>
          <w:sz w:val="20"/>
          <w:szCs w:val="20"/>
        </w:rPr>
      </w:pPr>
    </w:p>
    <w:sectPr w:rsidR="007F655A" w:rsidRPr="00914CF7" w:rsidSect="00084D02">
      <w:headerReference w:type="default" r:id="rId10"/>
      <w:footerReference w:type="default" r:id="rId11"/>
      <w:headerReference w:type="first" r:id="rId12"/>
      <w:pgSz w:w="16838" w:h="11906" w:orient="landscape" w:code="9"/>
      <w:pgMar w:top="1134" w:right="671" w:bottom="849" w:left="993" w:header="340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2A3" w:rsidRDefault="00D702A3">
      <w:r>
        <w:separator/>
      </w:r>
    </w:p>
  </w:endnote>
  <w:endnote w:type="continuationSeparator" w:id="0">
    <w:p w:rsidR="00D702A3" w:rsidRDefault="00D7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78C" w:rsidRDefault="00C0578C">
    <w:pPr>
      <w:pStyle w:val="Stopka"/>
    </w:pPr>
  </w:p>
  <w:p w:rsidR="00C0578C" w:rsidRDefault="00C0578C">
    <w:pPr>
      <w:pStyle w:val="Stopka"/>
    </w:pPr>
  </w:p>
  <w:p w:rsidR="00C0578C" w:rsidRDefault="006B0252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7023735" cy="194310"/>
          <wp:effectExtent l="19050" t="0" r="5715" b="0"/>
          <wp:wrapNone/>
          <wp:docPr id="3" name="Obraz 5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2A3" w:rsidRDefault="00D702A3">
      <w:r>
        <w:separator/>
      </w:r>
    </w:p>
  </w:footnote>
  <w:footnote w:type="continuationSeparator" w:id="0">
    <w:p w:rsidR="00D702A3" w:rsidRDefault="00D7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78C" w:rsidRDefault="00C0578C" w:rsidP="00443920">
    <w:pPr>
      <w:jc w:val="right"/>
    </w:pPr>
  </w:p>
  <w:p w:rsidR="00C0578C" w:rsidRDefault="006B0252" w:rsidP="00443920">
    <w:pPr>
      <w:jc w:val="right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7019925" cy="752475"/>
          <wp:effectExtent l="19050" t="0" r="9525" b="0"/>
          <wp:wrapNone/>
          <wp:docPr id="4" name="Obraz 4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0578C" w:rsidRDefault="00C0578C" w:rsidP="00443920">
    <w:pPr>
      <w:jc w:val="right"/>
    </w:pPr>
  </w:p>
  <w:p w:rsidR="00C0578C" w:rsidRDefault="00C0578C" w:rsidP="00443920">
    <w:pPr>
      <w:jc w:val="right"/>
    </w:pPr>
  </w:p>
  <w:p w:rsidR="00C0578C" w:rsidRDefault="00C0578C" w:rsidP="00443920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578C" w:rsidRDefault="00B64B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1271270</wp:posOffset>
              </wp:positionH>
              <wp:positionV relativeFrom="paragraph">
                <wp:posOffset>8890</wp:posOffset>
              </wp:positionV>
              <wp:extent cx="2790825" cy="733425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79082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rect w14:anchorId="7E280B3D" id="Rectangle 1" o:spid="_x0000_s1026" style="position:absolute;margin-left:100.1pt;margin-top:.7pt;width:219.75pt;height:5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" stroked="f"/>
          </w:pict>
        </mc:Fallback>
      </mc:AlternateContent>
    </w:r>
  </w:p>
  <w:p w:rsidR="00C0578C" w:rsidRDefault="00C0578C">
    <w:pPr>
      <w:pStyle w:val="Nagwek"/>
    </w:pPr>
  </w:p>
  <w:p w:rsidR="00C0578C" w:rsidRDefault="00C0578C">
    <w:pPr>
      <w:pStyle w:val="Nagwek"/>
    </w:pPr>
  </w:p>
  <w:p w:rsidR="00C0578C" w:rsidRDefault="00C0578C">
    <w:pPr>
      <w:pStyle w:val="Nagwek"/>
    </w:pPr>
  </w:p>
  <w:p w:rsidR="00C0578C" w:rsidRDefault="006B0252">
    <w:pPr>
      <w:pStyle w:val="Nagwek"/>
    </w:pPr>
    <w:r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56120" cy="759460"/>
          <wp:effectExtent l="19050" t="0" r="0" b="0"/>
          <wp:wrapNone/>
          <wp:docPr id="2" name="Obraz 40" descr="listownik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listownik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759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singleLevel"/>
    <w:tmpl w:val="D486C6A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00002E"/>
    <w:multiLevelType w:val="singleLevel"/>
    <w:tmpl w:val="B3569188"/>
    <w:name w:val="WW8Num63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</w:abstractNum>
  <w:abstractNum w:abstractNumId="2" w15:restartNumberingAfterBreak="0">
    <w:nsid w:val="16172999"/>
    <w:multiLevelType w:val="hybridMultilevel"/>
    <w:tmpl w:val="294EF5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354065C"/>
    <w:multiLevelType w:val="hybridMultilevel"/>
    <w:tmpl w:val="BBC864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3283F5F"/>
    <w:multiLevelType w:val="hybridMultilevel"/>
    <w:tmpl w:val="96DCD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470E0"/>
    <w:multiLevelType w:val="hybridMultilevel"/>
    <w:tmpl w:val="7A3609BE"/>
    <w:lvl w:ilvl="0" w:tplc="0960F3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4AAE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22855"/>
    <w:multiLevelType w:val="hybridMultilevel"/>
    <w:tmpl w:val="233E5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6338EA"/>
    <w:multiLevelType w:val="hybridMultilevel"/>
    <w:tmpl w:val="5712BC54"/>
    <w:lvl w:ilvl="0" w:tplc="F4AAE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65941DB"/>
    <w:multiLevelType w:val="hybridMultilevel"/>
    <w:tmpl w:val="1A1AA914"/>
    <w:lvl w:ilvl="0" w:tplc="078245E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743469E"/>
    <w:multiLevelType w:val="hybridMultilevel"/>
    <w:tmpl w:val="42CAAA56"/>
    <w:lvl w:ilvl="0" w:tplc="4CBAE60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8C6729"/>
    <w:multiLevelType w:val="hybridMultilevel"/>
    <w:tmpl w:val="18C6DE28"/>
    <w:lvl w:ilvl="0" w:tplc="506EEB02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6"/>
  </w:num>
  <w:num w:numId="5">
    <w:abstractNumId w:val="9"/>
  </w:num>
  <w:num w:numId="6">
    <w:abstractNumId w:val="4"/>
  </w:num>
  <w:num w:numId="7">
    <w:abstractNumId w:val="12"/>
  </w:num>
  <w:num w:numId="8">
    <w:abstractNumId w:val="2"/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0A"/>
    <w:rsid w:val="00001628"/>
    <w:rsid w:val="00004012"/>
    <w:rsid w:val="000051D3"/>
    <w:rsid w:val="00005FA6"/>
    <w:rsid w:val="00011DCB"/>
    <w:rsid w:val="00015A8C"/>
    <w:rsid w:val="00020F16"/>
    <w:rsid w:val="00021D2D"/>
    <w:rsid w:val="000228EB"/>
    <w:rsid w:val="0002692F"/>
    <w:rsid w:val="00026A11"/>
    <w:rsid w:val="00030E1B"/>
    <w:rsid w:val="0003364A"/>
    <w:rsid w:val="00034936"/>
    <w:rsid w:val="0003559F"/>
    <w:rsid w:val="0003617B"/>
    <w:rsid w:val="00040CEA"/>
    <w:rsid w:val="000434CF"/>
    <w:rsid w:val="00044E2C"/>
    <w:rsid w:val="000463D2"/>
    <w:rsid w:val="0005017A"/>
    <w:rsid w:val="00050C3B"/>
    <w:rsid w:val="00051393"/>
    <w:rsid w:val="000525D8"/>
    <w:rsid w:val="00052D35"/>
    <w:rsid w:val="000532AD"/>
    <w:rsid w:val="0005639F"/>
    <w:rsid w:val="00056FFE"/>
    <w:rsid w:val="00060022"/>
    <w:rsid w:val="00061326"/>
    <w:rsid w:val="00061F20"/>
    <w:rsid w:val="0006276C"/>
    <w:rsid w:val="000654A0"/>
    <w:rsid w:val="000656C8"/>
    <w:rsid w:val="00070F23"/>
    <w:rsid w:val="000717DD"/>
    <w:rsid w:val="00071FF1"/>
    <w:rsid w:val="0007740D"/>
    <w:rsid w:val="00080D83"/>
    <w:rsid w:val="000834B0"/>
    <w:rsid w:val="00084915"/>
    <w:rsid w:val="00084D02"/>
    <w:rsid w:val="00086997"/>
    <w:rsid w:val="00086F91"/>
    <w:rsid w:val="00087F9C"/>
    <w:rsid w:val="00095577"/>
    <w:rsid w:val="00096D1C"/>
    <w:rsid w:val="000A0100"/>
    <w:rsid w:val="000A1498"/>
    <w:rsid w:val="000A2F1E"/>
    <w:rsid w:val="000A3608"/>
    <w:rsid w:val="000A42B0"/>
    <w:rsid w:val="000A4382"/>
    <w:rsid w:val="000A5A03"/>
    <w:rsid w:val="000A603A"/>
    <w:rsid w:val="000A7487"/>
    <w:rsid w:val="000A75E7"/>
    <w:rsid w:val="000B03DF"/>
    <w:rsid w:val="000B1AC7"/>
    <w:rsid w:val="000B2857"/>
    <w:rsid w:val="000B520C"/>
    <w:rsid w:val="000C09BD"/>
    <w:rsid w:val="000C2ADD"/>
    <w:rsid w:val="000C54F1"/>
    <w:rsid w:val="000C6B53"/>
    <w:rsid w:val="000C6BBE"/>
    <w:rsid w:val="000C6C83"/>
    <w:rsid w:val="000D283E"/>
    <w:rsid w:val="000D323E"/>
    <w:rsid w:val="000D7058"/>
    <w:rsid w:val="000E272A"/>
    <w:rsid w:val="000E59FC"/>
    <w:rsid w:val="000F0E79"/>
    <w:rsid w:val="000F2A74"/>
    <w:rsid w:val="000F42C2"/>
    <w:rsid w:val="000F5A3D"/>
    <w:rsid w:val="000F5DA5"/>
    <w:rsid w:val="00103508"/>
    <w:rsid w:val="0010614A"/>
    <w:rsid w:val="00106C11"/>
    <w:rsid w:val="00106C3D"/>
    <w:rsid w:val="00106EE3"/>
    <w:rsid w:val="00107689"/>
    <w:rsid w:val="00107EEA"/>
    <w:rsid w:val="00113B47"/>
    <w:rsid w:val="0011619A"/>
    <w:rsid w:val="001208C8"/>
    <w:rsid w:val="00120D80"/>
    <w:rsid w:val="0012205B"/>
    <w:rsid w:val="001229A4"/>
    <w:rsid w:val="00124581"/>
    <w:rsid w:val="00124D4A"/>
    <w:rsid w:val="00126E7F"/>
    <w:rsid w:val="00127590"/>
    <w:rsid w:val="00130ADF"/>
    <w:rsid w:val="00130B23"/>
    <w:rsid w:val="00131EB4"/>
    <w:rsid w:val="00131EEE"/>
    <w:rsid w:val="0013672B"/>
    <w:rsid w:val="00140558"/>
    <w:rsid w:val="00141D9C"/>
    <w:rsid w:val="00142475"/>
    <w:rsid w:val="00142748"/>
    <w:rsid w:val="00145ABD"/>
    <w:rsid w:val="001462C3"/>
    <w:rsid w:val="00146465"/>
    <w:rsid w:val="001469C6"/>
    <w:rsid w:val="00150479"/>
    <w:rsid w:val="00151303"/>
    <w:rsid w:val="00151ACB"/>
    <w:rsid w:val="001523BC"/>
    <w:rsid w:val="0015314C"/>
    <w:rsid w:val="00154A37"/>
    <w:rsid w:val="00154ABE"/>
    <w:rsid w:val="001553BF"/>
    <w:rsid w:val="00156E8F"/>
    <w:rsid w:val="00157A5F"/>
    <w:rsid w:val="0016414B"/>
    <w:rsid w:val="0016560A"/>
    <w:rsid w:val="001661E2"/>
    <w:rsid w:val="00166484"/>
    <w:rsid w:val="00166F74"/>
    <w:rsid w:val="001671B2"/>
    <w:rsid w:val="00170051"/>
    <w:rsid w:val="001706A4"/>
    <w:rsid w:val="00171837"/>
    <w:rsid w:val="00171E8F"/>
    <w:rsid w:val="00174454"/>
    <w:rsid w:val="001746D5"/>
    <w:rsid w:val="0018136A"/>
    <w:rsid w:val="00181B71"/>
    <w:rsid w:val="00182281"/>
    <w:rsid w:val="00183B90"/>
    <w:rsid w:val="00186130"/>
    <w:rsid w:val="0019023C"/>
    <w:rsid w:val="00191B0A"/>
    <w:rsid w:val="00193526"/>
    <w:rsid w:val="00195328"/>
    <w:rsid w:val="001953C5"/>
    <w:rsid w:val="001A00B5"/>
    <w:rsid w:val="001A62AB"/>
    <w:rsid w:val="001A6A8A"/>
    <w:rsid w:val="001B1237"/>
    <w:rsid w:val="001B201A"/>
    <w:rsid w:val="001B210F"/>
    <w:rsid w:val="001B372E"/>
    <w:rsid w:val="001B3B66"/>
    <w:rsid w:val="001B580C"/>
    <w:rsid w:val="001C057A"/>
    <w:rsid w:val="001C2270"/>
    <w:rsid w:val="001C6C51"/>
    <w:rsid w:val="001C6DAE"/>
    <w:rsid w:val="001D1FF9"/>
    <w:rsid w:val="001D3C2E"/>
    <w:rsid w:val="001D3D00"/>
    <w:rsid w:val="001D4C74"/>
    <w:rsid w:val="001E052F"/>
    <w:rsid w:val="001E3BCE"/>
    <w:rsid w:val="001E4315"/>
    <w:rsid w:val="001E708C"/>
    <w:rsid w:val="001E7525"/>
    <w:rsid w:val="001F1628"/>
    <w:rsid w:val="001F1FCB"/>
    <w:rsid w:val="001F2DB9"/>
    <w:rsid w:val="001F7AB7"/>
    <w:rsid w:val="00200263"/>
    <w:rsid w:val="002005B4"/>
    <w:rsid w:val="00204798"/>
    <w:rsid w:val="00204B2F"/>
    <w:rsid w:val="00204C24"/>
    <w:rsid w:val="002061C3"/>
    <w:rsid w:val="002065F7"/>
    <w:rsid w:val="00214901"/>
    <w:rsid w:val="00214FFC"/>
    <w:rsid w:val="00215045"/>
    <w:rsid w:val="00216329"/>
    <w:rsid w:val="00225233"/>
    <w:rsid w:val="002257AC"/>
    <w:rsid w:val="00225951"/>
    <w:rsid w:val="0023060E"/>
    <w:rsid w:val="00232FDB"/>
    <w:rsid w:val="00234EA3"/>
    <w:rsid w:val="00236D0D"/>
    <w:rsid w:val="00236DD1"/>
    <w:rsid w:val="0024112E"/>
    <w:rsid w:val="00241C1F"/>
    <w:rsid w:val="002425AE"/>
    <w:rsid w:val="002440F3"/>
    <w:rsid w:val="00247DAF"/>
    <w:rsid w:val="00250862"/>
    <w:rsid w:val="002523C9"/>
    <w:rsid w:val="00257E27"/>
    <w:rsid w:val="002619F2"/>
    <w:rsid w:val="0026317D"/>
    <w:rsid w:val="00264F80"/>
    <w:rsid w:val="002709E4"/>
    <w:rsid w:val="00270ECB"/>
    <w:rsid w:val="00272602"/>
    <w:rsid w:val="002748E3"/>
    <w:rsid w:val="00275202"/>
    <w:rsid w:val="00276AB2"/>
    <w:rsid w:val="00277211"/>
    <w:rsid w:val="0028581B"/>
    <w:rsid w:val="002869FB"/>
    <w:rsid w:val="002874B7"/>
    <w:rsid w:val="00291DFB"/>
    <w:rsid w:val="00292D96"/>
    <w:rsid w:val="00293EAE"/>
    <w:rsid w:val="00295007"/>
    <w:rsid w:val="002A2CA2"/>
    <w:rsid w:val="002A6693"/>
    <w:rsid w:val="002B0955"/>
    <w:rsid w:val="002B4604"/>
    <w:rsid w:val="002C23BB"/>
    <w:rsid w:val="002C4F52"/>
    <w:rsid w:val="002C6347"/>
    <w:rsid w:val="002C7322"/>
    <w:rsid w:val="002D1161"/>
    <w:rsid w:val="002D2BDF"/>
    <w:rsid w:val="002D7320"/>
    <w:rsid w:val="002D7E2E"/>
    <w:rsid w:val="002E01F3"/>
    <w:rsid w:val="002E102F"/>
    <w:rsid w:val="002E116B"/>
    <w:rsid w:val="002E302F"/>
    <w:rsid w:val="002E34DC"/>
    <w:rsid w:val="002E4235"/>
    <w:rsid w:val="002E57E4"/>
    <w:rsid w:val="002E5FC4"/>
    <w:rsid w:val="002F15C3"/>
    <w:rsid w:val="002F1EE4"/>
    <w:rsid w:val="002F2D4F"/>
    <w:rsid w:val="002F31EB"/>
    <w:rsid w:val="002F3F95"/>
    <w:rsid w:val="002F43A9"/>
    <w:rsid w:val="002F6ADF"/>
    <w:rsid w:val="002F7E19"/>
    <w:rsid w:val="0030015D"/>
    <w:rsid w:val="00301106"/>
    <w:rsid w:val="00301413"/>
    <w:rsid w:val="00301F28"/>
    <w:rsid w:val="00310348"/>
    <w:rsid w:val="003119AF"/>
    <w:rsid w:val="003121FA"/>
    <w:rsid w:val="003162B0"/>
    <w:rsid w:val="00320AAC"/>
    <w:rsid w:val="00320C50"/>
    <w:rsid w:val="003239AA"/>
    <w:rsid w:val="00324175"/>
    <w:rsid w:val="0032469A"/>
    <w:rsid w:val="00325198"/>
    <w:rsid w:val="00325F05"/>
    <w:rsid w:val="003265ED"/>
    <w:rsid w:val="0032680F"/>
    <w:rsid w:val="00330C81"/>
    <w:rsid w:val="00330E98"/>
    <w:rsid w:val="00331215"/>
    <w:rsid w:val="00332002"/>
    <w:rsid w:val="0033440A"/>
    <w:rsid w:val="00335E39"/>
    <w:rsid w:val="003371DC"/>
    <w:rsid w:val="0034171B"/>
    <w:rsid w:val="00342E41"/>
    <w:rsid w:val="00343893"/>
    <w:rsid w:val="003442DB"/>
    <w:rsid w:val="00344B06"/>
    <w:rsid w:val="00345008"/>
    <w:rsid w:val="00352809"/>
    <w:rsid w:val="00353C46"/>
    <w:rsid w:val="003542A2"/>
    <w:rsid w:val="0035482A"/>
    <w:rsid w:val="00355FC8"/>
    <w:rsid w:val="00357A26"/>
    <w:rsid w:val="003619F2"/>
    <w:rsid w:val="0036423C"/>
    <w:rsid w:val="00364636"/>
    <w:rsid w:val="0036519F"/>
    <w:rsid w:val="00365820"/>
    <w:rsid w:val="003674F4"/>
    <w:rsid w:val="00367F3D"/>
    <w:rsid w:val="00370F21"/>
    <w:rsid w:val="00374EDA"/>
    <w:rsid w:val="00376C13"/>
    <w:rsid w:val="0037705D"/>
    <w:rsid w:val="003774A4"/>
    <w:rsid w:val="00377865"/>
    <w:rsid w:val="003821D8"/>
    <w:rsid w:val="003824EB"/>
    <w:rsid w:val="003837BA"/>
    <w:rsid w:val="003857C5"/>
    <w:rsid w:val="0038645F"/>
    <w:rsid w:val="00393D52"/>
    <w:rsid w:val="00393FD5"/>
    <w:rsid w:val="0039580C"/>
    <w:rsid w:val="00397DDF"/>
    <w:rsid w:val="003A1FF7"/>
    <w:rsid w:val="003A32F1"/>
    <w:rsid w:val="003A4498"/>
    <w:rsid w:val="003A4C82"/>
    <w:rsid w:val="003A4FF2"/>
    <w:rsid w:val="003A6758"/>
    <w:rsid w:val="003A76DE"/>
    <w:rsid w:val="003A76FC"/>
    <w:rsid w:val="003B07D3"/>
    <w:rsid w:val="003B1535"/>
    <w:rsid w:val="003B1D7B"/>
    <w:rsid w:val="003B2143"/>
    <w:rsid w:val="003B3ACA"/>
    <w:rsid w:val="003B4EEF"/>
    <w:rsid w:val="003B50A2"/>
    <w:rsid w:val="003B540E"/>
    <w:rsid w:val="003B5496"/>
    <w:rsid w:val="003B7683"/>
    <w:rsid w:val="003C001C"/>
    <w:rsid w:val="003C554F"/>
    <w:rsid w:val="003C6B20"/>
    <w:rsid w:val="003C7D0C"/>
    <w:rsid w:val="003D3658"/>
    <w:rsid w:val="003D5498"/>
    <w:rsid w:val="003D6187"/>
    <w:rsid w:val="003D635B"/>
    <w:rsid w:val="003D6C80"/>
    <w:rsid w:val="003E02EA"/>
    <w:rsid w:val="003E039D"/>
    <w:rsid w:val="003E2BE8"/>
    <w:rsid w:val="003E48E9"/>
    <w:rsid w:val="003E509B"/>
    <w:rsid w:val="003E6D6D"/>
    <w:rsid w:val="003E72DE"/>
    <w:rsid w:val="003F10AB"/>
    <w:rsid w:val="003F5BE4"/>
    <w:rsid w:val="003F64BA"/>
    <w:rsid w:val="00401428"/>
    <w:rsid w:val="0040149C"/>
    <w:rsid w:val="00402C7C"/>
    <w:rsid w:val="00403BAD"/>
    <w:rsid w:val="00403F04"/>
    <w:rsid w:val="0040587A"/>
    <w:rsid w:val="00407583"/>
    <w:rsid w:val="0041122D"/>
    <w:rsid w:val="00412F7E"/>
    <w:rsid w:val="00414478"/>
    <w:rsid w:val="004146FA"/>
    <w:rsid w:val="00416CA9"/>
    <w:rsid w:val="0042031B"/>
    <w:rsid w:val="00420983"/>
    <w:rsid w:val="004209F6"/>
    <w:rsid w:val="00421E73"/>
    <w:rsid w:val="004229E6"/>
    <w:rsid w:val="004250E7"/>
    <w:rsid w:val="0042573E"/>
    <w:rsid w:val="00430713"/>
    <w:rsid w:val="00431D95"/>
    <w:rsid w:val="004332F2"/>
    <w:rsid w:val="004349D4"/>
    <w:rsid w:val="00441656"/>
    <w:rsid w:val="004417D4"/>
    <w:rsid w:val="00443920"/>
    <w:rsid w:val="00443CE3"/>
    <w:rsid w:val="00445B96"/>
    <w:rsid w:val="004465AA"/>
    <w:rsid w:val="0045284F"/>
    <w:rsid w:val="00453F92"/>
    <w:rsid w:val="004557E6"/>
    <w:rsid w:val="00456885"/>
    <w:rsid w:val="00461D11"/>
    <w:rsid w:val="00463528"/>
    <w:rsid w:val="004656B1"/>
    <w:rsid w:val="00465FC6"/>
    <w:rsid w:val="004677B1"/>
    <w:rsid w:val="00470634"/>
    <w:rsid w:val="004745B2"/>
    <w:rsid w:val="004748B8"/>
    <w:rsid w:val="004773FB"/>
    <w:rsid w:val="00477417"/>
    <w:rsid w:val="0047790D"/>
    <w:rsid w:val="00483D1A"/>
    <w:rsid w:val="004840A4"/>
    <w:rsid w:val="00484D1A"/>
    <w:rsid w:val="00485EF8"/>
    <w:rsid w:val="00486494"/>
    <w:rsid w:val="00490B31"/>
    <w:rsid w:val="00491584"/>
    <w:rsid w:val="00492496"/>
    <w:rsid w:val="00492BD3"/>
    <w:rsid w:val="00494326"/>
    <w:rsid w:val="004A2925"/>
    <w:rsid w:val="004A37E2"/>
    <w:rsid w:val="004A390A"/>
    <w:rsid w:val="004A5109"/>
    <w:rsid w:val="004A52EF"/>
    <w:rsid w:val="004A77D5"/>
    <w:rsid w:val="004A7E9B"/>
    <w:rsid w:val="004B12AA"/>
    <w:rsid w:val="004B1751"/>
    <w:rsid w:val="004B70BD"/>
    <w:rsid w:val="004C26DA"/>
    <w:rsid w:val="004C2802"/>
    <w:rsid w:val="004C2F98"/>
    <w:rsid w:val="004C2FC2"/>
    <w:rsid w:val="004C30D8"/>
    <w:rsid w:val="004C4056"/>
    <w:rsid w:val="004C49E5"/>
    <w:rsid w:val="004C4D78"/>
    <w:rsid w:val="004C737D"/>
    <w:rsid w:val="004D12A3"/>
    <w:rsid w:val="004D171A"/>
    <w:rsid w:val="004D6EE7"/>
    <w:rsid w:val="004D7360"/>
    <w:rsid w:val="004D76B6"/>
    <w:rsid w:val="004D7F32"/>
    <w:rsid w:val="004E16A6"/>
    <w:rsid w:val="004E2AEE"/>
    <w:rsid w:val="004E5C18"/>
    <w:rsid w:val="004E6740"/>
    <w:rsid w:val="004F22BF"/>
    <w:rsid w:val="004F267D"/>
    <w:rsid w:val="004F2998"/>
    <w:rsid w:val="004F2F0E"/>
    <w:rsid w:val="004F43E6"/>
    <w:rsid w:val="004F5C61"/>
    <w:rsid w:val="00501C91"/>
    <w:rsid w:val="005028EB"/>
    <w:rsid w:val="00502CEE"/>
    <w:rsid w:val="00503FF2"/>
    <w:rsid w:val="00515014"/>
    <w:rsid w:val="005160F9"/>
    <w:rsid w:val="00517CF6"/>
    <w:rsid w:val="00517FF3"/>
    <w:rsid w:val="00520E98"/>
    <w:rsid w:val="0052111D"/>
    <w:rsid w:val="00522D8E"/>
    <w:rsid w:val="00527384"/>
    <w:rsid w:val="0053124A"/>
    <w:rsid w:val="005318C2"/>
    <w:rsid w:val="005344EC"/>
    <w:rsid w:val="00535FD3"/>
    <w:rsid w:val="00536EC8"/>
    <w:rsid w:val="0053752A"/>
    <w:rsid w:val="00541DC4"/>
    <w:rsid w:val="0054234D"/>
    <w:rsid w:val="00542AA1"/>
    <w:rsid w:val="00543F0F"/>
    <w:rsid w:val="00544381"/>
    <w:rsid w:val="0054610D"/>
    <w:rsid w:val="005501F8"/>
    <w:rsid w:val="005506EE"/>
    <w:rsid w:val="005511EF"/>
    <w:rsid w:val="005512BD"/>
    <w:rsid w:val="00552F6B"/>
    <w:rsid w:val="00554546"/>
    <w:rsid w:val="00555D67"/>
    <w:rsid w:val="00555FA2"/>
    <w:rsid w:val="00556711"/>
    <w:rsid w:val="00557A5A"/>
    <w:rsid w:val="005621E5"/>
    <w:rsid w:val="0056285C"/>
    <w:rsid w:val="00566B30"/>
    <w:rsid w:val="00567D5E"/>
    <w:rsid w:val="0057165D"/>
    <w:rsid w:val="0057196B"/>
    <w:rsid w:val="00572C0D"/>
    <w:rsid w:val="005760A9"/>
    <w:rsid w:val="00576431"/>
    <w:rsid w:val="0058307F"/>
    <w:rsid w:val="00583A76"/>
    <w:rsid w:val="00585475"/>
    <w:rsid w:val="00585D09"/>
    <w:rsid w:val="0058653A"/>
    <w:rsid w:val="00586F14"/>
    <w:rsid w:val="00594464"/>
    <w:rsid w:val="00594709"/>
    <w:rsid w:val="0059683D"/>
    <w:rsid w:val="005969BD"/>
    <w:rsid w:val="005A100D"/>
    <w:rsid w:val="005A1C2D"/>
    <w:rsid w:val="005A2961"/>
    <w:rsid w:val="005A2CD9"/>
    <w:rsid w:val="005A35F9"/>
    <w:rsid w:val="005A4C88"/>
    <w:rsid w:val="005A6C27"/>
    <w:rsid w:val="005A7436"/>
    <w:rsid w:val="005A7CF2"/>
    <w:rsid w:val="005B6FF1"/>
    <w:rsid w:val="005B7680"/>
    <w:rsid w:val="005C230C"/>
    <w:rsid w:val="005C50EC"/>
    <w:rsid w:val="005C5D81"/>
    <w:rsid w:val="005D0807"/>
    <w:rsid w:val="005D1C8A"/>
    <w:rsid w:val="005D4AC2"/>
    <w:rsid w:val="005E086F"/>
    <w:rsid w:val="005E2EC9"/>
    <w:rsid w:val="005E441B"/>
    <w:rsid w:val="005E559E"/>
    <w:rsid w:val="005F020D"/>
    <w:rsid w:val="005F10EC"/>
    <w:rsid w:val="005F19BF"/>
    <w:rsid w:val="005F2255"/>
    <w:rsid w:val="005F32E5"/>
    <w:rsid w:val="005F49E3"/>
    <w:rsid w:val="005F558C"/>
    <w:rsid w:val="0060313D"/>
    <w:rsid w:val="00603DF8"/>
    <w:rsid w:val="00607248"/>
    <w:rsid w:val="006139C7"/>
    <w:rsid w:val="006212F7"/>
    <w:rsid w:val="0062200B"/>
    <w:rsid w:val="00622068"/>
    <w:rsid w:val="00622781"/>
    <w:rsid w:val="00622B52"/>
    <w:rsid w:val="00624596"/>
    <w:rsid w:val="00625BA4"/>
    <w:rsid w:val="00626B02"/>
    <w:rsid w:val="006336FA"/>
    <w:rsid w:val="00634635"/>
    <w:rsid w:val="00634BEC"/>
    <w:rsid w:val="006408B7"/>
    <w:rsid w:val="00640BFF"/>
    <w:rsid w:val="00640F99"/>
    <w:rsid w:val="00641F98"/>
    <w:rsid w:val="0064280C"/>
    <w:rsid w:val="00642E70"/>
    <w:rsid w:val="00647E87"/>
    <w:rsid w:val="00650007"/>
    <w:rsid w:val="00651FC7"/>
    <w:rsid w:val="00653156"/>
    <w:rsid w:val="006543CB"/>
    <w:rsid w:val="00654609"/>
    <w:rsid w:val="00655269"/>
    <w:rsid w:val="00657D2B"/>
    <w:rsid w:val="00660266"/>
    <w:rsid w:val="0066033D"/>
    <w:rsid w:val="006605F4"/>
    <w:rsid w:val="00661D1B"/>
    <w:rsid w:val="0066488A"/>
    <w:rsid w:val="006649CA"/>
    <w:rsid w:val="00665BBA"/>
    <w:rsid w:val="006716B2"/>
    <w:rsid w:val="006732A1"/>
    <w:rsid w:val="00673FEB"/>
    <w:rsid w:val="006760E1"/>
    <w:rsid w:val="00676254"/>
    <w:rsid w:val="00680F49"/>
    <w:rsid w:val="00682754"/>
    <w:rsid w:val="00682E33"/>
    <w:rsid w:val="00683D2A"/>
    <w:rsid w:val="00685561"/>
    <w:rsid w:val="00685D99"/>
    <w:rsid w:val="006874EA"/>
    <w:rsid w:val="0068789D"/>
    <w:rsid w:val="00690FB6"/>
    <w:rsid w:val="00692336"/>
    <w:rsid w:val="00695165"/>
    <w:rsid w:val="00695457"/>
    <w:rsid w:val="0069621B"/>
    <w:rsid w:val="00697686"/>
    <w:rsid w:val="006A0768"/>
    <w:rsid w:val="006A25EC"/>
    <w:rsid w:val="006A334A"/>
    <w:rsid w:val="006A60F3"/>
    <w:rsid w:val="006A73FD"/>
    <w:rsid w:val="006B0252"/>
    <w:rsid w:val="006B13F6"/>
    <w:rsid w:val="006B2CDB"/>
    <w:rsid w:val="006B33A9"/>
    <w:rsid w:val="006B4267"/>
    <w:rsid w:val="006B4A5C"/>
    <w:rsid w:val="006B547F"/>
    <w:rsid w:val="006B59E7"/>
    <w:rsid w:val="006C01FC"/>
    <w:rsid w:val="006C0C68"/>
    <w:rsid w:val="006C1199"/>
    <w:rsid w:val="006C50EB"/>
    <w:rsid w:val="006C5B0C"/>
    <w:rsid w:val="006C72B3"/>
    <w:rsid w:val="006D08BA"/>
    <w:rsid w:val="006D14AA"/>
    <w:rsid w:val="006D44B0"/>
    <w:rsid w:val="006D6825"/>
    <w:rsid w:val="006D7BA0"/>
    <w:rsid w:val="006E2738"/>
    <w:rsid w:val="006E2CB1"/>
    <w:rsid w:val="006E529C"/>
    <w:rsid w:val="006E5CDA"/>
    <w:rsid w:val="006E63D5"/>
    <w:rsid w:val="006F133D"/>
    <w:rsid w:val="006F209E"/>
    <w:rsid w:val="006F4098"/>
    <w:rsid w:val="006F4407"/>
    <w:rsid w:val="006F6837"/>
    <w:rsid w:val="007009BC"/>
    <w:rsid w:val="0070166A"/>
    <w:rsid w:val="00702202"/>
    <w:rsid w:val="00702A6C"/>
    <w:rsid w:val="007031C3"/>
    <w:rsid w:val="007039E8"/>
    <w:rsid w:val="00703E74"/>
    <w:rsid w:val="007054EE"/>
    <w:rsid w:val="00705FEE"/>
    <w:rsid w:val="00706330"/>
    <w:rsid w:val="007069CB"/>
    <w:rsid w:val="0071370D"/>
    <w:rsid w:val="00715348"/>
    <w:rsid w:val="00717650"/>
    <w:rsid w:val="007179FE"/>
    <w:rsid w:val="0072016A"/>
    <w:rsid w:val="00721D11"/>
    <w:rsid w:val="0072289C"/>
    <w:rsid w:val="00722CF7"/>
    <w:rsid w:val="00723CD0"/>
    <w:rsid w:val="00726719"/>
    <w:rsid w:val="007269BF"/>
    <w:rsid w:val="00726A79"/>
    <w:rsid w:val="00727F94"/>
    <w:rsid w:val="007337EB"/>
    <w:rsid w:val="007355C7"/>
    <w:rsid w:val="00735C6B"/>
    <w:rsid w:val="00740055"/>
    <w:rsid w:val="0074161E"/>
    <w:rsid w:val="0074356F"/>
    <w:rsid w:val="00745D18"/>
    <w:rsid w:val="0074686D"/>
    <w:rsid w:val="007502A2"/>
    <w:rsid w:val="00750495"/>
    <w:rsid w:val="007515D8"/>
    <w:rsid w:val="007516BB"/>
    <w:rsid w:val="00751F04"/>
    <w:rsid w:val="00752F86"/>
    <w:rsid w:val="00765369"/>
    <w:rsid w:val="00765CAD"/>
    <w:rsid w:val="0076773D"/>
    <w:rsid w:val="007716AD"/>
    <w:rsid w:val="007737EF"/>
    <w:rsid w:val="0077476D"/>
    <w:rsid w:val="00776530"/>
    <w:rsid w:val="0077717C"/>
    <w:rsid w:val="00780BE5"/>
    <w:rsid w:val="00784D13"/>
    <w:rsid w:val="00786D88"/>
    <w:rsid w:val="00791E8E"/>
    <w:rsid w:val="00793BD9"/>
    <w:rsid w:val="00793D66"/>
    <w:rsid w:val="00796663"/>
    <w:rsid w:val="00797D5C"/>
    <w:rsid w:val="007A0109"/>
    <w:rsid w:val="007A05BC"/>
    <w:rsid w:val="007A0930"/>
    <w:rsid w:val="007A228A"/>
    <w:rsid w:val="007A2AE6"/>
    <w:rsid w:val="007A2DF3"/>
    <w:rsid w:val="007B22D2"/>
    <w:rsid w:val="007B2500"/>
    <w:rsid w:val="007B71E1"/>
    <w:rsid w:val="007C017B"/>
    <w:rsid w:val="007C04F2"/>
    <w:rsid w:val="007C1576"/>
    <w:rsid w:val="007C20EA"/>
    <w:rsid w:val="007C5BCB"/>
    <w:rsid w:val="007C7550"/>
    <w:rsid w:val="007D06AC"/>
    <w:rsid w:val="007D0AF3"/>
    <w:rsid w:val="007D2F3F"/>
    <w:rsid w:val="007D53C6"/>
    <w:rsid w:val="007D58B5"/>
    <w:rsid w:val="007D61D6"/>
    <w:rsid w:val="007E1B19"/>
    <w:rsid w:val="007E29E1"/>
    <w:rsid w:val="007E5033"/>
    <w:rsid w:val="007E551E"/>
    <w:rsid w:val="007E5AE8"/>
    <w:rsid w:val="007E6299"/>
    <w:rsid w:val="007E733F"/>
    <w:rsid w:val="007E7E93"/>
    <w:rsid w:val="007F3623"/>
    <w:rsid w:val="007F3EF5"/>
    <w:rsid w:val="007F473E"/>
    <w:rsid w:val="007F655A"/>
    <w:rsid w:val="007F7D87"/>
    <w:rsid w:val="00802912"/>
    <w:rsid w:val="00804696"/>
    <w:rsid w:val="00813DDF"/>
    <w:rsid w:val="00814CE2"/>
    <w:rsid w:val="008200A1"/>
    <w:rsid w:val="00821762"/>
    <w:rsid w:val="00821D82"/>
    <w:rsid w:val="0082469E"/>
    <w:rsid w:val="00825516"/>
    <w:rsid w:val="008272CE"/>
    <w:rsid w:val="00827311"/>
    <w:rsid w:val="0083015C"/>
    <w:rsid w:val="0083132E"/>
    <w:rsid w:val="008321A6"/>
    <w:rsid w:val="00832E95"/>
    <w:rsid w:val="008333C8"/>
    <w:rsid w:val="00834BB4"/>
    <w:rsid w:val="00835187"/>
    <w:rsid w:val="008360E2"/>
    <w:rsid w:val="00836BF2"/>
    <w:rsid w:val="00840772"/>
    <w:rsid w:val="00842114"/>
    <w:rsid w:val="0084352D"/>
    <w:rsid w:val="00844114"/>
    <w:rsid w:val="0084532A"/>
    <w:rsid w:val="00846099"/>
    <w:rsid w:val="008460D0"/>
    <w:rsid w:val="00846372"/>
    <w:rsid w:val="00850965"/>
    <w:rsid w:val="008510A9"/>
    <w:rsid w:val="00851657"/>
    <w:rsid w:val="0085233B"/>
    <w:rsid w:val="0085317E"/>
    <w:rsid w:val="00853292"/>
    <w:rsid w:val="008558F5"/>
    <w:rsid w:val="008615F9"/>
    <w:rsid w:val="00862244"/>
    <w:rsid w:val="00862323"/>
    <w:rsid w:val="008678BF"/>
    <w:rsid w:val="00872A33"/>
    <w:rsid w:val="00873441"/>
    <w:rsid w:val="00873501"/>
    <w:rsid w:val="0087375B"/>
    <w:rsid w:val="00875F20"/>
    <w:rsid w:val="00876326"/>
    <w:rsid w:val="00876D00"/>
    <w:rsid w:val="008779A6"/>
    <w:rsid w:val="008838DD"/>
    <w:rsid w:val="00885BAE"/>
    <w:rsid w:val="00886129"/>
    <w:rsid w:val="00887F42"/>
    <w:rsid w:val="008918E8"/>
    <w:rsid w:val="0089318C"/>
    <w:rsid w:val="00893BB9"/>
    <w:rsid w:val="008945D9"/>
    <w:rsid w:val="00895A6B"/>
    <w:rsid w:val="00897B95"/>
    <w:rsid w:val="008A21C2"/>
    <w:rsid w:val="008A3915"/>
    <w:rsid w:val="008A3F86"/>
    <w:rsid w:val="008A49C6"/>
    <w:rsid w:val="008A51C0"/>
    <w:rsid w:val="008B0550"/>
    <w:rsid w:val="008B117C"/>
    <w:rsid w:val="008B58C5"/>
    <w:rsid w:val="008B7623"/>
    <w:rsid w:val="008B775B"/>
    <w:rsid w:val="008C2FD8"/>
    <w:rsid w:val="008C3470"/>
    <w:rsid w:val="008C3FE6"/>
    <w:rsid w:val="008C5704"/>
    <w:rsid w:val="008C616A"/>
    <w:rsid w:val="008D0BE9"/>
    <w:rsid w:val="008D19D5"/>
    <w:rsid w:val="008D1B18"/>
    <w:rsid w:val="008D1EEF"/>
    <w:rsid w:val="008D24E2"/>
    <w:rsid w:val="008D2660"/>
    <w:rsid w:val="008D49C4"/>
    <w:rsid w:val="008D79D3"/>
    <w:rsid w:val="008E2424"/>
    <w:rsid w:val="008E794A"/>
    <w:rsid w:val="008F014A"/>
    <w:rsid w:val="008F1061"/>
    <w:rsid w:val="008F2635"/>
    <w:rsid w:val="008F28F6"/>
    <w:rsid w:val="008F399F"/>
    <w:rsid w:val="008F6C66"/>
    <w:rsid w:val="0090126F"/>
    <w:rsid w:val="00901993"/>
    <w:rsid w:val="009031F4"/>
    <w:rsid w:val="00904CC2"/>
    <w:rsid w:val="00904E9C"/>
    <w:rsid w:val="00905E11"/>
    <w:rsid w:val="00905EAD"/>
    <w:rsid w:val="0090654D"/>
    <w:rsid w:val="00906B03"/>
    <w:rsid w:val="00906EEC"/>
    <w:rsid w:val="00910A2C"/>
    <w:rsid w:val="00914AE4"/>
    <w:rsid w:val="00914CF7"/>
    <w:rsid w:val="0091562F"/>
    <w:rsid w:val="0091629C"/>
    <w:rsid w:val="00916AD9"/>
    <w:rsid w:val="00916FD3"/>
    <w:rsid w:val="00922194"/>
    <w:rsid w:val="00924822"/>
    <w:rsid w:val="00924B29"/>
    <w:rsid w:val="0092681F"/>
    <w:rsid w:val="00927852"/>
    <w:rsid w:val="00932876"/>
    <w:rsid w:val="00933C2D"/>
    <w:rsid w:val="009341C9"/>
    <w:rsid w:val="00934645"/>
    <w:rsid w:val="009405B1"/>
    <w:rsid w:val="00940C99"/>
    <w:rsid w:val="00941D5F"/>
    <w:rsid w:val="00941E6C"/>
    <w:rsid w:val="00944733"/>
    <w:rsid w:val="0094601D"/>
    <w:rsid w:val="00946ED9"/>
    <w:rsid w:val="009472C6"/>
    <w:rsid w:val="00951556"/>
    <w:rsid w:val="00952ABE"/>
    <w:rsid w:val="00953C7F"/>
    <w:rsid w:val="0095654D"/>
    <w:rsid w:val="0095735E"/>
    <w:rsid w:val="009574F6"/>
    <w:rsid w:val="00965DB0"/>
    <w:rsid w:val="009663AA"/>
    <w:rsid w:val="00970106"/>
    <w:rsid w:val="00971A21"/>
    <w:rsid w:val="00973A5B"/>
    <w:rsid w:val="00973AE4"/>
    <w:rsid w:val="00973D55"/>
    <w:rsid w:val="0097500C"/>
    <w:rsid w:val="00975BC5"/>
    <w:rsid w:val="00975C65"/>
    <w:rsid w:val="00975DB2"/>
    <w:rsid w:val="009769CA"/>
    <w:rsid w:val="0097713E"/>
    <w:rsid w:val="0098210F"/>
    <w:rsid w:val="00982A8E"/>
    <w:rsid w:val="00984424"/>
    <w:rsid w:val="00985500"/>
    <w:rsid w:val="00987780"/>
    <w:rsid w:val="00990760"/>
    <w:rsid w:val="009907EC"/>
    <w:rsid w:val="00991493"/>
    <w:rsid w:val="00991A48"/>
    <w:rsid w:val="00992F3A"/>
    <w:rsid w:val="00994322"/>
    <w:rsid w:val="0099467E"/>
    <w:rsid w:val="0099578C"/>
    <w:rsid w:val="0099734B"/>
    <w:rsid w:val="009A07AC"/>
    <w:rsid w:val="009A244A"/>
    <w:rsid w:val="009A3E2C"/>
    <w:rsid w:val="009A5EB9"/>
    <w:rsid w:val="009B402B"/>
    <w:rsid w:val="009B419C"/>
    <w:rsid w:val="009C26D3"/>
    <w:rsid w:val="009C3AD5"/>
    <w:rsid w:val="009C3E61"/>
    <w:rsid w:val="009C3F07"/>
    <w:rsid w:val="009C5A41"/>
    <w:rsid w:val="009C5BF4"/>
    <w:rsid w:val="009D17FF"/>
    <w:rsid w:val="009D1F7A"/>
    <w:rsid w:val="009D2718"/>
    <w:rsid w:val="009D3A39"/>
    <w:rsid w:val="009D6D88"/>
    <w:rsid w:val="009D71C1"/>
    <w:rsid w:val="009E0E4A"/>
    <w:rsid w:val="009E1F8B"/>
    <w:rsid w:val="009E21FA"/>
    <w:rsid w:val="009E7DDB"/>
    <w:rsid w:val="009F0BAD"/>
    <w:rsid w:val="009F2CF0"/>
    <w:rsid w:val="009F369C"/>
    <w:rsid w:val="009F6E8B"/>
    <w:rsid w:val="009F7095"/>
    <w:rsid w:val="009F77C0"/>
    <w:rsid w:val="009F7D7F"/>
    <w:rsid w:val="00A01B83"/>
    <w:rsid w:val="00A028B0"/>
    <w:rsid w:val="00A0389B"/>
    <w:rsid w:val="00A04690"/>
    <w:rsid w:val="00A04F4C"/>
    <w:rsid w:val="00A071F4"/>
    <w:rsid w:val="00A07960"/>
    <w:rsid w:val="00A10491"/>
    <w:rsid w:val="00A10DCA"/>
    <w:rsid w:val="00A1189A"/>
    <w:rsid w:val="00A12592"/>
    <w:rsid w:val="00A12D8B"/>
    <w:rsid w:val="00A131C8"/>
    <w:rsid w:val="00A1351D"/>
    <w:rsid w:val="00A141C6"/>
    <w:rsid w:val="00A14250"/>
    <w:rsid w:val="00A15066"/>
    <w:rsid w:val="00A151FA"/>
    <w:rsid w:val="00A15A5E"/>
    <w:rsid w:val="00A1742A"/>
    <w:rsid w:val="00A17A0D"/>
    <w:rsid w:val="00A20A81"/>
    <w:rsid w:val="00A2141D"/>
    <w:rsid w:val="00A2197A"/>
    <w:rsid w:val="00A24259"/>
    <w:rsid w:val="00A2582D"/>
    <w:rsid w:val="00A26F21"/>
    <w:rsid w:val="00A27987"/>
    <w:rsid w:val="00A30B8C"/>
    <w:rsid w:val="00A31038"/>
    <w:rsid w:val="00A31E84"/>
    <w:rsid w:val="00A32818"/>
    <w:rsid w:val="00A34473"/>
    <w:rsid w:val="00A3557B"/>
    <w:rsid w:val="00A35C3C"/>
    <w:rsid w:val="00A36501"/>
    <w:rsid w:val="00A40DD3"/>
    <w:rsid w:val="00A4219E"/>
    <w:rsid w:val="00A50278"/>
    <w:rsid w:val="00A50B93"/>
    <w:rsid w:val="00A55DE6"/>
    <w:rsid w:val="00A610B2"/>
    <w:rsid w:val="00A61ED8"/>
    <w:rsid w:val="00A6376A"/>
    <w:rsid w:val="00A66471"/>
    <w:rsid w:val="00A6681F"/>
    <w:rsid w:val="00A66B57"/>
    <w:rsid w:val="00A710AE"/>
    <w:rsid w:val="00A71DC4"/>
    <w:rsid w:val="00A77455"/>
    <w:rsid w:val="00A801F9"/>
    <w:rsid w:val="00A80A82"/>
    <w:rsid w:val="00A82937"/>
    <w:rsid w:val="00A8311B"/>
    <w:rsid w:val="00A84D50"/>
    <w:rsid w:val="00A850C6"/>
    <w:rsid w:val="00A86B06"/>
    <w:rsid w:val="00A873E0"/>
    <w:rsid w:val="00A873ED"/>
    <w:rsid w:val="00A91270"/>
    <w:rsid w:val="00A92456"/>
    <w:rsid w:val="00A92AF8"/>
    <w:rsid w:val="00A93561"/>
    <w:rsid w:val="00A959BF"/>
    <w:rsid w:val="00A96847"/>
    <w:rsid w:val="00A9698A"/>
    <w:rsid w:val="00A976C1"/>
    <w:rsid w:val="00AA273F"/>
    <w:rsid w:val="00AA43B9"/>
    <w:rsid w:val="00AA68F9"/>
    <w:rsid w:val="00AA7303"/>
    <w:rsid w:val="00AB05E0"/>
    <w:rsid w:val="00AB106A"/>
    <w:rsid w:val="00AB15EE"/>
    <w:rsid w:val="00AB1C88"/>
    <w:rsid w:val="00AB6E77"/>
    <w:rsid w:val="00AB7F90"/>
    <w:rsid w:val="00AC189D"/>
    <w:rsid w:val="00AC45B8"/>
    <w:rsid w:val="00AC5A61"/>
    <w:rsid w:val="00AC5C47"/>
    <w:rsid w:val="00AC7890"/>
    <w:rsid w:val="00AD2DCF"/>
    <w:rsid w:val="00AD4FFA"/>
    <w:rsid w:val="00AD5D0B"/>
    <w:rsid w:val="00AD6A2E"/>
    <w:rsid w:val="00AE461E"/>
    <w:rsid w:val="00AE4CE0"/>
    <w:rsid w:val="00AF2806"/>
    <w:rsid w:val="00AF37F2"/>
    <w:rsid w:val="00AF3C7F"/>
    <w:rsid w:val="00AF6134"/>
    <w:rsid w:val="00AF7472"/>
    <w:rsid w:val="00B01F08"/>
    <w:rsid w:val="00B02246"/>
    <w:rsid w:val="00B0243B"/>
    <w:rsid w:val="00B028A5"/>
    <w:rsid w:val="00B0335B"/>
    <w:rsid w:val="00B054E3"/>
    <w:rsid w:val="00B06FBE"/>
    <w:rsid w:val="00B10643"/>
    <w:rsid w:val="00B131A7"/>
    <w:rsid w:val="00B14511"/>
    <w:rsid w:val="00B14664"/>
    <w:rsid w:val="00B15B06"/>
    <w:rsid w:val="00B1679A"/>
    <w:rsid w:val="00B16E8F"/>
    <w:rsid w:val="00B179FE"/>
    <w:rsid w:val="00B206F1"/>
    <w:rsid w:val="00B2261E"/>
    <w:rsid w:val="00B25FD2"/>
    <w:rsid w:val="00B267DD"/>
    <w:rsid w:val="00B26893"/>
    <w:rsid w:val="00B30144"/>
    <w:rsid w:val="00B30401"/>
    <w:rsid w:val="00B316FC"/>
    <w:rsid w:val="00B32619"/>
    <w:rsid w:val="00B336E8"/>
    <w:rsid w:val="00B34A09"/>
    <w:rsid w:val="00B35563"/>
    <w:rsid w:val="00B3788C"/>
    <w:rsid w:val="00B37F7E"/>
    <w:rsid w:val="00B40EF2"/>
    <w:rsid w:val="00B413E8"/>
    <w:rsid w:val="00B473CF"/>
    <w:rsid w:val="00B507C3"/>
    <w:rsid w:val="00B511DE"/>
    <w:rsid w:val="00B52ACA"/>
    <w:rsid w:val="00B52B34"/>
    <w:rsid w:val="00B57AE2"/>
    <w:rsid w:val="00B6491E"/>
    <w:rsid w:val="00B64B2A"/>
    <w:rsid w:val="00B6637D"/>
    <w:rsid w:val="00B6715C"/>
    <w:rsid w:val="00B71B51"/>
    <w:rsid w:val="00B74793"/>
    <w:rsid w:val="00B76F95"/>
    <w:rsid w:val="00B773B1"/>
    <w:rsid w:val="00B804C0"/>
    <w:rsid w:val="00B8239C"/>
    <w:rsid w:val="00B826E2"/>
    <w:rsid w:val="00B82E4C"/>
    <w:rsid w:val="00B82F8F"/>
    <w:rsid w:val="00B84D3E"/>
    <w:rsid w:val="00B86751"/>
    <w:rsid w:val="00B8791F"/>
    <w:rsid w:val="00B94A7B"/>
    <w:rsid w:val="00B96EFC"/>
    <w:rsid w:val="00BA182F"/>
    <w:rsid w:val="00BA3083"/>
    <w:rsid w:val="00BA3096"/>
    <w:rsid w:val="00BA461C"/>
    <w:rsid w:val="00BB10B5"/>
    <w:rsid w:val="00BB1A23"/>
    <w:rsid w:val="00BB330F"/>
    <w:rsid w:val="00BB4A89"/>
    <w:rsid w:val="00BB621A"/>
    <w:rsid w:val="00BB76D0"/>
    <w:rsid w:val="00BC124D"/>
    <w:rsid w:val="00BC19D8"/>
    <w:rsid w:val="00BC2825"/>
    <w:rsid w:val="00BC2BBE"/>
    <w:rsid w:val="00BC363C"/>
    <w:rsid w:val="00BC37CF"/>
    <w:rsid w:val="00BC38EE"/>
    <w:rsid w:val="00BC3B0F"/>
    <w:rsid w:val="00BC3C02"/>
    <w:rsid w:val="00BC5504"/>
    <w:rsid w:val="00BD045D"/>
    <w:rsid w:val="00BD178E"/>
    <w:rsid w:val="00BD216E"/>
    <w:rsid w:val="00BD21FC"/>
    <w:rsid w:val="00BD47D8"/>
    <w:rsid w:val="00BD4BFF"/>
    <w:rsid w:val="00BD5B2F"/>
    <w:rsid w:val="00BD6E6E"/>
    <w:rsid w:val="00BD73EA"/>
    <w:rsid w:val="00BE0BDB"/>
    <w:rsid w:val="00BE36A9"/>
    <w:rsid w:val="00BE49A8"/>
    <w:rsid w:val="00BE6845"/>
    <w:rsid w:val="00BE6D08"/>
    <w:rsid w:val="00BF11C1"/>
    <w:rsid w:val="00BF276D"/>
    <w:rsid w:val="00BF7BB8"/>
    <w:rsid w:val="00C019A9"/>
    <w:rsid w:val="00C05104"/>
    <w:rsid w:val="00C0578C"/>
    <w:rsid w:val="00C0798B"/>
    <w:rsid w:val="00C106CD"/>
    <w:rsid w:val="00C10A4C"/>
    <w:rsid w:val="00C12348"/>
    <w:rsid w:val="00C144B4"/>
    <w:rsid w:val="00C1472D"/>
    <w:rsid w:val="00C15784"/>
    <w:rsid w:val="00C157EE"/>
    <w:rsid w:val="00C1795F"/>
    <w:rsid w:val="00C212DF"/>
    <w:rsid w:val="00C24248"/>
    <w:rsid w:val="00C24C8F"/>
    <w:rsid w:val="00C256C0"/>
    <w:rsid w:val="00C30F0D"/>
    <w:rsid w:val="00C30F57"/>
    <w:rsid w:val="00C32DCC"/>
    <w:rsid w:val="00C344A6"/>
    <w:rsid w:val="00C34E76"/>
    <w:rsid w:val="00C36AE5"/>
    <w:rsid w:val="00C37078"/>
    <w:rsid w:val="00C3758F"/>
    <w:rsid w:val="00C42D93"/>
    <w:rsid w:val="00C43366"/>
    <w:rsid w:val="00C4449C"/>
    <w:rsid w:val="00C44F20"/>
    <w:rsid w:val="00C4531F"/>
    <w:rsid w:val="00C47596"/>
    <w:rsid w:val="00C515EA"/>
    <w:rsid w:val="00C51BA7"/>
    <w:rsid w:val="00C51DC5"/>
    <w:rsid w:val="00C550F8"/>
    <w:rsid w:val="00C5604E"/>
    <w:rsid w:val="00C56759"/>
    <w:rsid w:val="00C57529"/>
    <w:rsid w:val="00C60D1D"/>
    <w:rsid w:val="00C62C16"/>
    <w:rsid w:val="00C62C24"/>
    <w:rsid w:val="00C62E1A"/>
    <w:rsid w:val="00C635B6"/>
    <w:rsid w:val="00C637A4"/>
    <w:rsid w:val="00C651A0"/>
    <w:rsid w:val="00C679FD"/>
    <w:rsid w:val="00C705F4"/>
    <w:rsid w:val="00C71A88"/>
    <w:rsid w:val="00C71C2F"/>
    <w:rsid w:val="00C72399"/>
    <w:rsid w:val="00C74748"/>
    <w:rsid w:val="00C75931"/>
    <w:rsid w:val="00C75AE6"/>
    <w:rsid w:val="00C75F8D"/>
    <w:rsid w:val="00C76355"/>
    <w:rsid w:val="00C76F47"/>
    <w:rsid w:val="00C7771C"/>
    <w:rsid w:val="00C8106E"/>
    <w:rsid w:val="00C82B50"/>
    <w:rsid w:val="00C83310"/>
    <w:rsid w:val="00C8490A"/>
    <w:rsid w:val="00C84AAF"/>
    <w:rsid w:val="00C854A7"/>
    <w:rsid w:val="00C85717"/>
    <w:rsid w:val="00C92C84"/>
    <w:rsid w:val="00C93D15"/>
    <w:rsid w:val="00C947A7"/>
    <w:rsid w:val="00C9665B"/>
    <w:rsid w:val="00C96CD1"/>
    <w:rsid w:val="00CA4660"/>
    <w:rsid w:val="00CA776C"/>
    <w:rsid w:val="00CB072D"/>
    <w:rsid w:val="00CB0D43"/>
    <w:rsid w:val="00CB0E09"/>
    <w:rsid w:val="00CB2EA4"/>
    <w:rsid w:val="00CB2EC2"/>
    <w:rsid w:val="00CB5495"/>
    <w:rsid w:val="00CB5E3A"/>
    <w:rsid w:val="00CB6FCA"/>
    <w:rsid w:val="00CB7CA1"/>
    <w:rsid w:val="00CC2F71"/>
    <w:rsid w:val="00CC3BCD"/>
    <w:rsid w:val="00CD068F"/>
    <w:rsid w:val="00CD3FBF"/>
    <w:rsid w:val="00CD5AC3"/>
    <w:rsid w:val="00CD608F"/>
    <w:rsid w:val="00CE005B"/>
    <w:rsid w:val="00CE103A"/>
    <w:rsid w:val="00CE37E0"/>
    <w:rsid w:val="00CF0D8A"/>
    <w:rsid w:val="00CF639C"/>
    <w:rsid w:val="00D0214E"/>
    <w:rsid w:val="00D022B3"/>
    <w:rsid w:val="00D0361A"/>
    <w:rsid w:val="00D04914"/>
    <w:rsid w:val="00D07C87"/>
    <w:rsid w:val="00D11402"/>
    <w:rsid w:val="00D13B43"/>
    <w:rsid w:val="00D14EDB"/>
    <w:rsid w:val="00D152D6"/>
    <w:rsid w:val="00D15316"/>
    <w:rsid w:val="00D16AE9"/>
    <w:rsid w:val="00D202EF"/>
    <w:rsid w:val="00D205EF"/>
    <w:rsid w:val="00D20D0E"/>
    <w:rsid w:val="00D22FC0"/>
    <w:rsid w:val="00D23AFF"/>
    <w:rsid w:val="00D244FC"/>
    <w:rsid w:val="00D30ADD"/>
    <w:rsid w:val="00D3149B"/>
    <w:rsid w:val="00D32CF8"/>
    <w:rsid w:val="00D3331C"/>
    <w:rsid w:val="00D338EB"/>
    <w:rsid w:val="00D34F3F"/>
    <w:rsid w:val="00D3577D"/>
    <w:rsid w:val="00D36350"/>
    <w:rsid w:val="00D37552"/>
    <w:rsid w:val="00D40166"/>
    <w:rsid w:val="00D403D5"/>
    <w:rsid w:val="00D404E6"/>
    <w:rsid w:val="00D405CC"/>
    <w:rsid w:val="00D420D9"/>
    <w:rsid w:val="00D43A0D"/>
    <w:rsid w:val="00D451E1"/>
    <w:rsid w:val="00D465EC"/>
    <w:rsid w:val="00D46867"/>
    <w:rsid w:val="00D479C6"/>
    <w:rsid w:val="00D47CCE"/>
    <w:rsid w:val="00D51C6F"/>
    <w:rsid w:val="00D526F3"/>
    <w:rsid w:val="00D55C1E"/>
    <w:rsid w:val="00D55E28"/>
    <w:rsid w:val="00D63295"/>
    <w:rsid w:val="00D6528C"/>
    <w:rsid w:val="00D656F8"/>
    <w:rsid w:val="00D6753A"/>
    <w:rsid w:val="00D6789D"/>
    <w:rsid w:val="00D702A3"/>
    <w:rsid w:val="00D7184D"/>
    <w:rsid w:val="00D72AED"/>
    <w:rsid w:val="00D72DA5"/>
    <w:rsid w:val="00D74503"/>
    <w:rsid w:val="00D75E5D"/>
    <w:rsid w:val="00D773C7"/>
    <w:rsid w:val="00D80D40"/>
    <w:rsid w:val="00D81531"/>
    <w:rsid w:val="00D83DFB"/>
    <w:rsid w:val="00D84BB5"/>
    <w:rsid w:val="00D851A9"/>
    <w:rsid w:val="00D854AD"/>
    <w:rsid w:val="00D90566"/>
    <w:rsid w:val="00D9107D"/>
    <w:rsid w:val="00D91D6E"/>
    <w:rsid w:val="00D925C2"/>
    <w:rsid w:val="00D936DD"/>
    <w:rsid w:val="00D94A37"/>
    <w:rsid w:val="00D96CD9"/>
    <w:rsid w:val="00DA2034"/>
    <w:rsid w:val="00DA2F0F"/>
    <w:rsid w:val="00DA3E8B"/>
    <w:rsid w:val="00DA4EBE"/>
    <w:rsid w:val="00DA587C"/>
    <w:rsid w:val="00DA6D3A"/>
    <w:rsid w:val="00DA6DA6"/>
    <w:rsid w:val="00DB07B2"/>
    <w:rsid w:val="00DB11B2"/>
    <w:rsid w:val="00DB2A5D"/>
    <w:rsid w:val="00DB2CE8"/>
    <w:rsid w:val="00DB640C"/>
    <w:rsid w:val="00DB69FD"/>
    <w:rsid w:val="00DC3673"/>
    <w:rsid w:val="00DC476C"/>
    <w:rsid w:val="00DC5328"/>
    <w:rsid w:val="00DC733E"/>
    <w:rsid w:val="00DD146B"/>
    <w:rsid w:val="00DD6EEB"/>
    <w:rsid w:val="00DE07FB"/>
    <w:rsid w:val="00DE1A26"/>
    <w:rsid w:val="00DE63BF"/>
    <w:rsid w:val="00DE6DB1"/>
    <w:rsid w:val="00DE7466"/>
    <w:rsid w:val="00DF0C59"/>
    <w:rsid w:val="00DF1C6D"/>
    <w:rsid w:val="00DF2F00"/>
    <w:rsid w:val="00DF30AE"/>
    <w:rsid w:val="00DF4D53"/>
    <w:rsid w:val="00DF57BE"/>
    <w:rsid w:val="00DF5967"/>
    <w:rsid w:val="00E05855"/>
    <w:rsid w:val="00E058A3"/>
    <w:rsid w:val="00E06500"/>
    <w:rsid w:val="00E101F8"/>
    <w:rsid w:val="00E11EC2"/>
    <w:rsid w:val="00E1315A"/>
    <w:rsid w:val="00E131A2"/>
    <w:rsid w:val="00E13360"/>
    <w:rsid w:val="00E13B0E"/>
    <w:rsid w:val="00E15781"/>
    <w:rsid w:val="00E15A4D"/>
    <w:rsid w:val="00E174D9"/>
    <w:rsid w:val="00E24A18"/>
    <w:rsid w:val="00E24CFB"/>
    <w:rsid w:val="00E25157"/>
    <w:rsid w:val="00E31E62"/>
    <w:rsid w:val="00E31FD8"/>
    <w:rsid w:val="00E32022"/>
    <w:rsid w:val="00E320DD"/>
    <w:rsid w:val="00E34DCF"/>
    <w:rsid w:val="00E3570A"/>
    <w:rsid w:val="00E3571D"/>
    <w:rsid w:val="00E4151F"/>
    <w:rsid w:val="00E42956"/>
    <w:rsid w:val="00E42ADC"/>
    <w:rsid w:val="00E42D6C"/>
    <w:rsid w:val="00E43C86"/>
    <w:rsid w:val="00E463A2"/>
    <w:rsid w:val="00E46DAB"/>
    <w:rsid w:val="00E47090"/>
    <w:rsid w:val="00E474BA"/>
    <w:rsid w:val="00E5055E"/>
    <w:rsid w:val="00E506EB"/>
    <w:rsid w:val="00E50739"/>
    <w:rsid w:val="00E52084"/>
    <w:rsid w:val="00E542A3"/>
    <w:rsid w:val="00E542DC"/>
    <w:rsid w:val="00E552E5"/>
    <w:rsid w:val="00E57060"/>
    <w:rsid w:val="00E6005C"/>
    <w:rsid w:val="00E61EB3"/>
    <w:rsid w:val="00E657E0"/>
    <w:rsid w:val="00E65916"/>
    <w:rsid w:val="00E71061"/>
    <w:rsid w:val="00E716A0"/>
    <w:rsid w:val="00E720F1"/>
    <w:rsid w:val="00E73BBF"/>
    <w:rsid w:val="00E7440D"/>
    <w:rsid w:val="00E766DC"/>
    <w:rsid w:val="00E77E92"/>
    <w:rsid w:val="00E805F4"/>
    <w:rsid w:val="00E84343"/>
    <w:rsid w:val="00E87138"/>
    <w:rsid w:val="00E87616"/>
    <w:rsid w:val="00E91C97"/>
    <w:rsid w:val="00E91D9A"/>
    <w:rsid w:val="00E92B64"/>
    <w:rsid w:val="00E96B90"/>
    <w:rsid w:val="00EA18C9"/>
    <w:rsid w:val="00EA3C74"/>
    <w:rsid w:val="00EA4594"/>
    <w:rsid w:val="00EA4CE2"/>
    <w:rsid w:val="00EA5C16"/>
    <w:rsid w:val="00EA7FF4"/>
    <w:rsid w:val="00EB0878"/>
    <w:rsid w:val="00EB08BC"/>
    <w:rsid w:val="00EB12BE"/>
    <w:rsid w:val="00EB5AA4"/>
    <w:rsid w:val="00EB6FD2"/>
    <w:rsid w:val="00EB795B"/>
    <w:rsid w:val="00EC095B"/>
    <w:rsid w:val="00EC0C26"/>
    <w:rsid w:val="00EC1E89"/>
    <w:rsid w:val="00EC364B"/>
    <w:rsid w:val="00EC37EC"/>
    <w:rsid w:val="00EC6C4B"/>
    <w:rsid w:val="00ED0A92"/>
    <w:rsid w:val="00ED219E"/>
    <w:rsid w:val="00ED246D"/>
    <w:rsid w:val="00ED4276"/>
    <w:rsid w:val="00EE3931"/>
    <w:rsid w:val="00EE5A98"/>
    <w:rsid w:val="00EE5DE2"/>
    <w:rsid w:val="00EE7FFA"/>
    <w:rsid w:val="00EF000D"/>
    <w:rsid w:val="00EF0163"/>
    <w:rsid w:val="00EF0597"/>
    <w:rsid w:val="00EF06D9"/>
    <w:rsid w:val="00EF3870"/>
    <w:rsid w:val="00EF6F33"/>
    <w:rsid w:val="00F01EAB"/>
    <w:rsid w:val="00F02D9E"/>
    <w:rsid w:val="00F0312E"/>
    <w:rsid w:val="00F03C9D"/>
    <w:rsid w:val="00F0482D"/>
    <w:rsid w:val="00F049AC"/>
    <w:rsid w:val="00F052EA"/>
    <w:rsid w:val="00F05525"/>
    <w:rsid w:val="00F05553"/>
    <w:rsid w:val="00F108C7"/>
    <w:rsid w:val="00F12E7D"/>
    <w:rsid w:val="00F13691"/>
    <w:rsid w:val="00F13F24"/>
    <w:rsid w:val="00F163E2"/>
    <w:rsid w:val="00F20823"/>
    <w:rsid w:val="00F2174C"/>
    <w:rsid w:val="00F25268"/>
    <w:rsid w:val="00F30FEC"/>
    <w:rsid w:val="00F31C1A"/>
    <w:rsid w:val="00F32791"/>
    <w:rsid w:val="00F336A3"/>
    <w:rsid w:val="00F37CA9"/>
    <w:rsid w:val="00F4060A"/>
    <w:rsid w:val="00F40FAC"/>
    <w:rsid w:val="00F421D9"/>
    <w:rsid w:val="00F42369"/>
    <w:rsid w:val="00F477F1"/>
    <w:rsid w:val="00F540E6"/>
    <w:rsid w:val="00F545A3"/>
    <w:rsid w:val="00F61AD6"/>
    <w:rsid w:val="00F62049"/>
    <w:rsid w:val="00F6542B"/>
    <w:rsid w:val="00F6580A"/>
    <w:rsid w:val="00F70B28"/>
    <w:rsid w:val="00F7481B"/>
    <w:rsid w:val="00F74A20"/>
    <w:rsid w:val="00F7578A"/>
    <w:rsid w:val="00F802CB"/>
    <w:rsid w:val="00F873BF"/>
    <w:rsid w:val="00F87A87"/>
    <w:rsid w:val="00F87C3C"/>
    <w:rsid w:val="00F91002"/>
    <w:rsid w:val="00F92B95"/>
    <w:rsid w:val="00F9335E"/>
    <w:rsid w:val="00F94C37"/>
    <w:rsid w:val="00F95149"/>
    <w:rsid w:val="00F953F8"/>
    <w:rsid w:val="00FA244A"/>
    <w:rsid w:val="00FA4D14"/>
    <w:rsid w:val="00FB332E"/>
    <w:rsid w:val="00FB452E"/>
    <w:rsid w:val="00FB5706"/>
    <w:rsid w:val="00FB69E1"/>
    <w:rsid w:val="00FB7606"/>
    <w:rsid w:val="00FB79B2"/>
    <w:rsid w:val="00FC081B"/>
    <w:rsid w:val="00FC0DDD"/>
    <w:rsid w:val="00FC1D86"/>
    <w:rsid w:val="00FC489E"/>
    <w:rsid w:val="00FC592F"/>
    <w:rsid w:val="00FC5BF1"/>
    <w:rsid w:val="00FD363D"/>
    <w:rsid w:val="00FD4177"/>
    <w:rsid w:val="00FD420F"/>
    <w:rsid w:val="00FD695C"/>
    <w:rsid w:val="00FD6D83"/>
    <w:rsid w:val="00FE2C86"/>
    <w:rsid w:val="00FE33A7"/>
    <w:rsid w:val="00FE599A"/>
    <w:rsid w:val="00FE6CC5"/>
    <w:rsid w:val="00FE712A"/>
    <w:rsid w:val="00FF02E4"/>
    <w:rsid w:val="00FF14E4"/>
    <w:rsid w:val="00FF1586"/>
    <w:rsid w:val="00FF1AA8"/>
    <w:rsid w:val="00FF2257"/>
    <w:rsid w:val="00FF284F"/>
    <w:rsid w:val="00FF5C29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2DA2CB"/>
  <w15:docId w15:val="{7CE71319-4958-485E-8296-BB113BE7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97686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0A603A"/>
    <w:pPr>
      <w:shd w:val="clear" w:color="auto" w:fill="548DD4"/>
      <w:spacing w:line="276" w:lineRule="auto"/>
      <w:ind w:left="567" w:hanging="567"/>
      <w:jc w:val="both"/>
      <w:outlineLvl w:val="0"/>
    </w:pPr>
    <w:rPr>
      <w:rFonts w:ascii="Calibri" w:eastAsia="Calibri" w:hAnsi="Calibri"/>
      <w:b/>
      <w:bCs/>
      <w:color w:val="FFFFF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9"/>
    <w:unhideWhenUsed/>
    <w:qFormat/>
    <w:rsid w:val="000A603A"/>
    <w:pPr>
      <w:shd w:val="clear" w:color="auto" w:fill="8DB3E2"/>
      <w:spacing w:line="276" w:lineRule="auto"/>
      <w:ind w:left="567" w:hanging="567"/>
      <w:jc w:val="both"/>
      <w:outlineLvl w:val="1"/>
    </w:pPr>
    <w:rPr>
      <w:rFonts w:ascii="Calibri" w:hAnsi="Calibri"/>
      <w:b/>
      <w:bCs/>
      <w:iCs/>
      <w:color w:val="FFFFFF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9"/>
    <w:unhideWhenUsed/>
    <w:qFormat/>
    <w:rsid w:val="000A603A"/>
    <w:pPr>
      <w:keepNext/>
      <w:keepLines/>
      <w:spacing w:after="200" w:line="276" w:lineRule="auto"/>
      <w:jc w:val="both"/>
      <w:outlineLvl w:val="2"/>
    </w:pPr>
    <w:rPr>
      <w:rFonts w:ascii="Calibri" w:hAnsi="Calibri"/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autoRedefine/>
    <w:uiPriority w:val="99"/>
    <w:unhideWhenUsed/>
    <w:qFormat/>
    <w:rsid w:val="000A603A"/>
    <w:pPr>
      <w:keepNext/>
      <w:keepLines/>
      <w:spacing w:before="240" w:after="240" w:line="276" w:lineRule="auto"/>
      <w:jc w:val="both"/>
      <w:outlineLvl w:val="3"/>
    </w:pPr>
    <w:rPr>
      <w:rFonts w:ascii="Calibri" w:eastAsia="MS Mincho" w:hAnsi="Calibri"/>
      <w:b/>
      <w:bCs/>
      <w:i/>
      <w:iCs/>
      <w:sz w:val="22"/>
      <w:szCs w:val="22"/>
    </w:rPr>
  </w:style>
  <w:style w:type="paragraph" w:styleId="Nagwek5">
    <w:name w:val="heading 5"/>
    <w:basedOn w:val="Normalny"/>
    <w:next w:val="Normalny"/>
    <w:link w:val="Nagwek5Znak"/>
    <w:autoRedefine/>
    <w:uiPriority w:val="99"/>
    <w:unhideWhenUsed/>
    <w:qFormat/>
    <w:rsid w:val="000A603A"/>
    <w:pPr>
      <w:keepNext/>
      <w:keepLines/>
      <w:spacing w:after="200" w:line="276" w:lineRule="auto"/>
      <w:outlineLvl w:val="4"/>
    </w:pPr>
    <w:rPr>
      <w:rFonts w:ascii="Calibri" w:hAnsi="Calibri"/>
      <w:b/>
      <w:sz w:val="22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0A603A"/>
    <w:pPr>
      <w:keepNext/>
      <w:keepLines/>
      <w:spacing w:before="200" w:after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0A603A"/>
    <w:pPr>
      <w:keepNext/>
      <w:keepLines/>
      <w:spacing w:before="200" w:after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0A603A"/>
    <w:pPr>
      <w:keepNext/>
      <w:keepLines/>
      <w:spacing w:before="200" w:after="200" w:line="276" w:lineRule="auto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0A603A"/>
    <w:pPr>
      <w:keepNext/>
      <w:keepLines/>
      <w:spacing w:before="200" w:after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uiPriority w:val="99"/>
    <w:rsid w:val="000A603A"/>
    <w:rPr>
      <w:rFonts w:ascii="Calibri" w:eastAsia="Calibri" w:hAnsi="Calibri"/>
      <w:b/>
      <w:bCs/>
      <w:color w:val="FFFFFF"/>
      <w:sz w:val="28"/>
      <w:szCs w:val="28"/>
      <w:shd w:val="clear" w:color="auto" w:fill="548DD4"/>
      <w:lang w:eastAsia="en-US"/>
    </w:rPr>
  </w:style>
  <w:style w:type="character" w:customStyle="1" w:styleId="Nagwek2Znak">
    <w:name w:val="Nagłówek 2 Znak"/>
    <w:link w:val="Nagwek2"/>
    <w:uiPriority w:val="99"/>
    <w:rsid w:val="000A603A"/>
    <w:rPr>
      <w:rFonts w:ascii="Calibri" w:eastAsia="Times New Roman" w:hAnsi="Calibri"/>
      <w:b/>
      <w:bCs/>
      <w:iCs/>
      <w:color w:val="FFFFFF"/>
      <w:sz w:val="24"/>
      <w:szCs w:val="24"/>
      <w:shd w:val="clear" w:color="auto" w:fill="8DB3E2"/>
      <w:lang w:eastAsia="en-US"/>
    </w:rPr>
  </w:style>
  <w:style w:type="character" w:customStyle="1" w:styleId="Nagwek3Znak">
    <w:name w:val="Nagłówek 3 Znak"/>
    <w:link w:val="Nagwek3"/>
    <w:uiPriority w:val="99"/>
    <w:rsid w:val="000A603A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link w:val="Nagwek4"/>
    <w:uiPriority w:val="99"/>
    <w:rsid w:val="000A603A"/>
    <w:rPr>
      <w:rFonts w:ascii="Calibri" w:eastAsia="MS Mincho" w:hAnsi="Calibri" w:cs="Times New Roman"/>
      <w:b/>
      <w:bCs/>
      <w:i/>
      <w:iCs/>
      <w:sz w:val="22"/>
      <w:szCs w:val="22"/>
    </w:rPr>
  </w:style>
  <w:style w:type="character" w:customStyle="1" w:styleId="Nagwek5Znak">
    <w:name w:val="Nagłówek 5 Znak"/>
    <w:link w:val="Nagwek5"/>
    <w:uiPriority w:val="99"/>
    <w:rsid w:val="000A603A"/>
    <w:rPr>
      <w:rFonts w:ascii="Calibri" w:hAnsi="Calibri" w:cs="Times New Roman"/>
      <w:b/>
      <w:sz w:val="22"/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9"/>
    <w:rsid w:val="000A603A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rsid w:val="000A603A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rsid w:val="000A603A"/>
    <w:rPr>
      <w:rFonts w:ascii="Cambria" w:eastAsia="Times New Roman" w:hAnsi="Cambria" w:cs="Times New Roman"/>
      <w:color w:val="404040"/>
      <w:lang w:eastAsia="en-US"/>
    </w:rPr>
  </w:style>
  <w:style w:type="character" w:customStyle="1" w:styleId="Nagwek9Znak">
    <w:name w:val="Nagłówek 9 Znak"/>
    <w:link w:val="Nagwek9"/>
    <w:uiPriority w:val="99"/>
    <w:rsid w:val="000A603A"/>
    <w:rPr>
      <w:rFonts w:ascii="Cambria" w:eastAsia="Times New Roman" w:hAnsi="Cambria" w:cs="Times New Roman"/>
      <w:i/>
      <w:iCs/>
      <w:color w:val="404040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0A603A"/>
  </w:style>
  <w:style w:type="paragraph" w:styleId="Akapitzlist">
    <w:name w:val="List Paragraph"/>
    <w:basedOn w:val="Normalny"/>
    <w:link w:val="AkapitzlistZnak"/>
    <w:uiPriority w:val="34"/>
    <w:qFormat/>
    <w:rsid w:val="000A603A"/>
    <w:pPr>
      <w:spacing w:after="200" w:line="276" w:lineRule="auto"/>
      <w:ind w:left="720"/>
      <w:contextualSpacing/>
    </w:pPr>
    <w:rPr>
      <w:rFonts w:ascii="Times New Roman" w:eastAsia="Calibri" w:hAnsi="Times New Roman"/>
      <w:sz w:val="22"/>
      <w:szCs w:val="22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A603A"/>
    <w:pPr>
      <w:tabs>
        <w:tab w:val="left" w:pos="440"/>
        <w:tab w:val="right" w:pos="9062"/>
      </w:tabs>
      <w:spacing w:after="200" w:line="276" w:lineRule="auto"/>
    </w:pPr>
    <w:rPr>
      <w:rFonts w:ascii="Cambria" w:eastAsia="Calibri" w:hAnsi="Cambria"/>
      <w:b/>
      <w:bCs/>
      <w:caps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0A603A"/>
    <w:pPr>
      <w:tabs>
        <w:tab w:val="right" w:pos="9062"/>
      </w:tabs>
      <w:spacing w:before="240" w:after="200" w:line="276" w:lineRule="auto"/>
    </w:pPr>
    <w:rPr>
      <w:rFonts w:ascii="Calibri" w:eastAsia="Calibri" w:hAnsi="Calibri"/>
      <w:b/>
      <w:bCs/>
      <w:sz w:val="20"/>
      <w:szCs w:val="20"/>
      <w:lang w:eastAsia="en-US"/>
    </w:rPr>
  </w:style>
  <w:style w:type="character" w:styleId="Hipercze">
    <w:name w:val="Hyperlink"/>
    <w:uiPriority w:val="99"/>
    <w:unhideWhenUsed/>
    <w:rsid w:val="000A603A"/>
    <w:rPr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unhideWhenUsed/>
    <w:rsid w:val="000A603A"/>
    <w:pPr>
      <w:spacing w:after="200" w:line="276" w:lineRule="auto"/>
      <w:ind w:left="220"/>
    </w:pPr>
    <w:rPr>
      <w:rFonts w:ascii="Calibri" w:eastAsia="Calibri" w:hAnsi="Calibri"/>
      <w:sz w:val="20"/>
      <w:szCs w:val="20"/>
      <w:lang w:eastAsia="en-US"/>
    </w:rPr>
  </w:style>
  <w:style w:type="paragraph" w:customStyle="1" w:styleId="Nagwek-Sekcja">
    <w:name w:val="Nagłówek - Sekcja"/>
    <w:basedOn w:val="Nagwek1"/>
    <w:next w:val="Normalny"/>
    <w:qFormat/>
    <w:rsid w:val="000A603A"/>
    <w:pPr>
      <w:ind w:left="0" w:firstLine="0"/>
    </w:pPr>
    <w:rPr>
      <w:sz w:val="32"/>
    </w:rPr>
  </w:style>
  <w:style w:type="paragraph" w:styleId="Tekstdymka">
    <w:name w:val="Balloon Text"/>
    <w:basedOn w:val="Normalny"/>
    <w:link w:val="TekstdymkaZnak"/>
    <w:uiPriority w:val="99"/>
    <w:unhideWhenUsed/>
    <w:rsid w:val="000A603A"/>
    <w:pPr>
      <w:spacing w:after="200"/>
    </w:pPr>
    <w:rPr>
      <w:rFonts w:ascii="Tahoma" w:eastAsia="Calibri" w:hAnsi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0A603A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rsid w:val="000A603A"/>
    <w:pPr>
      <w:spacing w:after="200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uiPriority w:val="99"/>
    <w:rsid w:val="000A603A"/>
    <w:rPr>
      <w:rFonts w:eastAsia="Calibri" w:cs="Times New Roman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nhideWhenUsed/>
    <w:rsid w:val="000A603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A603A"/>
    <w:pPr>
      <w:spacing w:after="200" w:line="276" w:lineRule="auto"/>
    </w:pPr>
    <w:rPr>
      <w:rFonts w:ascii="Times New Roman" w:eastAsia="Calibri" w:hAnsi="Times New Roman"/>
      <w:lang w:eastAsia="en-US"/>
    </w:rPr>
  </w:style>
  <w:style w:type="character" w:styleId="UyteHipercze">
    <w:name w:val="FollowedHyperlink"/>
    <w:uiPriority w:val="99"/>
    <w:unhideWhenUsed/>
    <w:rsid w:val="000A603A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A603A"/>
    <w:pPr>
      <w:spacing w:after="200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0A603A"/>
    <w:rPr>
      <w:rFonts w:eastAsia="Calibri" w:cs="Times New Roman"/>
      <w:lang w:eastAsia="en-US"/>
    </w:rPr>
  </w:style>
  <w:style w:type="character" w:styleId="Odwoanieprzypisukocowego">
    <w:name w:val="endnote reference"/>
    <w:uiPriority w:val="99"/>
    <w:unhideWhenUsed/>
    <w:rsid w:val="000A603A"/>
    <w:rPr>
      <w:vertAlign w:val="superscript"/>
    </w:rPr>
  </w:style>
  <w:style w:type="character" w:customStyle="1" w:styleId="NagwekZnak">
    <w:name w:val="Nagłówek Znak"/>
    <w:link w:val="Nagwek"/>
    <w:uiPriority w:val="99"/>
    <w:rsid w:val="000A603A"/>
    <w:rPr>
      <w:rFonts w:ascii="Arial" w:hAnsi="Arial"/>
      <w:sz w:val="24"/>
      <w:szCs w:val="24"/>
    </w:rPr>
  </w:style>
  <w:style w:type="character" w:customStyle="1" w:styleId="StopkaZnak">
    <w:name w:val="Stopka Znak"/>
    <w:link w:val="Stopka"/>
    <w:uiPriority w:val="99"/>
    <w:rsid w:val="000A603A"/>
    <w:rPr>
      <w:rFonts w:ascii="Arial" w:hAnsi="Arial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603A"/>
    <w:pPr>
      <w:spacing w:after="200"/>
    </w:pPr>
    <w:rPr>
      <w:rFonts w:ascii="Times New Roman" w:eastAsia="MS Mincho" w:hAnsi="Times New Roman"/>
      <w:sz w:val="20"/>
      <w:szCs w:val="20"/>
      <w:lang w:eastAsia="ja-JP"/>
    </w:rPr>
  </w:style>
  <w:style w:type="character" w:customStyle="1" w:styleId="TekstkomentarzaZnak">
    <w:name w:val="Tekst komentarza Znak"/>
    <w:link w:val="Tekstkomentarza"/>
    <w:uiPriority w:val="99"/>
    <w:rsid w:val="000A603A"/>
    <w:rPr>
      <w:rFonts w:eastAsia="MS Mincho"/>
      <w:lang w:eastAsia="ja-JP"/>
    </w:rPr>
  </w:style>
  <w:style w:type="character" w:styleId="Odwoaniedokomentarza">
    <w:name w:val="annotation reference"/>
    <w:unhideWhenUsed/>
    <w:rsid w:val="000A603A"/>
    <w:rPr>
      <w:sz w:val="16"/>
      <w:szCs w:val="16"/>
    </w:rPr>
  </w:style>
  <w:style w:type="table" w:styleId="Tabela-Siatka">
    <w:name w:val="Table Grid"/>
    <w:basedOn w:val="Standardowy"/>
    <w:uiPriority w:val="59"/>
    <w:rsid w:val="000A60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0A603A"/>
    <w:pPr>
      <w:keepNext/>
      <w:keepLines/>
      <w:ind w:left="0" w:firstLine="0"/>
      <w:jc w:val="left"/>
      <w:outlineLvl w:val="9"/>
    </w:pPr>
    <w:rPr>
      <w:rFonts w:ascii="Cambria" w:hAnsi="Cambria"/>
      <w:color w:val="365F91"/>
      <w:lang w:eastAsia="pl-PL"/>
    </w:rPr>
  </w:style>
  <w:style w:type="paragraph" w:styleId="Bezodstpw">
    <w:name w:val="No Spacing"/>
    <w:autoRedefine/>
    <w:uiPriority w:val="1"/>
    <w:qFormat/>
    <w:rsid w:val="000A603A"/>
    <w:rPr>
      <w:rFonts w:eastAsia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0A603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link w:val="Tytu"/>
    <w:uiPriority w:val="10"/>
    <w:rsid w:val="000A603A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0A603A"/>
    <w:pPr>
      <w:spacing w:after="120" w:line="360" w:lineRule="auto"/>
      <w:jc w:val="both"/>
    </w:pPr>
    <w:rPr>
      <w:rFonts w:ascii="Times New Roman" w:hAnsi="Times New Roman"/>
      <w:sz w:val="22"/>
      <w:szCs w:val="20"/>
    </w:rPr>
  </w:style>
  <w:style w:type="character" w:customStyle="1" w:styleId="Tekstpodstawowy2Znak">
    <w:name w:val="Tekst podstawowy 2 Znak"/>
    <w:link w:val="Tekstpodstawowy2"/>
    <w:uiPriority w:val="99"/>
    <w:rsid w:val="000A603A"/>
    <w:rPr>
      <w:sz w:val="22"/>
    </w:rPr>
  </w:style>
  <w:style w:type="paragraph" w:styleId="Tekstpodstawowy">
    <w:name w:val="Body Text"/>
    <w:basedOn w:val="Normalny"/>
    <w:link w:val="TekstpodstawowyZnak"/>
    <w:unhideWhenUsed/>
    <w:rsid w:val="000A603A"/>
    <w:pPr>
      <w:spacing w:after="120" w:line="276" w:lineRule="auto"/>
    </w:pPr>
    <w:rPr>
      <w:rFonts w:ascii="Times New Roman" w:eastAsia="Calibri" w:hAnsi="Times New Roman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0A603A"/>
    <w:rPr>
      <w:rFonts w:eastAsia="Calibri" w:cs="Times New Roman"/>
      <w:sz w:val="22"/>
      <w:szCs w:val="22"/>
      <w:lang w:eastAsia="en-US"/>
    </w:rPr>
  </w:style>
  <w:style w:type="paragraph" w:customStyle="1" w:styleId="ZnakZnak">
    <w:name w:val="Znak Znak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0A603A"/>
    <w:rPr>
      <w:rFonts w:eastAsia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rsid w:val="000A603A"/>
    <w:rPr>
      <w:rFonts w:eastAsia="Calibri" w:cs="Times New Roman"/>
      <w:b/>
      <w:bCs/>
      <w:lang w:eastAsia="en-US"/>
    </w:rPr>
  </w:style>
  <w:style w:type="paragraph" w:customStyle="1" w:styleId="Default">
    <w:name w:val="Default"/>
    <w:rsid w:val="000A603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4">
    <w:name w:val="Znak Znak4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paragraph" w:customStyle="1" w:styleId="Akapitzlist1">
    <w:name w:val="Akapit z listą1"/>
    <w:basedOn w:val="Normalny"/>
    <w:rsid w:val="000A603A"/>
    <w:pPr>
      <w:spacing w:after="200" w:line="276" w:lineRule="auto"/>
      <w:ind w:left="720"/>
      <w:contextualSpacing/>
    </w:pPr>
    <w:rPr>
      <w:rFonts w:ascii="Times New Roman" w:hAnsi="Times New Roman"/>
      <w:sz w:val="22"/>
      <w:szCs w:val="22"/>
      <w:lang w:eastAsia="en-US"/>
    </w:rPr>
  </w:style>
  <w:style w:type="paragraph" w:customStyle="1" w:styleId="Style6">
    <w:name w:val="Style6"/>
    <w:basedOn w:val="Normalny"/>
    <w:uiPriority w:val="99"/>
    <w:rsid w:val="000A603A"/>
    <w:pPr>
      <w:widowControl w:val="0"/>
      <w:autoSpaceDE w:val="0"/>
      <w:autoSpaceDN w:val="0"/>
      <w:adjustRightInd w:val="0"/>
      <w:spacing w:after="200" w:line="241" w:lineRule="exact"/>
      <w:jc w:val="both"/>
    </w:pPr>
    <w:rPr>
      <w:rFonts w:eastAsia="Calibri"/>
    </w:rPr>
  </w:style>
  <w:style w:type="paragraph" w:customStyle="1" w:styleId="Style8">
    <w:name w:val="Style8"/>
    <w:basedOn w:val="Normalny"/>
    <w:uiPriority w:val="99"/>
    <w:rsid w:val="000A603A"/>
    <w:pPr>
      <w:widowControl w:val="0"/>
      <w:autoSpaceDE w:val="0"/>
      <w:autoSpaceDN w:val="0"/>
      <w:adjustRightInd w:val="0"/>
      <w:spacing w:after="200" w:line="235" w:lineRule="exact"/>
      <w:ind w:hanging="355"/>
      <w:jc w:val="both"/>
    </w:pPr>
    <w:rPr>
      <w:rFonts w:eastAsia="Calibri"/>
    </w:rPr>
  </w:style>
  <w:style w:type="paragraph" w:customStyle="1" w:styleId="Style16">
    <w:name w:val="Style16"/>
    <w:basedOn w:val="Normalny"/>
    <w:uiPriority w:val="99"/>
    <w:rsid w:val="000A603A"/>
    <w:pPr>
      <w:widowControl w:val="0"/>
      <w:autoSpaceDE w:val="0"/>
      <w:autoSpaceDN w:val="0"/>
      <w:adjustRightInd w:val="0"/>
      <w:spacing w:after="200"/>
      <w:jc w:val="right"/>
    </w:pPr>
    <w:rPr>
      <w:rFonts w:eastAsia="Calibri"/>
    </w:rPr>
  </w:style>
  <w:style w:type="character" w:customStyle="1" w:styleId="FontStyle49">
    <w:name w:val="Font Style49"/>
    <w:uiPriority w:val="99"/>
    <w:rsid w:val="000A603A"/>
    <w:rPr>
      <w:rFonts w:ascii="Arial" w:hAnsi="Arial" w:cs="Arial"/>
      <w:color w:val="000000"/>
      <w:sz w:val="16"/>
      <w:szCs w:val="16"/>
    </w:rPr>
  </w:style>
  <w:style w:type="character" w:customStyle="1" w:styleId="FontStyle52">
    <w:name w:val="Font Style52"/>
    <w:uiPriority w:val="99"/>
    <w:rsid w:val="000A603A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62">
    <w:name w:val="Font Style62"/>
    <w:uiPriority w:val="99"/>
    <w:rsid w:val="000A603A"/>
    <w:rPr>
      <w:rFonts w:ascii="Arial" w:hAnsi="Arial" w:cs="Arial"/>
      <w:i/>
      <w:iCs/>
      <w:color w:val="000000"/>
      <w:sz w:val="20"/>
      <w:szCs w:val="20"/>
    </w:rPr>
  </w:style>
  <w:style w:type="paragraph" w:customStyle="1" w:styleId="Style18">
    <w:name w:val="Style18"/>
    <w:basedOn w:val="Normalny"/>
    <w:uiPriority w:val="99"/>
    <w:rsid w:val="000A603A"/>
    <w:pPr>
      <w:widowControl w:val="0"/>
      <w:autoSpaceDE w:val="0"/>
      <w:autoSpaceDN w:val="0"/>
      <w:adjustRightInd w:val="0"/>
      <w:spacing w:after="200" w:line="237" w:lineRule="exact"/>
      <w:ind w:hanging="350"/>
      <w:jc w:val="both"/>
    </w:pPr>
    <w:rPr>
      <w:rFonts w:eastAsia="Calibri"/>
    </w:rPr>
  </w:style>
  <w:style w:type="character" w:customStyle="1" w:styleId="FontStyle54">
    <w:name w:val="Font Style54"/>
    <w:uiPriority w:val="99"/>
    <w:rsid w:val="000A603A"/>
    <w:rPr>
      <w:rFonts w:ascii="Arial" w:hAnsi="Arial" w:cs="Arial"/>
      <w:color w:val="000000"/>
      <w:spacing w:val="10"/>
      <w:sz w:val="16"/>
      <w:szCs w:val="16"/>
    </w:rPr>
  </w:style>
  <w:style w:type="character" w:customStyle="1" w:styleId="FontStyle66">
    <w:name w:val="Font Style66"/>
    <w:uiPriority w:val="99"/>
    <w:rsid w:val="000A603A"/>
    <w:rPr>
      <w:rFonts w:ascii="Arial" w:hAnsi="Arial" w:cs="Arial"/>
      <w:b/>
      <w:bCs/>
      <w:i/>
      <w:iCs/>
      <w:color w:val="000000"/>
      <w:sz w:val="16"/>
      <w:szCs w:val="16"/>
    </w:rPr>
  </w:style>
  <w:style w:type="numbering" w:customStyle="1" w:styleId="Bezlisty11">
    <w:name w:val="Bez listy11"/>
    <w:next w:val="Bezlisty"/>
    <w:semiHidden/>
    <w:rsid w:val="000A603A"/>
  </w:style>
  <w:style w:type="paragraph" w:customStyle="1" w:styleId="CM59">
    <w:name w:val="CM59"/>
    <w:basedOn w:val="Normalny"/>
    <w:next w:val="Normalny"/>
    <w:rsid w:val="000A603A"/>
    <w:pPr>
      <w:widowControl w:val="0"/>
      <w:autoSpaceDE w:val="0"/>
      <w:autoSpaceDN w:val="0"/>
      <w:adjustRightInd w:val="0"/>
      <w:spacing w:after="200"/>
    </w:pPr>
  </w:style>
  <w:style w:type="paragraph" w:customStyle="1" w:styleId="CM66">
    <w:name w:val="CM66"/>
    <w:basedOn w:val="Normalny"/>
    <w:next w:val="Normalny"/>
    <w:rsid w:val="000A603A"/>
    <w:pPr>
      <w:widowControl w:val="0"/>
      <w:autoSpaceDE w:val="0"/>
      <w:autoSpaceDN w:val="0"/>
      <w:adjustRightInd w:val="0"/>
      <w:spacing w:after="200"/>
    </w:pPr>
  </w:style>
  <w:style w:type="character" w:styleId="Pogrubienie">
    <w:name w:val="Strong"/>
    <w:uiPriority w:val="22"/>
    <w:qFormat/>
    <w:rsid w:val="000A603A"/>
    <w:rPr>
      <w:b/>
      <w:bCs/>
    </w:rPr>
  </w:style>
  <w:style w:type="character" w:customStyle="1" w:styleId="FootnoteTextChar">
    <w:name w:val="Footnote Text Char"/>
    <w:aliases w:val="Podrozdział Char,Footnote Char,Podrozdzia3 Char,PRZYPISKI Char,Tekst przypisu Znak Znak Znak Znak Char,Tekst przypisu Znak Znak Znak Znak Znak Char,Tekst przypisu Znak Znak Znak Znak Znak Znak Znak Char,Fußnote Char"/>
    <w:semiHidden/>
    <w:locked/>
    <w:rsid w:val="000A603A"/>
    <w:rPr>
      <w:rFonts w:ascii="Times New Roman" w:hAnsi="Times New Roman" w:cs="Times New Roman"/>
      <w:sz w:val="20"/>
      <w:szCs w:val="20"/>
    </w:rPr>
  </w:style>
  <w:style w:type="paragraph" w:customStyle="1" w:styleId="Akapitzlist2">
    <w:name w:val="Akapit z listą2"/>
    <w:basedOn w:val="Normalny"/>
    <w:rsid w:val="000A603A"/>
    <w:pPr>
      <w:spacing w:after="200" w:line="276" w:lineRule="auto"/>
      <w:ind w:left="720"/>
      <w:contextualSpacing/>
    </w:pPr>
    <w:rPr>
      <w:rFonts w:ascii="Times New Roman" w:hAnsi="Times New Roman"/>
      <w:sz w:val="22"/>
      <w:szCs w:val="22"/>
      <w:lang w:eastAsia="en-US"/>
    </w:rPr>
  </w:style>
  <w:style w:type="character" w:styleId="Uwydatnienie">
    <w:name w:val="Emphasis"/>
    <w:uiPriority w:val="20"/>
    <w:qFormat/>
    <w:rsid w:val="000A603A"/>
    <w:rPr>
      <w:i/>
      <w:iCs/>
    </w:rPr>
  </w:style>
  <w:style w:type="paragraph" w:customStyle="1" w:styleId="ZnakZnak3">
    <w:name w:val="Znak Znak3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paragraph" w:customStyle="1" w:styleId="ZnakZnak2">
    <w:name w:val="Znak Znak2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paragraph" w:customStyle="1" w:styleId="ZnakZnak1">
    <w:name w:val="Znak Znak1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0A6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8">
    <w:name w:val="Znak Znak8"/>
    <w:basedOn w:val="Normalny"/>
    <w:rsid w:val="000A603A"/>
    <w:pPr>
      <w:spacing w:after="200" w:line="360" w:lineRule="auto"/>
      <w:jc w:val="both"/>
    </w:pPr>
    <w:rPr>
      <w:rFonts w:ascii="Verdana" w:hAnsi="Verdana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0A60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0A603A"/>
    <w:rPr>
      <w:rFonts w:eastAsia="Calibri" w:cs="Times New Roman"/>
      <w:sz w:val="22"/>
      <w:szCs w:val="22"/>
      <w:lang w:eastAsia="en-US"/>
    </w:rPr>
  </w:style>
  <w:style w:type="paragraph" w:styleId="Spistreci4">
    <w:name w:val="toc 4"/>
    <w:basedOn w:val="Normalny"/>
    <w:next w:val="Normalny"/>
    <w:autoRedefine/>
    <w:uiPriority w:val="39"/>
    <w:unhideWhenUsed/>
    <w:rsid w:val="000A603A"/>
    <w:pPr>
      <w:spacing w:after="200" w:line="276" w:lineRule="auto"/>
      <w:ind w:left="440"/>
    </w:pPr>
    <w:rPr>
      <w:rFonts w:ascii="Calibri" w:eastAsia="Calibri" w:hAnsi="Calibri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rsid w:val="000A603A"/>
    <w:pPr>
      <w:spacing w:after="200" w:line="276" w:lineRule="auto"/>
      <w:ind w:left="660"/>
    </w:pPr>
    <w:rPr>
      <w:rFonts w:ascii="Calibri" w:eastAsia="Calibri" w:hAnsi="Calibri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rsid w:val="000A603A"/>
    <w:pPr>
      <w:spacing w:after="200" w:line="276" w:lineRule="auto"/>
      <w:ind w:left="880"/>
    </w:pPr>
    <w:rPr>
      <w:rFonts w:ascii="Calibri" w:eastAsia="Calibri" w:hAnsi="Calibri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rsid w:val="000A603A"/>
    <w:pPr>
      <w:spacing w:after="200" w:line="276" w:lineRule="auto"/>
      <w:ind w:left="1100"/>
    </w:pPr>
    <w:rPr>
      <w:rFonts w:ascii="Calibri" w:eastAsia="Calibri" w:hAnsi="Calibri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rsid w:val="000A603A"/>
    <w:pPr>
      <w:spacing w:after="200" w:line="276" w:lineRule="auto"/>
      <w:ind w:left="1320"/>
    </w:pPr>
    <w:rPr>
      <w:rFonts w:ascii="Calibri" w:eastAsia="Calibri" w:hAnsi="Calibri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rsid w:val="000A603A"/>
    <w:pPr>
      <w:spacing w:after="200" w:line="276" w:lineRule="auto"/>
      <w:ind w:left="1540"/>
    </w:pPr>
    <w:rPr>
      <w:rFonts w:ascii="Calibri" w:eastAsia="Calibri" w:hAnsi="Calibri"/>
      <w:sz w:val="20"/>
      <w:szCs w:val="20"/>
      <w:lang w:eastAsia="en-US"/>
    </w:rPr>
  </w:style>
  <w:style w:type="table" w:customStyle="1" w:styleId="Tabela-Siatka3">
    <w:name w:val="Tabela - Siatka3"/>
    <w:basedOn w:val="Standardowy"/>
    <w:next w:val="Tabela-Siatka"/>
    <w:locked/>
    <w:rsid w:val="000A603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7">
    <w:name w:val="Znak Znak7"/>
    <w:basedOn w:val="Normalny"/>
    <w:rsid w:val="000A603A"/>
    <w:pPr>
      <w:spacing w:line="360" w:lineRule="auto"/>
      <w:jc w:val="both"/>
    </w:pPr>
    <w:rPr>
      <w:rFonts w:ascii="Verdana" w:hAnsi="Verdan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0A603A"/>
  </w:style>
  <w:style w:type="table" w:customStyle="1" w:styleId="Tabela-Siatka4">
    <w:name w:val="Tabela - Siatka4"/>
    <w:basedOn w:val="Standardowy"/>
    <w:next w:val="Tabela-Siatka"/>
    <w:uiPriority w:val="59"/>
    <w:rsid w:val="000A60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semiHidden/>
    <w:rsid w:val="000A603A"/>
  </w:style>
  <w:style w:type="table" w:customStyle="1" w:styleId="Tabela-Siatka11">
    <w:name w:val="Tabela - Siatka11"/>
    <w:basedOn w:val="Standardowy"/>
    <w:next w:val="Tabela-Siatka"/>
    <w:rsid w:val="000A60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59"/>
    <w:rsid w:val="000A60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locked/>
    <w:rsid w:val="000A603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next w:val="Tabela-Siatka"/>
    <w:uiPriority w:val="39"/>
    <w:rsid w:val="000A603A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6">
    <w:name w:val="Znak Znak6"/>
    <w:basedOn w:val="Normalny"/>
    <w:rsid w:val="000A603A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customStyle="1" w:styleId="ZnakZnak5">
    <w:name w:val="Znak Znak5"/>
    <w:basedOn w:val="Normalny"/>
    <w:rsid w:val="000A603A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Poprawka">
    <w:name w:val="Revision"/>
    <w:hidden/>
    <w:uiPriority w:val="99"/>
    <w:semiHidden/>
    <w:rsid w:val="000A603A"/>
    <w:rPr>
      <w:rFonts w:eastAsia="Calibri"/>
      <w:sz w:val="22"/>
      <w:szCs w:val="22"/>
      <w:lang w:eastAsia="en-US"/>
    </w:rPr>
  </w:style>
  <w:style w:type="paragraph" w:customStyle="1" w:styleId="Tytuowa1">
    <w:name w:val="Tytułowa 1"/>
    <w:basedOn w:val="Tytu"/>
    <w:rsid w:val="000A603A"/>
    <w:pPr>
      <w:pBdr>
        <w:bottom w:val="none" w:sz="0" w:space="0" w:color="auto"/>
      </w:pBdr>
      <w:spacing w:before="240" w:after="60" w:line="360" w:lineRule="auto"/>
      <w:contextualSpacing w:val="0"/>
      <w:jc w:val="center"/>
      <w:outlineLvl w:val="0"/>
    </w:pPr>
    <w:rPr>
      <w:rFonts w:ascii="Arial" w:hAnsi="Arial" w:cs="Arial"/>
      <w:b/>
      <w:bCs/>
      <w:color w:val="auto"/>
      <w:spacing w:val="0"/>
      <w:sz w:val="32"/>
      <w:szCs w:val="32"/>
      <w:lang w:eastAsia="pl-PL"/>
    </w:rPr>
  </w:style>
  <w:style w:type="paragraph" w:customStyle="1" w:styleId="Tekstpodstawowywcity22">
    <w:name w:val="Tekst podstawowy wcięty 22"/>
    <w:basedOn w:val="Normalny"/>
    <w:rsid w:val="00BE6D08"/>
    <w:pPr>
      <w:suppressAutoHyphens/>
      <w:spacing w:after="120" w:line="480" w:lineRule="auto"/>
      <w:ind w:left="283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WW8Num10z0">
    <w:name w:val="WW8Num10z0"/>
    <w:rsid w:val="00BE6D08"/>
    <w:rPr>
      <w:rFonts w:ascii="Times New Roman" w:eastAsia="Times New Roman" w:hAnsi="Times New Roman" w:cs="Times New Roman"/>
    </w:rPr>
  </w:style>
  <w:style w:type="paragraph" w:styleId="Tekstpodstawowy3">
    <w:name w:val="Body Text 3"/>
    <w:basedOn w:val="Normalny"/>
    <w:link w:val="Tekstpodstawowy3Znak"/>
    <w:unhideWhenUsed/>
    <w:rsid w:val="00BE6D08"/>
    <w:pPr>
      <w:suppressAutoHyphens/>
      <w:spacing w:after="120" w:line="276" w:lineRule="auto"/>
    </w:pPr>
    <w:rPr>
      <w:rFonts w:ascii="Calibri" w:eastAsia="Calibri" w:hAnsi="Calibri"/>
      <w:sz w:val="16"/>
      <w:szCs w:val="16"/>
      <w:lang w:eastAsia="ar-SA"/>
    </w:rPr>
  </w:style>
  <w:style w:type="character" w:customStyle="1" w:styleId="Tekstpodstawowy3Znak">
    <w:name w:val="Tekst podstawowy 3 Znak"/>
    <w:link w:val="Tekstpodstawowy3"/>
    <w:rsid w:val="00BE6D08"/>
    <w:rPr>
      <w:rFonts w:ascii="Calibri" w:eastAsia="Calibri" w:hAnsi="Calibri" w:cs="Calibri"/>
      <w:sz w:val="16"/>
      <w:szCs w:val="16"/>
      <w:lang w:eastAsia="ar-SA"/>
    </w:rPr>
  </w:style>
  <w:style w:type="paragraph" w:customStyle="1" w:styleId="Tytu1">
    <w:name w:val="Tytuł1"/>
    <w:basedOn w:val="Normalny"/>
    <w:rsid w:val="00BE6D0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ata1">
    <w:name w:val="Data1"/>
    <w:basedOn w:val="Normalny"/>
    <w:rsid w:val="00BE6D0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extexposedshow">
    <w:name w:val="text_exposed_show"/>
    <w:basedOn w:val="Domylnaczcionkaakapitu"/>
    <w:rsid w:val="00BE6D08"/>
  </w:style>
  <w:style w:type="paragraph" w:customStyle="1" w:styleId="ox-5cbfb75208-msonormal">
    <w:name w:val="ox-5cbfb75208-msonormal"/>
    <w:basedOn w:val="Normalny"/>
    <w:uiPriority w:val="99"/>
    <w:rsid w:val="00BE6D0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ox-5cbfb75208-msonospacing">
    <w:name w:val="ox-5cbfb75208-msonospacing"/>
    <w:basedOn w:val="Normalny"/>
    <w:uiPriority w:val="99"/>
    <w:rsid w:val="00BE6D0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uthor">
    <w:name w:val="author"/>
    <w:basedOn w:val="Domylnaczcionkaakapitu"/>
    <w:rsid w:val="00990760"/>
  </w:style>
  <w:style w:type="paragraph" w:styleId="Tekstpodstawowywcity2">
    <w:name w:val="Body Text Indent 2"/>
    <w:basedOn w:val="Normalny"/>
    <w:link w:val="Tekstpodstawowywcity2Znak"/>
    <w:unhideWhenUsed/>
    <w:rsid w:val="0085165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51657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0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1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7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57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33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96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1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3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7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9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0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7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6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45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7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4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5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27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34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9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1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1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6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72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73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90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005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2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11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0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76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91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5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0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morskie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iir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bizub\Ustawienia%20lokalne\Temporary%20Internet%20Files\Content.Outlook\5RTBQ0KJ\listownik-Pomorskie-FE-UMWP-UE-EFSI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ECF4D-EA53-480F-9267-6154533FB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listownik-Pomorskie-FE-UMWP-UE-EFSI-RPO2014-2020-2015.dot</Template>
  <TotalTime>98</TotalTime>
  <Pages>9</Pages>
  <Words>1921</Words>
  <Characters>11530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Okulewicz Małgorzata</dc:creator>
  <cp:lastModifiedBy>Ewelina Obolewska</cp:lastModifiedBy>
  <cp:revision>12</cp:revision>
  <cp:lastPrinted>2018-03-29T13:16:00Z</cp:lastPrinted>
  <dcterms:created xsi:type="dcterms:W3CDTF">2020-04-17T09:50:00Z</dcterms:created>
  <dcterms:modified xsi:type="dcterms:W3CDTF">2020-05-11T12:58:00Z</dcterms:modified>
</cp:coreProperties>
</file>