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CB6" w:rsidRPr="00F2753B" w:rsidRDefault="00772AC3" w:rsidP="005165C0">
      <w:pPr>
        <w:spacing w:after="0"/>
        <w:rPr>
          <w:rFonts w:ascii="Bookman Old Style" w:hAnsi="Bookman Old Style"/>
        </w:rPr>
      </w:pPr>
      <w:r w:rsidRPr="00F2753B">
        <w:rPr>
          <w:rFonts w:ascii="Bookman Old Style" w:eastAsiaTheme="minorHAnsi" w:hAnsi="Bookman Old Style"/>
          <w:b/>
          <w:i/>
        </w:rPr>
        <w:t>PO</w:t>
      </w:r>
      <w:r w:rsidR="000D035D" w:rsidRPr="00F2753B">
        <w:rPr>
          <w:rFonts w:ascii="Bookman Old Style" w:eastAsiaTheme="minorHAnsi" w:hAnsi="Bookman Old Style"/>
          <w:b/>
          <w:i/>
        </w:rPr>
        <w:t>.272</w:t>
      </w:r>
      <w:r w:rsidR="00757D50" w:rsidRPr="00F2753B">
        <w:rPr>
          <w:rFonts w:ascii="Bookman Old Style" w:eastAsiaTheme="minorHAnsi" w:hAnsi="Bookman Old Style"/>
          <w:b/>
          <w:i/>
        </w:rPr>
        <w:t>.2.</w:t>
      </w:r>
      <w:r w:rsidR="0062400E" w:rsidRPr="00F2753B">
        <w:rPr>
          <w:rFonts w:ascii="Bookman Old Style" w:eastAsiaTheme="minorHAnsi" w:hAnsi="Bookman Old Style"/>
          <w:b/>
          <w:i/>
        </w:rPr>
        <w:t>3.</w:t>
      </w:r>
      <w:r w:rsidRPr="00F2753B">
        <w:rPr>
          <w:rFonts w:ascii="Bookman Old Style" w:eastAsiaTheme="minorHAnsi" w:hAnsi="Bookman Old Style"/>
          <w:b/>
          <w:i/>
        </w:rPr>
        <w:t>20</w:t>
      </w:r>
      <w:r w:rsidR="00547326" w:rsidRPr="00F2753B">
        <w:rPr>
          <w:rFonts w:ascii="Bookman Old Style" w:eastAsiaTheme="minorHAnsi" w:hAnsi="Bookman Old Style"/>
          <w:b/>
          <w:i/>
        </w:rPr>
        <w:t>20</w:t>
      </w:r>
      <w:r w:rsidR="005165C0" w:rsidRPr="00F2753B">
        <w:rPr>
          <w:rFonts w:ascii="Bookman Old Style" w:eastAsiaTheme="minorHAnsi" w:hAnsi="Bookman Old Style"/>
          <w:i/>
        </w:rPr>
        <w:tab/>
      </w:r>
      <w:r w:rsidR="005165C0" w:rsidRPr="00F2753B">
        <w:rPr>
          <w:rFonts w:ascii="Bookman Old Style" w:eastAsiaTheme="minorHAnsi" w:hAnsi="Bookman Old Style"/>
          <w:i/>
        </w:rPr>
        <w:tab/>
      </w:r>
      <w:r w:rsidR="005165C0" w:rsidRPr="00F2753B">
        <w:rPr>
          <w:rFonts w:ascii="Bookman Old Style" w:eastAsiaTheme="minorHAnsi" w:hAnsi="Bookman Old Style"/>
          <w:i/>
        </w:rPr>
        <w:tab/>
      </w:r>
      <w:r w:rsidR="005165C0" w:rsidRPr="00F2753B">
        <w:rPr>
          <w:rFonts w:ascii="Bookman Old Style" w:eastAsiaTheme="minorHAnsi" w:hAnsi="Bookman Old Style"/>
          <w:i/>
        </w:rPr>
        <w:tab/>
      </w:r>
      <w:r w:rsidR="005165C0" w:rsidRPr="00F2753B">
        <w:rPr>
          <w:rFonts w:ascii="Bookman Old Style" w:eastAsiaTheme="minorHAnsi" w:hAnsi="Bookman Old Style"/>
          <w:i/>
        </w:rPr>
        <w:tab/>
        <w:t xml:space="preserve">    </w:t>
      </w:r>
      <w:r w:rsidR="00107744" w:rsidRPr="00F2753B">
        <w:rPr>
          <w:rFonts w:ascii="Bookman Old Style" w:eastAsiaTheme="minorHAnsi" w:hAnsi="Bookman Old Style"/>
          <w:i/>
        </w:rPr>
        <w:tab/>
      </w:r>
      <w:r w:rsidR="00056CB6" w:rsidRPr="00F2753B">
        <w:rPr>
          <w:rFonts w:ascii="Bookman Old Style" w:hAnsi="Bookman Old Style"/>
        </w:rPr>
        <w:t xml:space="preserve">Lębork, dnia </w:t>
      </w:r>
      <w:r w:rsidR="00F2753B" w:rsidRPr="00F2753B">
        <w:rPr>
          <w:rFonts w:ascii="Bookman Old Style" w:hAnsi="Bookman Old Style"/>
        </w:rPr>
        <w:t>13.</w:t>
      </w:r>
      <w:r w:rsidR="00056CB6" w:rsidRPr="00F2753B">
        <w:rPr>
          <w:rFonts w:ascii="Bookman Old Style" w:hAnsi="Bookman Old Style"/>
        </w:rPr>
        <w:t>0</w:t>
      </w:r>
      <w:r w:rsidR="0062400E" w:rsidRPr="00F2753B">
        <w:rPr>
          <w:rFonts w:ascii="Bookman Old Style" w:hAnsi="Bookman Old Style"/>
        </w:rPr>
        <w:t>5</w:t>
      </w:r>
      <w:r w:rsidR="00056CB6" w:rsidRPr="00F2753B">
        <w:rPr>
          <w:rFonts w:ascii="Bookman Old Style" w:hAnsi="Bookman Old Style"/>
        </w:rPr>
        <w:t>.20</w:t>
      </w:r>
      <w:r w:rsidR="00547326" w:rsidRPr="00F2753B">
        <w:rPr>
          <w:rFonts w:ascii="Bookman Old Style" w:hAnsi="Bookman Old Style"/>
        </w:rPr>
        <w:t>20</w:t>
      </w:r>
      <w:r w:rsidR="00056CB6" w:rsidRPr="00F2753B">
        <w:rPr>
          <w:rFonts w:ascii="Bookman Old Style" w:hAnsi="Bookman Old Style"/>
        </w:rPr>
        <w:t xml:space="preserve"> r. </w:t>
      </w:r>
    </w:p>
    <w:p w:rsidR="00056CB6" w:rsidRPr="005165C0" w:rsidRDefault="00056CB6" w:rsidP="00056CB6">
      <w:pPr>
        <w:spacing w:after="0"/>
        <w:rPr>
          <w:rFonts w:ascii="Bookman Old Style" w:hAnsi="Bookman Old Style"/>
          <w:b/>
          <w:sz w:val="32"/>
          <w:szCs w:val="32"/>
        </w:rPr>
      </w:pPr>
    </w:p>
    <w:p w:rsidR="00B20BD5" w:rsidRPr="005165C0" w:rsidRDefault="00B20BD5" w:rsidP="00056CB6">
      <w:pPr>
        <w:spacing w:after="0"/>
        <w:jc w:val="center"/>
        <w:rPr>
          <w:rFonts w:ascii="Bookman Old Style" w:hAnsi="Bookman Old Style"/>
          <w:b/>
          <w:sz w:val="32"/>
          <w:szCs w:val="32"/>
        </w:rPr>
      </w:pPr>
    </w:p>
    <w:p w:rsidR="00056CB6" w:rsidRPr="005165C0" w:rsidRDefault="00056CB6" w:rsidP="00056CB6">
      <w:pPr>
        <w:spacing w:after="0"/>
        <w:jc w:val="center"/>
        <w:rPr>
          <w:rFonts w:ascii="Bookman Old Style" w:hAnsi="Bookman Old Style"/>
          <w:b/>
          <w:sz w:val="32"/>
          <w:szCs w:val="32"/>
        </w:rPr>
      </w:pPr>
      <w:r w:rsidRPr="005165C0">
        <w:rPr>
          <w:rFonts w:ascii="Bookman Old Style" w:hAnsi="Bookman Old Style"/>
          <w:b/>
          <w:sz w:val="32"/>
          <w:szCs w:val="32"/>
        </w:rPr>
        <w:t xml:space="preserve">ZAPYTANIE OFERTOWE </w:t>
      </w:r>
    </w:p>
    <w:p w:rsidR="00056CB6" w:rsidRPr="005165C0" w:rsidRDefault="00056CB6" w:rsidP="00056CB6">
      <w:pPr>
        <w:spacing w:after="0"/>
        <w:rPr>
          <w:rFonts w:ascii="Bookman Old Style" w:hAnsi="Bookman Old Style"/>
          <w:b/>
          <w:i/>
          <w:sz w:val="32"/>
          <w:szCs w:val="32"/>
        </w:rPr>
      </w:pPr>
    </w:p>
    <w:p w:rsidR="00056CB6" w:rsidRPr="005165C0" w:rsidRDefault="00056CB6" w:rsidP="00056CB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i/>
        </w:rPr>
      </w:pPr>
      <w:r w:rsidRPr="005165C0">
        <w:rPr>
          <w:rFonts w:ascii="Bookman Old Style" w:hAnsi="Bookman Old Style"/>
          <w:b/>
          <w:i/>
        </w:rPr>
        <w:t>w trybie art.4 ust.8 ustawy z dnia 29 stycznia 2004 roku Prawo zamówień publicznych zwracamy się z prośbą o przedstawienie swojej oferty na poniżej opisany przedmiot zamówienia</w:t>
      </w:r>
    </w:p>
    <w:p w:rsidR="00056CB6" w:rsidRPr="005165C0" w:rsidRDefault="00056CB6" w:rsidP="00056CB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</w:rPr>
      </w:pPr>
    </w:p>
    <w:p w:rsidR="00056CB6" w:rsidRPr="005165C0" w:rsidRDefault="00056CB6" w:rsidP="00056CB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</w:rPr>
      </w:pPr>
    </w:p>
    <w:p w:rsidR="00056CB6" w:rsidRPr="005165C0" w:rsidRDefault="00056CB6" w:rsidP="00056CB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5165C0">
        <w:rPr>
          <w:rFonts w:ascii="Bookman Old Style" w:hAnsi="Bookman Old Style"/>
          <w:b/>
        </w:rPr>
        <w:t>NAZWA ORAZ ADRES ZAMAWIAJĄCEGO</w:t>
      </w:r>
    </w:p>
    <w:p w:rsidR="00056CB6" w:rsidRPr="005165C0" w:rsidRDefault="00056CB6" w:rsidP="00056CB6">
      <w:pPr>
        <w:spacing w:after="0" w:line="240" w:lineRule="auto"/>
        <w:jc w:val="both"/>
        <w:rPr>
          <w:rFonts w:ascii="Bookman Old Style" w:hAnsi="Bookman Old Style"/>
        </w:rPr>
      </w:pPr>
    </w:p>
    <w:p w:rsidR="0011563A" w:rsidRPr="005165C0" w:rsidRDefault="00BE6310" w:rsidP="00056CB6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Powiat Lęborski</w:t>
      </w:r>
      <w:r w:rsidR="00056CB6" w:rsidRPr="005165C0">
        <w:rPr>
          <w:rFonts w:ascii="Bookman Old Style" w:hAnsi="Bookman Old Style"/>
        </w:rPr>
        <w:t>, ul. Czołgistów 5, 84-300 Lębork,</w:t>
      </w:r>
    </w:p>
    <w:p w:rsidR="0011563A" w:rsidRPr="005165C0" w:rsidRDefault="00056CB6" w:rsidP="00056CB6">
      <w:pPr>
        <w:spacing w:after="0" w:line="240" w:lineRule="auto"/>
        <w:jc w:val="both"/>
        <w:rPr>
          <w:rFonts w:ascii="Bookman Old Style" w:hAnsi="Bookman Old Style"/>
        </w:rPr>
      </w:pPr>
      <w:r w:rsidRPr="005165C0">
        <w:rPr>
          <w:rFonts w:ascii="Bookman Old Style" w:hAnsi="Bookman Old Style"/>
        </w:rPr>
        <w:t xml:space="preserve">tel.: (59) 86 32 825, </w:t>
      </w:r>
    </w:p>
    <w:p w:rsidR="0011563A" w:rsidRPr="005165C0" w:rsidRDefault="00056CB6" w:rsidP="00056CB6">
      <w:pPr>
        <w:spacing w:after="0" w:line="240" w:lineRule="auto"/>
        <w:jc w:val="both"/>
        <w:rPr>
          <w:rFonts w:ascii="Bookman Old Style" w:hAnsi="Bookman Old Style"/>
        </w:rPr>
      </w:pPr>
      <w:r w:rsidRPr="005165C0">
        <w:rPr>
          <w:rFonts w:ascii="Bookman Old Style" w:hAnsi="Bookman Old Style"/>
        </w:rPr>
        <w:t xml:space="preserve">faks:(59) 86 32 850, </w:t>
      </w:r>
    </w:p>
    <w:p w:rsidR="0011563A" w:rsidRPr="005165C0" w:rsidRDefault="00056CB6" w:rsidP="00056CB6">
      <w:pPr>
        <w:spacing w:after="0" w:line="240" w:lineRule="auto"/>
        <w:jc w:val="both"/>
        <w:rPr>
          <w:rFonts w:ascii="Bookman Old Style" w:hAnsi="Bookman Old Style"/>
        </w:rPr>
      </w:pPr>
      <w:r w:rsidRPr="005165C0">
        <w:rPr>
          <w:rFonts w:ascii="Bookman Old Style" w:hAnsi="Bookman Old Style"/>
        </w:rPr>
        <w:t xml:space="preserve">e-mail: </w:t>
      </w:r>
      <w:hyperlink r:id="rId7" w:history="1">
        <w:r w:rsidRPr="005165C0">
          <w:rPr>
            <w:rFonts w:ascii="Bookman Old Style" w:hAnsi="Bookman Old Style"/>
          </w:rPr>
          <w:t>starostwo_lebork@poczta.onet.pl</w:t>
        </w:r>
      </w:hyperlink>
      <w:r w:rsidRPr="005165C0">
        <w:rPr>
          <w:rFonts w:ascii="Bookman Old Style" w:hAnsi="Bookman Old Style"/>
        </w:rPr>
        <w:t xml:space="preserve">, </w:t>
      </w:r>
    </w:p>
    <w:p w:rsidR="00056CB6" w:rsidRPr="005165C0" w:rsidRDefault="00056CB6" w:rsidP="00056CB6">
      <w:pPr>
        <w:spacing w:after="0" w:line="240" w:lineRule="auto"/>
        <w:jc w:val="both"/>
        <w:rPr>
          <w:rFonts w:ascii="Bookman Old Style" w:hAnsi="Bookman Old Style"/>
        </w:rPr>
      </w:pPr>
      <w:r w:rsidRPr="005165C0">
        <w:rPr>
          <w:rFonts w:ascii="Bookman Old Style" w:hAnsi="Bookman Old Style"/>
        </w:rPr>
        <w:t xml:space="preserve">adres strony internetowej: </w:t>
      </w:r>
      <w:hyperlink r:id="rId8" w:history="1">
        <w:r w:rsidRPr="005165C0">
          <w:rPr>
            <w:rFonts w:ascii="Bookman Old Style" w:hAnsi="Bookman Old Style"/>
          </w:rPr>
          <w:t>www.powiat-lebork.com</w:t>
        </w:r>
      </w:hyperlink>
      <w:r w:rsidRPr="005165C0">
        <w:rPr>
          <w:rFonts w:ascii="Bookman Old Style" w:hAnsi="Bookman Old Style"/>
        </w:rPr>
        <w:t xml:space="preserve"> </w:t>
      </w:r>
    </w:p>
    <w:p w:rsidR="00056CB6" w:rsidRPr="005165C0" w:rsidRDefault="00056CB6" w:rsidP="00056CB6">
      <w:pPr>
        <w:spacing w:after="0" w:line="240" w:lineRule="auto"/>
        <w:ind w:left="720"/>
        <w:jc w:val="both"/>
        <w:rPr>
          <w:rFonts w:ascii="Bookman Old Style" w:hAnsi="Bookman Old Style"/>
          <w:b/>
          <w:sz w:val="24"/>
          <w:szCs w:val="24"/>
        </w:rPr>
      </w:pPr>
    </w:p>
    <w:p w:rsidR="00056CB6" w:rsidRPr="005165C0" w:rsidRDefault="00056CB6" w:rsidP="00056CB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Bookman Old Style" w:hAnsi="Bookman Old Style"/>
          <w:b/>
        </w:rPr>
      </w:pPr>
      <w:r w:rsidRPr="005165C0">
        <w:rPr>
          <w:rFonts w:ascii="Bookman Old Style" w:hAnsi="Bookman Old Style"/>
          <w:b/>
        </w:rPr>
        <w:t>OPIS PRZEDMIOTU ZAMÓWIENIA</w:t>
      </w:r>
    </w:p>
    <w:p w:rsidR="00056CB6" w:rsidRPr="005165C0" w:rsidRDefault="00056CB6" w:rsidP="00056CB6">
      <w:pPr>
        <w:spacing w:after="0" w:line="240" w:lineRule="auto"/>
        <w:ind w:left="426"/>
        <w:jc w:val="both"/>
        <w:rPr>
          <w:rFonts w:ascii="Bookman Old Style" w:eastAsia="Times New Roman" w:hAnsi="Bookman Old Style"/>
          <w:sz w:val="24"/>
          <w:szCs w:val="24"/>
          <w:lang w:eastAsia="pl-PL"/>
        </w:rPr>
      </w:pPr>
    </w:p>
    <w:p w:rsidR="00B4018A" w:rsidRDefault="00056CB6" w:rsidP="00B20BD5">
      <w:pPr>
        <w:jc w:val="both"/>
        <w:rPr>
          <w:rFonts w:ascii="Bookman Old Style" w:eastAsiaTheme="minorHAnsi" w:hAnsi="Bookman Old Style" w:cstheme="minorBidi"/>
        </w:rPr>
      </w:pPr>
      <w:r w:rsidRPr="005165C0">
        <w:rPr>
          <w:rFonts w:ascii="Bookman Old Style" w:hAnsi="Bookman Old Style"/>
        </w:rPr>
        <w:t>Przedmiotem zamówienia</w:t>
      </w:r>
      <w:r w:rsidRPr="005165C0">
        <w:rPr>
          <w:rFonts w:ascii="Bookman Old Style" w:hAnsi="Bookman Old Style"/>
          <w:sz w:val="20"/>
          <w:szCs w:val="20"/>
        </w:rPr>
        <w:t xml:space="preserve"> </w:t>
      </w:r>
      <w:r w:rsidRPr="005165C0">
        <w:rPr>
          <w:rFonts w:ascii="Bookman Old Style" w:hAnsi="Bookman Old Style"/>
        </w:rPr>
        <w:t xml:space="preserve">jest: </w:t>
      </w:r>
      <w:bookmarkStart w:id="0" w:name="_Hlk514329644"/>
      <w:r w:rsidR="00B20BD5" w:rsidRPr="005165C0">
        <w:rPr>
          <w:rFonts w:ascii="Bookman Old Style" w:eastAsiaTheme="minorHAnsi" w:hAnsi="Bookman Old Style" w:cstheme="minorBidi"/>
          <w:i/>
        </w:rPr>
        <w:t>S</w:t>
      </w:r>
      <w:r w:rsidR="00B4018A" w:rsidRPr="005165C0">
        <w:rPr>
          <w:rFonts w:ascii="Bookman Old Style" w:eastAsiaTheme="minorHAnsi" w:hAnsi="Bookman Old Style" w:cstheme="minorBidi"/>
          <w:i/>
        </w:rPr>
        <w:t xml:space="preserve">ukcesywna dostawa </w:t>
      </w:r>
      <w:bookmarkStart w:id="1" w:name="_Hlk513539987"/>
      <w:r w:rsidR="00B4018A" w:rsidRPr="005165C0">
        <w:rPr>
          <w:rFonts w:ascii="Bookman Old Style" w:eastAsiaTheme="minorHAnsi" w:hAnsi="Bookman Old Style" w:cstheme="minorBidi"/>
          <w:i/>
        </w:rPr>
        <w:t>odzieży roboczej dla uczniów lęborskich szkół</w:t>
      </w:r>
      <w:bookmarkEnd w:id="0"/>
      <w:r w:rsidR="00B4018A" w:rsidRPr="005165C0">
        <w:rPr>
          <w:rFonts w:ascii="Bookman Old Style" w:eastAsiaTheme="minorHAnsi" w:hAnsi="Bookman Old Style" w:cstheme="minorBidi"/>
          <w:i/>
        </w:rPr>
        <w:t xml:space="preserve">: PCE, ZSMI, </w:t>
      </w:r>
      <w:proofErr w:type="spellStart"/>
      <w:r w:rsidR="00B4018A" w:rsidRPr="005165C0">
        <w:rPr>
          <w:rFonts w:ascii="Bookman Old Style" w:eastAsiaTheme="minorHAnsi" w:hAnsi="Bookman Old Style" w:cstheme="minorBidi"/>
          <w:i/>
        </w:rPr>
        <w:t>ZSGŻiA</w:t>
      </w:r>
      <w:proofErr w:type="spellEnd"/>
      <w:r w:rsidR="00B4018A" w:rsidRPr="005165C0">
        <w:rPr>
          <w:rFonts w:ascii="Bookman Old Style" w:eastAsiaTheme="minorHAnsi" w:hAnsi="Bookman Old Style" w:cstheme="minorBidi"/>
          <w:i/>
        </w:rPr>
        <w:t>, którzy będą odbywać staże i praktyki zawodowe w okresie letnim w 20</w:t>
      </w:r>
      <w:r w:rsidR="00547326">
        <w:rPr>
          <w:rFonts w:ascii="Bookman Old Style" w:eastAsiaTheme="minorHAnsi" w:hAnsi="Bookman Old Style" w:cstheme="minorBidi"/>
          <w:i/>
        </w:rPr>
        <w:t>20</w:t>
      </w:r>
      <w:r w:rsidR="00B4018A" w:rsidRPr="005165C0">
        <w:rPr>
          <w:rFonts w:ascii="Bookman Old Style" w:eastAsiaTheme="minorHAnsi" w:hAnsi="Bookman Old Style" w:cstheme="minorBidi"/>
          <w:i/>
        </w:rPr>
        <w:t xml:space="preserve"> roku w ramach projektu pn. „Kompetencje zawodowe inwestycją w przyszłość powiatu lęborskiego”</w:t>
      </w:r>
      <w:r w:rsidR="00B4018A" w:rsidRPr="005165C0">
        <w:rPr>
          <w:rFonts w:ascii="Bookman Old Style" w:eastAsiaTheme="minorHAnsi" w:hAnsi="Bookman Old Style" w:cstheme="minorBidi"/>
        </w:rPr>
        <w:t xml:space="preserve"> </w:t>
      </w:r>
      <w:bookmarkStart w:id="2" w:name="_Hlk513539998"/>
      <w:bookmarkEnd w:id="1"/>
      <w:r w:rsidR="00B4018A" w:rsidRPr="005165C0">
        <w:rPr>
          <w:rFonts w:ascii="Bookman Old Style" w:eastAsiaTheme="minorHAnsi" w:hAnsi="Bookman Old Style" w:cstheme="minorBidi"/>
        </w:rPr>
        <w:t>współfinansowanego ze środków Europejskiego Funduszu Społecznego w ramach Regionalnego Programu Operacyjnego dla Województwa Pomorskiego na lata 2014-2020.</w:t>
      </w:r>
      <w:bookmarkEnd w:id="2"/>
    </w:p>
    <w:p w:rsidR="0009182F" w:rsidRPr="005165C0" w:rsidRDefault="0009182F" w:rsidP="00B20BD5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eastAsiaTheme="minorHAnsi" w:hAnsi="Bookman Old Style" w:cstheme="minorBidi"/>
        </w:rPr>
        <w:t xml:space="preserve">Szczegółowy opis przedmiotu zamówienia został zawarty w </w:t>
      </w:r>
      <w:r w:rsidRPr="00506958">
        <w:rPr>
          <w:rFonts w:ascii="Bookman Old Style" w:eastAsiaTheme="minorHAnsi" w:hAnsi="Bookman Old Style" w:cstheme="minorBidi"/>
          <w:i/>
        </w:rPr>
        <w:t>załączniku nr 1 do ogłoszenia</w:t>
      </w:r>
      <w:r>
        <w:rPr>
          <w:rFonts w:ascii="Bookman Old Style" w:eastAsiaTheme="minorHAnsi" w:hAnsi="Bookman Old Style" w:cstheme="minorBidi"/>
        </w:rPr>
        <w:t xml:space="preserve">. </w:t>
      </w:r>
      <w:r w:rsidRPr="00506958">
        <w:rPr>
          <w:rFonts w:ascii="Bookman Old Style" w:eastAsiaTheme="minorHAnsi" w:hAnsi="Bookman Old Style" w:cstheme="minorBidi"/>
          <w:b/>
        </w:rPr>
        <w:t>Szacuje się, że udział w stażach/praktykach w roku 20</w:t>
      </w:r>
      <w:r w:rsidR="00547326">
        <w:rPr>
          <w:rFonts w:ascii="Bookman Old Style" w:eastAsiaTheme="minorHAnsi" w:hAnsi="Bookman Old Style" w:cstheme="minorBidi"/>
          <w:b/>
        </w:rPr>
        <w:t>20</w:t>
      </w:r>
      <w:r w:rsidRPr="00506958">
        <w:rPr>
          <w:rFonts w:ascii="Bookman Old Style" w:eastAsiaTheme="minorHAnsi" w:hAnsi="Bookman Old Style" w:cstheme="minorBidi"/>
          <w:b/>
        </w:rPr>
        <w:t xml:space="preserve"> może wziąć do </w:t>
      </w:r>
      <w:r w:rsidR="00547326">
        <w:rPr>
          <w:rFonts w:ascii="Bookman Old Style" w:eastAsiaTheme="minorHAnsi" w:hAnsi="Bookman Old Style" w:cstheme="minorBidi"/>
          <w:b/>
        </w:rPr>
        <w:t>435</w:t>
      </w:r>
      <w:r w:rsidRPr="00506958">
        <w:rPr>
          <w:rFonts w:ascii="Bookman Old Style" w:eastAsiaTheme="minorHAnsi" w:hAnsi="Bookman Old Style" w:cstheme="minorBidi"/>
          <w:b/>
        </w:rPr>
        <w:t xml:space="preserve"> uczniów, dla których będzie zamawiana odzież robocza.</w:t>
      </w:r>
      <w:r w:rsidR="00506958" w:rsidRPr="00506958">
        <w:rPr>
          <w:rFonts w:ascii="Bookman Old Style" w:eastAsiaTheme="minorHAnsi" w:hAnsi="Bookman Old Style" w:cstheme="minorBidi"/>
        </w:rPr>
        <w:t xml:space="preserve"> </w:t>
      </w:r>
      <w:r w:rsidR="00506958">
        <w:rPr>
          <w:rFonts w:ascii="Bookman Old Style" w:eastAsiaTheme="minorHAnsi" w:hAnsi="Bookman Old Style" w:cstheme="minorBidi"/>
        </w:rPr>
        <w:t>Zamawiający będzie każdorazowo określał ilość zamawianych kompletów odzieży w poszczególnych zamówieniach.</w:t>
      </w:r>
    </w:p>
    <w:p w:rsidR="00276EFF" w:rsidRPr="00276EFF" w:rsidRDefault="00276EFF" w:rsidP="00276EFF">
      <w:pPr>
        <w:jc w:val="both"/>
        <w:rPr>
          <w:rFonts w:ascii="Bookman Old Style" w:eastAsiaTheme="minorHAnsi" w:hAnsi="Bookman Old Style" w:cstheme="minorBidi"/>
          <w:u w:val="single"/>
        </w:rPr>
      </w:pPr>
      <w:r w:rsidRPr="00276EFF">
        <w:rPr>
          <w:rFonts w:ascii="Bookman Old Style" w:eastAsiaTheme="minorHAnsi" w:hAnsi="Bookman Old Style" w:cstheme="minorBidi"/>
          <w:u w:val="single"/>
        </w:rPr>
        <w:t>Zamawiający nie dopuszcza składania ofert częściowych.</w:t>
      </w:r>
    </w:p>
    <w:p w:rsidR="00056CB6" w:rsidRPr="005165C0" w:rsidRDefault="00056CB6" w:rsidP="00056CB6">
      <w:pPr>
        <w:spacing w:after="0" w:line="240" w:lineRule="auto"/>
        <w:contextualSpacing/>
        <w:jc w:val="both"/>
        <w:rPr>
          <w:rFonts w:ascii="Bookman Old Style" w:hAnsi="Bookman Old Style"/>
          <w:b/>
        </w:rPr>
      </w:pPr>
    </w:p>
    <w:p w:rsidR="00056CB6" w:rsidRPr="005165C0" w:rsidRDefault="00056CB6" w:rsidP="00056CB6">
      <w:pPr>
        <w:spacing w:after="0" w:line="240" w:lineRule="auto"/>
        <w:contextualSpacing/>
        <w:jc w:val="both"/>
        <w:rPr>
          <w:rFonts w:ascii="Bookman Old Style" w:hAnsi="Bookman Old Style"/>
          <w:b/>
        </w:rPr>
      </w:pPr>
      <w:r w:rsidRPr="005165C0">
        <w:rPr>
          <w:rFonts w:ascii="Bookman Old Style" w:hAnsi="Bookman Old Style"/>
          <w:b/>
        </w:rPr>
        <w:t>Słownik Zamówień (CPV):</w:t>
      </w:r>
    </w:p>
    <w:p w:rsidR="00056CB6" w:rsidRPr="005165C0" w:rsidRDefault="00056CB6" w:rsidP="00056CB6">
      <w:pPr>
        <w:spacing w:after="0" w:line="240" w:lineRule="auto"/>
        <w:contextualSpacing/>
        <w:jc w:val="both"/>
        <w:rPr>
          <w:rFonts w:ascii="Bookman Old Style" w:hAnsi="Bookman Old Style"/>
          <w:b/>
        </w:rPr>
      </w:pPr>
    </w:p>
    <w:p w:rsidR="005C32AB" w:rsidRPr="005165C0" w:rsidRDefault="005C32AB" w:rsidP="005C32AB">
      <w:pPr>
        <w:spacing w:before="100" w:beforeAutospacing="1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5165C0">
        <w:rPr>
          <w:rFonts w:ascii="Bookman Old Style" w:hAnsi="Bookman Old Style"/>
        </w:rPr>
        <w:t>18000000-9 Odzież, obuwie, artykuły bagażowe i dodatki</w:t>
      </w:r>
    </w:p>
    <w:p w:rsidR="005C32AB" w:rsidRPr="005165C0" w:rsidRDefault="005C32AB" w:rsidP="005C32AB">
      <w:pPr>
        <w:spacing w:before="100" w:beforeAutospacing="1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5165C0">
        <w:rPr>
          <w:rFonts w:ascii="Bookman Old Style" w:hAnsi="Bookman Old Style"/>
        </w:rPr>
        <w:t>18100000-0 Odzież branżowa, specjalna odzież robocza i dodatki</w:t>
      </w:r>
    </w:p>
    <w:p w:rsidR="005C32AB" w:rsidRPr="005165C0" w:rsidRDefault="005C32AB" w:rsidP="005C32AB">
      <w:pPr>
        <w:spacing w:before="100" w:beforeAutospacing="1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5165C0">
        <w:rPr>
          <w:rFonts w:ascii="Bookman Old Style" w:hAnsi="Bookman Old Style"/>
        </w:rPr>
        <w:t>18830000-6 Obuwie ochronne</w:t>
      </w:r>
    </w:p>
    <w:p w:rsidR="00B4018A" w:rsidRPr="005165C0" w:rsidRDefault="00B4018A" w:rsidP="00056CB6">
      <w:pPr>
        <w:spacing w:after="0" w:line="240" w:lineRule="auto"/>
        <w:jc w:val="both"/>
        <w:rPr>
          <w:rFonts w:ascii="Bookman Old Style" w:hAnsi="Bookman Old Style"/>
        </w:rPr>
      </w:pPr>
    </w:p>
    <w:p w:rsidR="009600BB" w:rsidRPr="005165C0" w:rsidRDefault="009600BB" w:rsidP="00056CB6">
      <w:pPr>
        <w:spacing w:after="0" w:line="240" w:lineRule="auto"/>
        <w:jc w:val="both"/>
        <w:rPr>
          <w:rFonts w:ascii="Bookman Old Style" w:hAnsi="Bookman Old Style"/>
          <w:b/>
        </w:rPr>
      </w:pPr>
    </w:p>
    <w:p w:rsidR="00056CB6" w:rsidRPr="005165C0" w:rsidRDefault="00056CB6" w:rsidP="00056CB6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/>
          <w:u w:val="single"/>
        </w:rPr>
      </w:pPr>
      <w:r w:rsidRPr="005165C0">
        <w:rPr>
          <w:rFonts w:ascii="Bookman Old Style" w:hAnsi="Bookman Old Style"/>
          <w:b/>
          <w:u w:val="single"/>
        </w:rPr>
        <w:t>TERMIN  WYKONANIA ZAMÓWIENIA</w:t>
      </w:r>
    </w:p>
    <w:p w:rsidR="009600BB" w:rsidRPr="005165C0" w:rsidRDefault="009600BB" w:rsidP="005C32AB">
      <w:pPr>
        <w:pStyle w:val="Akapitzlist"/>
        <w:tabs>
          <w:tab w:val="left" w:pos="284"/>
        </w:tabs>
        <w:spacing w:after="0"/>
        <w:ind w:left="0"/>
        <w:jc w:val="both"/>
        <w:rPr>
          <w:rFonts w:ascii="Bookman Old Style" w:eastAsia="Calibri" w:hAnsi="Bookman Old Style" w:cs="Times New Roman"/>
        </w:rPr>
      </w:pPr>
    </w:p>
    <w:p w:rsidR="009600BB" w:rsidRPr="005165C0" w:rsidRDefault="009600BB" w:rsidP="005C32AB">
      <w:pPr>
        <w:pStyle w:val="Akapitzlist"/>
        <w:tabs>
          <w:tab w:val="left" w:pos="284"/>
        </w:tabs>
        <w:spacing w:after="0"/>
        <w:ind w:left="0"/>
        <w:jc w:val="both"/>
        <w:rPr>
          <w:rFonts w:ascii="Bookman Old Style" w:hAnsi="Bookman Old Style"/>
        </w:rPr>
      </w:pPr>
      <w:r w:rsidRPr="005165C0">
        <w:rPr>
          <w:rFonts w:ascii="Bookman Old Style" w:hAnsi="Bookman Old Style"/>
        </w:rPr>
        <w:t xml:space="preserve">Od dnia podpisania umowy do dnia </w:t>
      </w:r>
      <w:r w:rsidR="00A75179" w:rsidRPr="005165C0">
        <w:rPr>
          <w:rFonts w:ascii="Bookman Old Style" w:hAnsi="Bookman Old Style"/>
        </w:rPr>
        <w:t>3</w:t>
      </w:r>
      <w:r w:rsidRPr="005165C0">
        <w:rPr>
          <w:rFonts w:ascii="Bookman Old Style" w:hAnsi="Bookman Old Style"/>
        </w:rPr>
        <w:t>1.08.20</w:t>
      </w:r>
      <w:r w:rsidR="00547326">
        <w:rPr>
          <w:rFonts w:ascii="Bookman Old Style" w:hAnsi="Bookman Old Style"/>
        </w:rPr>
        <w:t>20</w:t>
      </w:r>
      <w:r w:rsidRPr="005165C0">
        <w:rPr>
          <w:rFonts w:ascii="Bookman Old Style" w:hAnsi="Bookman Old Style"/>
        </w:rPr>
        <w:t xml:space="preserve"> r.</w:t>
      </w:r>
    </w:p>
    <w:p w:rsidR="009600BB" w:rsidRPr="005165C0" w:rsidRDefault="008F7886" w:rsidP="005C32AB">
      <w:pPr>
        <w:pStyle w:val="Akapitzlist"/>
        <w:tabs>
          <w:tab w:val="left" w:pos="284"/>
        </w:tabs>
        <w:spacing w:after="0"/>
        <w:ind w:left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Termin realizacji zamówień wg </w:t>
      </w:r>
      <w:r w:rsidR="003647E1">
        <w:rPr>
          <w:rFonts w:ascii="Bookman Old Style" w:hAnsi="Bookman Old Style"/>
        </w:rPr>
        <w:t>za</w:t>
      </w:r>
      <w:r>
        <w:rPr>
          <w:rFonts w:ascii="Bookman Old Style" w:hAnsi="Bookman Old Style"/>
        </w:rPr>
        <w:t xml:space="preserve">deklarowanego przez Wykonawcę w formularzu ofertowym. </w:t>
      </w:r>
      <w:r w:rsidR="009600BB" w:rsidRPr="005165C0">
        <w:rPr>
          <w:rFonts w:ascii="Bookman Old Style" w:hAnsi="Bookman Old Style"/>
        </w:rPr>
        <w:t xml:space="preserve">Maksymalny termin </w:t>
      </w:r>
      <w:r w:rsidRPr="005165C0">
        <w:rPr>
          <w:rFonts w:ascii="Bookman Old Style" w:hAnsi="Bookman Old Style"/>
        </w:rPr>
        <w:t>realizacji składanych zamówień</w:t>
      </w:r>
      <w:r>
        <w:rPr>
          <w:rFonts w:ascii="Bookman Old Style" w:hAnsi="Bookman Old Style"/>
        </w:rPr>
        <w:t xml:space="preserve"> dopuszczany przez Zamawiającego to </w:t>
      </w:r>
      <w:r w:rsidR="00760A9B">
        <w:rPr>
          <w:rFonts w:ascii="Bookman Old Style" w:hAnsi="Bookman Old Style"/>
        </w:rPr>
        <w:t>5</w:t>
      </w:r>
      <w:r w:rsidR="009600BB" w:rsidRPr="005165C0">
        <w:rPr>
          <w:rFonts w:ascii="Bookman Old Style" w:hAnsi="Bookman Old Style"/>
        </w:rPr>
        <w:t xml:space="preserve"> dni robocz</w:t>
      </w:r>
      <w:r w:rsidR="00760A9B">
        <w:rPr>
          <w:rFonts w:ascii="Bookman Old Style" w:hAnsi="Bookman Old Style"/>
        </w:rPr>
        <w:t>ych</w:t>
      </w:r>
      <w:r w:rsidR="009600BB" w:rsidRPr="005165C0">
        <w:rPr>
          <w:rFonts w:ascii="Bookman Old Style" w:hAnsi="Bookman Old Style"/>
        </w:rPr>
        <w:t xml:space="preserve"> od przesłania przez Zamawiającego zamówienia. W każdym przesyłanym zamówieniu będzie wyszczególniona ilość sztuk oraz rozmiary poszczególnych rodzajów odzieży</w:t>
      </w:r>
      <w:r>
        <w:rPr>
          <w:rFonts w:ascii="Bookman Old Style" w:hAnsi="Bookman Old Style"/>
        </w:rPr>
        <w:t xml:space="preserve">, a także termin realizacji </w:t>
      </w:r>
      <w:r w:rsidR="00F404FB">
        <w:rPr>
          <w:rFonts w:ascii="Bookman Old Style" w:hAnsi="Bookman Old Style"/>
        </w:rPr>
        <w:t xml:space="preserve">zamówienia będzie odbywał się </w:t>
      </w:r>
      <w:r>
        <w:rPr>
          <w:rFonts w:ascii="Bookman Old Style" w:hAnsi="Bookman Old Style"/>
        </w:rPr>
        <w:t>wg deklaracji Wykonawcy.</w:t>
      </w:r>
    </w:p>
    <w:p w:rsidR="009600BB" w:rsidRPr="005165C0" w:rsidRDefault="009600BB" w:rsidP="00056CB6">
      <w:p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p w:rsidR="00056CB6" w:rsidRPr="005165C0" w:rsidRDefault="00056CB6" w:rsidP="00056CB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Bookman Old Style" w:hAnsi="Bookman Old Style"/>
          <w:b/>
          <w:u w:val="single"/>
        </w:rPr>
      </w:pPr>
      <w:r w:rsidRPr="005165C0">
        <w:rPr>
          <w:rFonts w:ascii="Bookman Old Style" w:hAnsi="Bookman Old Style"/>
          <w:b/>
          <w:u w:val="single"/>
        </w:rPr>
        <w:t>KRYTERIUM WYBORU OFERTY</w:t>
      </w:r>
    </w:p>
    <w:p w:rsidR="00056CB6" w:rsidRPr="005165C0" w:rsidRDefault="00056CB6" w:rsidP="00056CB6">
      <w:pPr>
        <w:spacing w:after="0" w:line="240" w:lineRule="auto"/>
        <w:jc w:val="both"/>
        <w:rPr>
          <w:rFonts w:ascii="Bookman Old Style" w:hAnsi="Bookman Old Style"/>
          <w:b/>
        </w:rPr>
      </w:pPr>
    </w:p>
    <w:p w:rsidR="00B20BD5" w:rsidRPr="005165C0" w:rsidRDefault="00B20BD5" w:rsidP="00B20BD5">
      <w:pPr>
        <w:tabs>
          <w:tab w:val="left" w:pos="5245"/>
        </w:tabs>
        <w:spacing w:after="0" w:line="240" w:lineRule="auto"/>
        <w:jc w:val="both"/>
        <w:rPr>
          <w:rFonts w:ascii="Bookman Old Style" w:hAnsi="Bookman Old Style"/>
          <w:b/>
        </w:rPr>
      </w:pPr>
      <w:r w:rsidRPr="005165C0">
        <w:rPr>
          <w:rFonts w:ascii="Bookman Old Style" w:hAnsi="Bookman Old Style"/>
          <w:b/>
        </w:rPr>
        <w:t>Kryteria oceny ofert:</w:t>
      </w:r>
    </w:p>
    <w:p w:rsidR="00B20BD5" w:rsidRPr="005165C0" w:rsidRDefault="00B20BD5" w:rsidP="00B20BD5">
      <w:pPr>
        <w:tabs>
          <w:tab w:val="left" w:pos="5245"/>
        </w:tabs>
        <w:spacing w:after="0" w:line="240" w:lineRule="auto"/>
        <w:jc w:val="both"/>
        <w:rPr>
          <w:rFonts w:ascii="Bookman Old Style" w:hAnsi="Bookman Old Style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387"/>
        <w:gridCol w:w="2268"/>
      </w:tblGrid>
      <w:tr w:rsidR="00B20BD5" w:rsidRPr="005165C0" w:rsidTr="001032A8">
        <w:trPr>
          <w:trHeight w:val="163"/>
        </w:trPr>
        <w:tc>
          <w:tcPr>
            <w:tcW w:w="675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b/>
                <w:sz w:val="20"/>
              </w:rPr>
            </w:pPr>
            <w:r w:rsidRPr="005165C0">
              <w:rPr>
                <w:rFonts w:ascii="Bookman Old Style" w:hAnsi="Bookman Old Style"/>
                <w:b/>
                <w:sz w:val="20"/>
              </w:rPr>
              <w:t>Lp.</w:t>
            </w:r>
          </w:p>
        </w:tc>
        <w:tc>
          <w:tcPr>
            <w:tcW w:w="5387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b/>
                <w:sz w:val="20"/>
              </w:rPr>
            </w:pPr>
            <w:r w:rsidRPr="005165C0">
              <w:rPr>
                <w:rFonts w:ascii="Bookman Old Style" w:hAnsi="Bookman Old Style"/>
                <w:b/>
                <w:sz w:val="20"/>
              </w:rPr>
              <w:t>rodzaj kryterium</w:t>
            </w:r>
          </w:p>
        </w:tc>
        <w:tc>
          <w:tcPr>
            <w:tcW w:w="2268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b/>
                <w:sz w:val="20"/>
              </w:rPr>
            </w:pPr>
            <w:r w:rsidRPr="005165C0">
              <w:rPr>
                <w:rFonts w:ascii="Bookman Old Style" w:hAnsi="Bookman Old Style"/>
                <w:b/>
                <w:sz w:val="20"/>
              </w:rPr>
              <w:t>waga</w:t>
            </w:r>
          </w:p>
        </w:tc>
      </w:tr>
      <w:tr w:rsidR="00B20BD5" w:rsidRPr="005165C0" w:rsidTr="001032A8">
        <w:tc>
          <w:tcPr>
            <w:tcW w:w="675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b/>
                <w:sz w:val="20"/>
              </w:rPr>
            </w:pPr>
            <w:r w:rsidRPr="005165C0">
              <w:rPr>
                <w:rFonts w:ascii="Bookman Old Style" w:hAnsi="Bookman Old Style"/>
                <w:b/>
                <w:sz w:val="20"/>
              </w:rPr>
              <w:t>1</w:t>
            </w:r>
          </w:p>
        </w:tc>
        <w:tc>
          <w:tcPr>
            <w:tcW w:w="5387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sz w:val="20"/>
              </w:rPr>
            </w:pPr>
            <w:r w:rsidRPr="005165C0">
              <w:rPr>
                <w:rFonts w:ascii="Bookman Old Style" w:hAnsi="Bookman Old Style"/>
                <w:sz w:val="20"/>
              </w:rPr>
              <w:t>cena</w:t>
            </w:r>
          </w:p>
        </w:tc>
        <w:tc>
          <w:tcPr>
            <w:tcW w:w="2268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sz w:val="20"/>
              </w:rPr>
            </w:pPr>
            <w:r w:rsidRPr="005165C0">
              <w:rPr>
                <w:rFonts w:ascii="Bookman Old Style" w:hAnsi="Bookman Old Style"/>
                <w:sz w:val="20"/>
              </w:rPr>
              <w:t>60</w:t>
            </w:r>
          </w:p>
        </w:tc>
      </w:tr>
      <w:tr w:rsidR="00B20BD5" w:rsidRPr="005165C0" w:rsidTr="001032A8">
        <w:tc>
          <w:tcPr>
            <w:tcW w:w="675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b/>
                <w:sz w:val="20"/>
              </w:rPr>
            </w:pPr>
            <w:r w:rsidRPr="005165C0">
              <w:rPr>
                <w:rFonts w:ascii="Bookman Old Style" w:hAnsi="Bookman Old Style"/>
                <w:b/>
                <w:sz w:val="20"/>
              </w:rPr>
              <w:t>2</w:t>
            </w:r>
          </w:p>
        </w:tc>
        <w:tc>
          <w:tcPr>
            <w:tcW w:w="5387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sz w:val="20"/>
              </w:rPr>
            </w:pPr>
            <w:r w:rsidRPr="005165C0">
              <w:rPr>
                <w:rFonts w:ascii="Bookman Old Style" w:hAnsi="Bookman Old Style"/>
                <w:sz w:val="20"/>
              </w:rPr>
              <w:t xml:space="preserve">termin dostawy </w:t>
            </w:r>
            <w:r w:rsidRPr="005165C0">
              <w:rPr>
                <w:rFonts w:ascii="Bookman Old Style" w:hAnsi="Bookman Old Style"/>
                <w:i/>
                <w:sz w:val="20"/>
              </w:rPr>
              <w:t xml:space="preserve">(nie krótszy niż 1 dzień roboczy i nie dłuższy niż </w:t>
            </w:r>
            <w:r w:rsidR="00760A9B">
              <w:rPr>
                <w:rFonts w:ascii="Bookman Old Style" w:hAnsi="Bookman Old Style"/>
                <w:i/>
                <w:sz w:val="20"/>
              </w:rPr>
              <w:t>5</w:t>
            </w:r>
            <w:r w:rsidRPr="005165C0">
              <w:rPr>
                <w:rFonts w:ascii="Bookman Old Style" w:hAnsi="Bookman Old Style"/>
                <w:i/>
                <w:sz w:val="20"/>
              </w:rPr>
              <w:t xml:space="preserve"> dni robocz</w:t>
            </w:r>
            <w:r w:rsidR="00760A9B">
              <w:rPr>
                <w:rFonts w:ascii="Bookman Old Style" w:hAnsi="Bookman Old Style"/>
                <w:i/>
                <w:sz w:val="20"/>
              </w:rPr>
              <w:t>ych</w:t>
            </w:r>
            <w:r w:rsidRPr="005165C0">
              <w:rPr>
                <w:rFonts w:ascii="Bookman Old Style" w:hAnsi="Bookman Old Style"/>
                <w:i/>
                <w:sz w:val="20"/>
              </w:rPr>
              <w:t xml:space="preserve"> od dnia przesłania zamówienia)</w:t>
            </w:r>
          </w:p>
        </w:tc>
        <w:tc>
          <w:tcPr>
            <w:tcW w:w="2268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sz w:val="20"/>
              </w:rPr>
            </w:pPr>
            <w:r w:rsidRPr="005165C0">
              <w:rPr>
                <w:rFonts w:ascii="Bookman Old Style" w:hAnsi="Bookman Old Style"/>
                <w:sz w:val="20"/>
              </w:rPr>
              <w:t>40</w:t>
            </w:r>
          </w:p>
        </w:tc>
      </w:tr>
      <w:tr w:rsidR="00B20BD5" w:rsidRPr="005165C0" w:rsidTr="001032A8">
        <w:tc>
          <w:tcPr>
            <w:tcW w:w="6062" w:type="dxa"/>
            <w:gridSpan w:val="2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Bookman Old Style" w:hAnsi="Bookman Old Style"/>
                <w:sz w:val="20"/>
              </w:rPr>
            </w:pPr>
            <w:r w:rsidRPr="005165C0">
              <w:rPr>
                <w:rFonts w:ascii="Bookman Old Style" w:hAnsi="Bookman Old Style"/>
                <w:sz w:val="20"/>
              </w:rPr>
              <w:t>razem</w:t>
            </w:r>
          </w:p>
        </w:tc>
        <w:tc>
          <w:tcPr>
            <w:tcW w:w="2268" w:type="dxa"/>
          </w:tcPr>
          <w:p w:rsidR="00B20BD5" w:rsidRPr="005165C0" w:rsidRDefault="00B20BD5" w:rsidP="00B20BD5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Bookman Old Style" w:hAnsi="Bookman Old Style"/>
                <w:sz w:val="20"/>
              </w:rPr>
            </w:pPr>
            <w:r w:rsidRPr="005165C0">
              <w:rPr>
                <w:rFonts w:ascii="Bookman Old Style" w:hAnsi="Bookman Old Style"/>
                <w:sz w:val="20"/>
              </w:rPr>
              <w:t>100</w:t>
            </w:r>
          </w:p>
        </w:tc>
      </w:tr>
    </w:tbl>
    <w:p w:rsidR="00B20BD5" w:rsidRPr="005165C0" w:rsidRDefault="00B20BD5" w:rsidP="00B20BD5">
      <w:pPr>
        <w:tabs>
          <w:tab w:val="left" w:pos="5245"/>
        </w:tabs>
        <w:spacing w:after="0" w:line="240" w:lineRule="auto"/>
        <w:jc w:val="both"/>
        <w:rPr>
          <w:rFonts w:ascii="Bookman Old Style" w:hAnsi="Bookman Old Style"/>
          <w:b/>
          <w:color w:val="FF0000"/>
          <w:sz w:val="16"/>
          <w:szCs w:val="16"/>
        </w:rPr>
      </w:pPr>
    </w:p>
    <w:p w:rsidR="00B20BD5" w:rsidRPr="005165C0" w:rsidRDefault="00B20BD5" w:rsidP="00B20BD5">
      <w:pPr>
        <w:tabs>
          <w:tab w:val="left" w:pos="5245"/>
        </w:tabs>
        <w:spacing w:after="0" w:line="240" w:lineRule="auto"/>
        <w:jc w:val="both"/>
        <w:rPr>
          <w:rFonts w:ascii="Bookman Old Style" w:hAnsi="Bookman Old Style"/>
          <w:b/>
          <w:u w:val="single"/>
        </w:rPr>
      </w:pPr>
      <w:r w:rsidRPr="005165C0">
        <w:rPr>
          <w:rFonts w:ascii="Bookman Old Style" w:hAnsi="Bookman Old Style"/>
          <w:b/>
          <w:u w:val="single"/>
        </w:rPr>
        <w:t xml:space="preserve">Kryterium 1 - cena oferty brutto – 60% </w:t>
      </w:r>
    </w:p>
    <w:p w:rsidR="00B20BD5" w:rsidRPr="005165C0" w:rsidRDefault="00B20BD5" w:rsidP="00B20BD5">
      <w:pPr>
        <w:tabs>
          <w:tab w:val="left" w:pos="5245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b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1120775</wp:posOffset>
                </wp:positionH>
                <wp:positionV relativeFrom="paragraph">
                  <wp:posOffset>86360</wp:posOffset>
                </wp:positionV>
                <wp:extent cx="2360295" cy="675640"/>
                <wp:effectExtent l="0" t="0" r="1905" b="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67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BD5" w:rsidRPr="00B20BD5" w:rsidRDefault="00B20BD5" w:rsidP="00B20BD5">
                            <w:pPr>
                              <w:pBdr>
                                <w:bottom w:val="single" w:sz="4" w:space="1" w:color="000000"/>
                              </w:pBdr>
                              <w:jc w:val="center"/>
                              <w:rPr>
                                <w:rFonts w:ascii="Cambria" w:hAnsi="Cambria"/>
                                <w:sz w:val="20"/>
                              </w:rPr>
                            </w:pPr>
                            <w:r w:rsidRPr="00B20BD5">
                              <w:rPr>
                                <w:rFonts w:ascii="Cambria" w:hAnsi="Cambria"/>
                                <w:sz w:val="20"/>
                              </w:rPr>
                              <w:t>najniższa cena spośród złożonych ofert</w:t>
                            </w:r>
                          </w:p>
                          <w:p w:rsidR="00B20BD5" w:rsidRPr="00B20BD5" w:rsidRDefault="00B20BD5" w:rsidP="00B20BD5">
                            <w:pPr>
                              <w:jc w:val="center"/>
                              <w:rPr>
                                <w:rFonts w:ascii="Cambria" w:hAnsi="Cambria"/>
                                <w:sz w:val="20"/>
                              </w:rPr>
                            </w:pPr>
                            <w:r w:rsidRPr="00B20BD5">
                              <w:rPr>
                                <w:rFonts w:ascii="Cambria" w:hAnsi="Cambria"/>
                                <w:sz w:val="20"/>
                              </w:rPr>
                              <w:t>cena obliczanej oferty</w:t>
                            </w:r>
                          </w:p>
                          <w:p w:rsidR="00B20BD5" w:rsidRDefault="00B20BD5" w:rsidP="00B20BD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88.25pt;margin-top:6.8pt;width:185.85pt;height:53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" stroked="f">
                <v:textbox inset="0,0,0,0">
                  <w:txbxContent>
                    <w:p w:rsidR="00B20BD5" w:rsidRPr="00B20BD5" w:rsidRDefault="00B20BD5" w:rsidP="00B20BD5">
                      <w:pPr>
                        <w:pBdr>
                          <w:bottom w:val="single" w:sz="4" w:space="1" w:color="000000"/>
                        </w:pBdr>
                        <w:jc w:val="center"/>
                        <w:rPr>
                          <w:rFonts w:ascii="Cambria" w:hAnsi="Cambria"/>
                          <w:sz w:val="20"/>
                        </w:rPr>
                      </w:pPr>
                      <w:r w:rsidRPr="00B20BD5">
                        <w:rPr>
                          <w:rFonts w:ascii="Cambria" w:hAnsi="Cambria"/>
                          <w:sz w:val="20"/>
                        </w:rPr>
                        <w:t>najniższa cena spośród złożonych ofert</w:t>
                      </w:r>
                    </w:p>
                    <w:p w:rsidR="00B20BD5" w:rsidRPr="00B20BD5" w:rsidRDefault="00B20BD5" w:rsidP="00B20BD5">
                      <w:pPr>
                        <w:jc w:val="center"/>
                        <w:rPr>
                          <w:rFonts w:ascii="Cambria" w:hAnsi="Cambria"/>
                          <w:sz w:val="20"/>
                        </w:rPr>
                      </w:pPr>
                      <w:r w:rsidRPr="00B20BD5">
                        <w:rPr>
                          <w:rFonts w:ascii="Cambria" w:hAnsi="Cambria"/>
                          <w:sz w:val="20"/>
                        </w:rPr>
                        <w:t>cena obliczanej oferty</w:t>
                      </w:r>
                    </w:p>
                    <w:p w:rsidR="00B20BD5" w:rsidRDefault="00B20BD5" w:rsidP="00B20BD5"/>
                  </w:txbxContent>
                </v:textbox>
              </v:shape>
            </w:pict>
          </mc:Fallback>
        </mc:AlternateContent>
      </w:r>
    </w:p>
    <w:p w:rsidR="00B20BD5" w:rsidRPr="005165C0" w:rsidRDefault="00A75179" w:rsidP="00B20BD5">
      <w:pPr>
        <w:tabs>
          <w:tab w:val="left" w:pos="5245"/>
        </w:tabs>
        <w:spacing w:after="0" w:line="240" w:lineRule="auto"/>
        <w:jc w:val="both"/>
        <w:rPr>
          <w:rFonts w:ascii="Bookman Old Style" w:hAnsi="Bookman Old Style"/>
          <w:b/>
          <w:sz w:val="20"/>
        </w:rPr>
      </w:pPr>
      <w:r w:rsidRPr="005165C0">
        <w:rPr>
          <w:rFonts w:ascii="Bookman Old Style" w:hAnsi="Bookman Old Style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4445</wp:posOffset>
                </wp:positionV>
                <wp:extent cx="1096645" cy="528320"/>
                <wp:effectExtent l="0" t="0" r="8255" b="5080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64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BD5" w:rsidRDefault="00B20BD5" w:rsidP="00B20BD5">
                            <w:pPr>
                              <w:rPr>
                                <w:rFonts w:ascii="Garamond" w:hAnsi="Garamond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 w:cs="Tahoma"/>
                                <w:sz w:val="28"/>
                                <w:szCs w:val="28"/>
                              </w:rPr>
                              <w:t xml:space="preserve">x </w:t>
                            </w:r>
                            <w:r>
                              <w:rPr>
                                <w:rFonts w:ascii="Garamond" w:hAnsi="Garamond" w:cs="Tahoma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Pr="003C10F1">
                              <w:rPr>
                                <w:rFonts w:ascii="Garamond" w:hAnsi="Garamond" w:cs="Tahoma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rFonts w:ascii="Garamond" w:hAnsi="Garamond" w:cs="Tahom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id="Pole tekstowe 9" o:spid="_x0000_s1027" type="#_x0000_t202" style="position:absolute;left:0;text-align:left;margin-left:292.8pt;margin-top:.35pt;width:86.35pt;height:41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" filled="f" stroked="f">
                <v:textbox inset="0,0,0,0">
                  <w:txbxContent>
                    <w:p w:rsidR="00B20BD5" w:rsidRDefault="00B20BD5" w:rsidP="00B20BD5">
                      <w:pPr>
                        <w:rPr>
                          <w:rFonts w:ascii="Garamond" w:hAnsi="Garamond" w:cs="Tahoma"/>
                          <w:sz w:val="28"/>
                          <w:szCs w:val="28"/>
                        </w:rPr>
                      </w:pPr>
                      <w:r>
                        <w:rPr>
                          <w:rFonts w:ascii="Garamond" w:hAnsi="Garamond" w:cs="Tahoma"/>
                          <w:sz w:val="28"/>
                          <w:szCs w:val="28"/>
                        </w:rPr>
                        <w:t xml:space="preserve">x </w:t>
                      </w:r>
                      <w:r>
                        <w:rPr>
                          <w:rFonts w:ascii="Garamond" w:hAnsi="Garamond" w:cs="Tahoma"/>
                          <w:b/>
                          <w:sz w:val="28"/>
                          <w:szCs w:val="28"/>
                        </w:rPr>
                        <w:t>6</w:t>
                      </w:r>
                      <w:r w:rsidRPr="003C10F1">
                        <w:rPr>
                          <w:rFonts w:ascii="Garamond" w:hAnsi="Garamond" w:cs="Tahoma"/>
                          <w:b/>
                          <w:sz w:val="28"/>
                          <w:szCs w:val="28"/>
                        </w:rPr>
                        <w:t>0</w:t>
                      </w:r>
                      <w:r>
                        <w:rPr>
                          <w:rFonts w:ascii="Garamond" w:hAnsi="Garamond" w:cs="Tahoma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20BD5" w:rsidRPr="005165C0" w:rsidRDefault="00B20BD5" w:rsidP="00B20BD5">
      <w:pPr>
        <w:tabs>
          <w:tab w:val="left" w:pos="5245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b/>
          <w:sz w:val="20"/>
        </w:rPr>
        <w:t>CENA (K1)</w:t>
      </w:r>
      <w:r w:rsidRPr="005165C0">
        <w:rPr>
          <w:rFonts w:ascii="Bookman Old Style" w:hAnsi="Bookman Old Style"/>
          <w:sz w:val="20"/>
        </w:rPr>
        <w:t xml:space="preserve"> =</w:t>
      </w:r>
      <w:r w:rsidRPr="005165C0">
        <w:rPr>
          <w:rFonts w:ascii="Bookman Old Style" w:hAnsi="Bookman Old Style"/>
          <w:sz w:val="20"/>
        </w:rPr>
        <w:tab/>
      </w: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b/>
          <w:sz w:val="20"/>
        </w:rPr>
      </w:pPr>
      <w:r w:rsidRPr="005165C0">
        <w:rPr>
          <w:rFonts w:ascii="Bookman Old Style" w:hAnsi="Bookman Old Style"/>
          <w:b/>
          <w:sz w:val="20"/>
        </w:rPr>
        <w:tab/>
      </w: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b/>
          <w:sz w:val="20"/>
        </w:rPr>
      </w:pP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>Ocena w tym kryterium na podstawie ceny oferty brutto.</w:t>
      </w: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>Ilość punktów wyliczona będzie z wykorzystaniem powyższego wzoru.</w:t>
      </w:r>
    </w:p>
    <w:p w:rsidR="00B20BD5" w:rsidRPr="005165C0" w:rsidRDefault="00B20BD5" w:rsidP="00B20BD5">
      <w:pPr>
        <w:spacing w:after="0" w:line="240" w:lineRule="auto"/>
        <w:jc w:val="both"/>
        <w:rPr>
          <w:rFonts w:ascii="Bookman Old Style" w:hAnsi="Bookman Old Style"/>
          <w:b/>
          <w:sz w:val="18"/>
          <w:szCs w:val="20"/>
        </w:rPr>
      </w:pP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b/>
          <w:u w:val="single"/>
        </w:rPr>
      </w:pP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b/>
          <w:u w:val="single"/>
        </w:rPr>
      </w:pPr>
      <w:r w:rsidRPr="005165C0">
        <w:rPr>
          <w:rFonts w:ascii="Bookman Old Style" w:hAnsi="Bookman Old Style"/>
          <w:b/>
          <w:u w:val="single"/>
        </w:rPr>
        <w:t>Kryterium 2 – termin realizacji zamówienia  - 40%</w:t>
      </w: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b/>
          <w:sz w:val="20"/>
        </w:rPr>
      </w:pPr>
    </w:p>
    <w:p w:rsidR="00B20BD5" w:rsidRPr="005165C0" w:rsidRDefault="00B20BD5" w:rsidP="00B20BD5">
      <w:pPr>
        <w:tabs>
          <w:tab w:val="left" w:pos="5245"/>
        </w:tabs>
        <w:spacing w:after="0" w:line="240" w:lineRule="auto"/>
        <w:jc w:val="both"/>
        <w:rPr>
          <w:rFonts w:ascii="Bookman Old Style" w:hAnsi="Bookman Old Style"/>
          <w:b/>
          <w:sz w:val="20"/>
        </w:rPr>
      </w:pPr>
      <w:r w:rsidRPr="005165C0">
        <w:rPr>
          <w:rFonts w:ascii="Bookman Old Style" w:hAnsi="Bookman Old Style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5233670</wp:posOffset>
                </wp:positionH>
                <wp:positionV relativeFrom="paragraph">
                  <wp:posOffset>142875</wp:posOffset>
                </wp:positionV>
                <wp:extent cx="1461135" cy="523875"/>
                <wp:effectExtent l="0" t="0" r="5715" b="952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113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BD5" w:rsidRDefault="00B20BD5" w:rsidP="00B20BD5">
                            <w:pPr>
                              <w:ind w:right="841"/>
                              <w:rPr>
                                <w:rFonts w:ascii="Garamond" w:hAnsi="Garamond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id="Pole tekstowe 4" o:spid="_x0000_s1028" type="#_x0000_t202" style="position:absolute;left:0;text-align:left;margin-left:412.1pt;margin-top:11.25pt;width:115.05pt;height:41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" filled="f" stroked="f">
                <v:textbox inset="0,0,0,0">
                  <w:txbxContent>
                    <w:p w:rsidR="00B20BD5" w:rsidRDefault="00B20BD5" w:rsidP="00B20BD5">
                      <w:pPr>
                        <w:ind w:right="841"/>
                        <w:rPr>
                          <w:rFonts w:ascii="Garamond" w:hAnsi="Garamond" w:cs="Tahom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165C0">
        <w:rPr>
          <w:rFonts w:ascii="Bookman Old Style" w:hAnsi="Bookman Old Style"/>
          <w:b/>
          <w:sz w:val="20"/>
        </w:rPr>
        <w:t>TERMIN REALIZACJI ZAMÓWIENIA (K2)</w:t>
      </w:r>
      <w:r w:rsidRPr="005165C0">
        <w:rPr>
          <w:rFonts w:ascii="Bookman Old Style" w:hAnsi="Bookman Old Style"/>
          <w:b/>
          <w:sz w:val="20"/>
        </w:rPr>
        <w:tab/>
      </w:r>
    </w:p>
    <w:p w:rsidR="00B20BD5" w:rsidRPr="005165C0" w:rsidRDefault="00B20BD5" w:rsidP="00B20BD5">
      <w:pPr>
        <w:tabs>
          <w:tab w:val="left" w:pos="8229"/>
        </w:tabs>
        <w:spacing w:after="0" w:line="240" w:lineRule="auto"/>
        <w:ind w:left="426"/>
        <w:jc w:val="both"/>
        <w:rPr>
          <w:rFonts w:ascii="Bookman Old Style" w:hAnsi="Bookman Old Style"/>
          <w:b/>
          <w:sz w:val="24"/>
        </w:rPr>
      </w:pP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 xml:space="preserve">Ocena punktowa w kryterium Termin realizacji zamówienia (K2) zostanie dokonana zgodnie </w:t>
      </w:r>
      <w:r w:rsidRPr="005165C0">
        <w:rPr>
          <w:rFonts w:ascii="Bookman Old Style" w:hAnsi="Bookman Old Style"/>
          <w:sz w:val="20"/>
        </w:rPr>
        <w:br/>
        <w:t xml:space="preserve">z zasadą: </w:t>
      </w: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>- realizacja zamówienia w 1 dzień roboczy (od chwili złożenia zamówienia)  – 40 pkt</w:t>
      </w:r>
    </w:p>
    <w:p w:rsidR="00B20BD5" w:rsidRPr="005165C0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 xml:space="preserve">- realizacja zamówienia w 2 dni robocze  (od chwili złożenia zamówienia) – </w:t>
      </w:r>
      <w:r w:rsidR="00760A9B">
        <w:rPr>
          <w:rFonts w:ascii="Bookman Old Style" w:hAnsi="Bookman Old Style"/>
          <w:sz w:val="20"/>
        </w:rPr>
        <w:t>3</w:t>
      </w:r>
      <w:r w:rsidRPr="005165C0">
        <w:rPr>
          <w:rFonts w:ascii="Bookman Old Style" w:hAnsi="Bookman Old Style"/>
          <w:sz w:val="20"/>
        </w:rPr>
        <w:t>0 pkt</w:t>
      </w:r>
    </w:p>
    <w:p w:rsidR="00B20BD5" w:rsidRDefault="00B20BD5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>- realizacja zamówienia w 3 dni robocze  (od chwili złożenia zamówienia)</w:t>
      </w:r>
      <w:r w:rsidR="005B2096" w:rsidRPr="005165C0">
        <w:rPr>
          <w:rFonts w:ascii="Bookman Old Style" w:hAnsi="Bookman Old Style"/>
          <w:sz w:val="20"/>
        </w:rPr>
        <w:t xml:space="preserve"> </w:t>
      </w:r>
      <w:r w:rsidRPr="005165C0">
        <w:rPr>
          <w:rFonts w:ascii="Bookman Old Style" w:hAnsi="Bookman Old Style"/>
          <w:sz w:val="20"/>
        </w:rPr>
        <w:t xml:space="preserve">– </w:t>
      </w:r>
      <w:r w:rsidR="00760A9B">
        <w:rPr>
          <w:rFonts w:ascii="Bookman Old Style" w:hAnsi="Bookman Old Style"/>
          <w:sz w:val="20"/>
        </w:rPr>
        <w:t>2</w:t>
      </w:r>
      <w:r w:rsidRPr="005165C0">
        <w:rPr>
          <w:rFonts w:ascii="Bookman Old Style" w:hAnsi="Bookman Old Style"/>
          <w:sz w:val="20"/>
        </w:rPr>
        <w:t>0 pkt</w:t>
      </w:r>
    </w:p>
    <w:p w:rsidR="00760A9B" w:rsidRPr="005165C0" w:rsidRDefault="00760A9B" w:rsidP="00760A9B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 xml:space="preserve">- realizacja zamówienia w </w:t>
      </w:r>
      <w:r>
        <w:rPr>
          <w:rFonts w:ascii="Bookman Old Style" w:hAnsi="Bookman Old Style"/>
          <w:sz w:val="20"/>
        </w:rPr>
        <w:t>4</w:t>
      </w:r>
      <w:r w:rsidRPr="005165C0">
        <w:rPr>
          <w:rFonts w:ascii="Bookman Old Style" w:hAnsi="Bookman Old Style"/>
          <w:sz w:val="20"/>
        </w:rPr>
        <w:t xml:space="preserve"> dni robocze  (od chwili złożenia zamówienia) – </w:t>
      </w:r>
      <w:r>
        <w:rPr>
          <w:rFonts w:ascii="Bookman Old Style" w:hAnsi="Bookman Old Style"/>
          <w:sz w:val="20"/>
        </w:rPr>
        <w:t>1</w:t>
      </w:r>
      <w:r w:rsidRPr="005165C0">
        <w:rPr>
          <w:rFonts w:ascii="Bookman Old Style" w:hAnsi="Bookman Old Style"/>
          <w:sz w:val="20"/>
        </w:rPr>
        <w:t>0 pkt</w:t>
      </w:r>
    </w:p>
    <w:p w:rsidR="00760A9B" w:rsidRPr="005165C0" w:rsidRDefault="00760A9B" w:rsidP="00760A9B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 xml:space="preserve">- realizacja zamówienia w </w:t>
      </w:r>
      <w:r>
        <w:rPr>
          <w:rFonts w:ascii="Bookman Old Style" w:hAnsi="Bookman Old Style"/>
          <w:sz w:val="20"/>
        </w:rPr>
        <w:t>5</w:t>
      </w:r>
      <w:r w:rsidRPr="005165C0">
        <w:rPr>
          <w:rFonts w:ascii="Bookman Old Style" w:hAnsi="Bookman Old Style"/>
          <w:sz w:val="20"/>
        </w:rPr>
        <w:t xml:space="preserve"> dni robocz</w:t>
      </w:r>
      <w:r>
        <w:rPr>
          <w:rFonts w:ascii="Bookman Old Style" w:hAnsi="Bookman Old Style"/>
          <w:sz w:val="20"/>
        </w:rPr>
        <w:t>ych</w:t>
      </w:r>
      <w:r w:rsidRPr="005165C0">
        <w:rPr>
          <w:rFonts w:ascii="Bookman Old Style" w:hAnsi="Bookman Old Style"/>
          <w:sz w:val="20"/>
        </w:rPr>
        <w:t xml:space="preserve">  (od chwili złożenia zamówienia) – 0 pkt</w:t>
      </w:r>
    </w:p>
    <w:p w:rsidR="00760A9B" w:rsidRPr="005165C0" w:rsidRDefault="00760A9B" w:rsidP="00B20BD5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</w:p>
    <w:p w:rsidR="00B20BD5" w:rsidRPr="005165C0" w:rsidRDefault="00B20BD5" w:rsidP="00A75179">
      <w:pPr>
        <w:tabs>
          <w:tab w:val="left" w:pos="8229"/>
        </w:tabs>
        <w:spacing w:after="0" w:line="240" w:lineRule="auto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 xml:space="preserve">Jeżeli Wykonawca w Formularzu ofertowym nie wypełni czasu realizacji zamówienia, Zamawiający uzna, że będzie realizował dostawy w terminie </w:t>
      </w:r>
      <w:r w:rsidR="00760A9B">
        <w:rPr>
          <w:rFonts w:ascii="Bookman Old Style" w:hAnsi="Bookman Old Style"/>
          <w:sz w:val="20"/>
        </w:rPr>
        <w:t>5</w:t>
      </w:r>
      <w:r w:rsidRPr="005165C0">
        <w:rPr>
          <w:rFonts w:ascii="Bookman Old Style" w:hAnsi="Bookman Old Style"/>
          <w:sz w:val="20"/>
        </w:rPr>
        <w:t xml:space="preserve"> dni roboczych od złożenia zamówienia i przyzna 0 pkt. </w:t>
      </w:r>
    </w:p>
    <w:p w:rsidR="00B20BD5" w:rsidRPr="005165C0" w:rsidRDefault="00B20BD5" w:rsidP="00B20BD5">
      <w:pPr>
        <w:spacing w:after="0" w:line="240" w:lineRule="auto"/>
        <w:jc w:val="both"/>
        <w:rPr>
          <w:rFonts w:ascii="Bookman Old Style" w:eastAsia="Times New Roman" w:hAnsi="Bookman Old Style" w:cs="Tahoma"/>
          <w:b/>
          <w:bCs/>
          <w:iCs/>
          <w:color w:val="000000"/>
          <w:lang w:eastAsia="pl-PL"/>
        </w:rPr>
      </w:pP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sz w:val="20"/>
        </w:rPr>
      </w:pPr>
      <w:r w:rsidRPr="005165C0">
        <w:rPr>
          <w:rFonts w:ascii="Bookman Old Style" w:hAnsi="Bookman Old Style" w:cs="Tahoma"/>
          <w:b/>
          <w:sz w:val="20"/>
        </w:rPr>
        <w:t xml:space="preserve">Ilość punktów wyliczona będzie z wykorzystaniem powyższego wzoru. </w:t>
      </w: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b/>
          <w:sz w:val="16"/>
          <w:szCs w:val="16"/>
        </w:rPr>
      </w:pP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b/>
          <w:sz w:val="20"/>
        </w:rPr>
      </w:pPr>
      <w:r w:rsidRPr="005165C0">
        <w:rPr>
          <w:rFonts w:ascii="Bookman Old Style" w:hAnsi="Bookman Old Style" w:cs="Tahoma"/>
          <w:b/>
          <w:sz w:val="20"/>
        </w:rPr>
        <w:t>SPOSÓB OCENY OFERT:</w:t>
      </w: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sz w:val="20"/>
        </w:rPr>
      </w:pPr>
      <w:r w:rsidRPr="005165C0">
        <w:rPr>
          <w:rFonts w:ascii="Bookman Old Style" w:hAnsi="Bookman Old Style" w:cs="Tahoma"/>
          <w:sz w:val="20"/>
        </w:rPr>
        <w:t>Oferta, która otrzyma największą, łączną ilość punktów uznana zostanie za najkorzystniejszą.</w:t>
      </w: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sz w:val="20"/>
        </w:rPr>
      </w:pPr>
      <w:r w:rsidRPr="005165C0">
        <w:rPr>
          <w:rFonts w:ascii="Bookman Old Style" w:hAnsi="Bookman Old Style" w:cs="Tahoma"/>
          <w:sz w:val="20"/>
        </w:rPr>
        <w:t>Ocena ogólna poszczególnych ofert dla każdej części dokonywana będzie w oparciu o poniższy wzór:</w:t>
      </w: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b/>
          <w:sz w:val="20"/>
        </w:rPr>
      </w:pPr>
      <w:r w:rsidRPr="005165C0">
        <w:rPr>
          <w:rFonts w:ascii="Bookman Old Style" w:hAnsi="Bookman Old Style" w:cs="Tahoma"/>
          <w:b/>
          <w:sz w:val="20"/>
        </w:rPr>
        <w:t>O = K1 + K2</w:t>
      </w: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sz w:val="20"/>
        </w:rPr>
      </w:pPr>
      <w:r w:rsidRPr="005165C0">
        <w:rPr>
          <w:rFonts w:ascii="Bookman Old Style" w:hAnsi="Bookman Old Style" w:cs="Tahoma"/>
          <w:sz w:val="20"/>
        </w:rPr>
        <w:t>gdzie:</w:t>
      </w: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sz w:val="20"/>
        </w:rPr>
      </w:pPr>
      <w:r w:rsidRPr="005165C0">
        <w:rPr>
          <w:rFonts w:ascii="Bookman Old Style" w:hAnsi="Bookman Old Style" w:cs="Tahoma"/>
          <w:sz w:val="20"/>
        </w:rPr>
        <w:t>O – oznacza łączną ocenę, jako sumę punktów w poszczególnych kryteriach</w:t>
      </w: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sz w:val="20"/>
        </w:rPr>
      </w:pPr>
      <w:r w:rsidRPr="005165C0">
        <w:rPr>
          <w:rFonts w:ascii="Bookman Old Style" w:hAnsi="Bookman Old Style" w:cs="Tahoma"/>
          <w:sz w:val="20"/>
        </w:rPr>
        <w:t>K1 – liczba punktów uzyskanych w kryterium „Cena”</w:t>
      </w:r>
    </w:p>
    <w:p w:rsidR="00B20BD5" w:rsidRPr="005165C0" w:rsidRDefault="00B20BD5" w:rsidP="00B20BD5">
      <w:pPr>
        <w:tabs>
          <w:tab w:val="left" w:pos="5245"/>
        </w:tabs>
        <w:spacing w:after="0"/>
        <w:jc w:val="both"/>
        <w:rPr>
          <w:rFonts w:ascii="Bookman Old Style" w:hAnsi="Bookman Old Style" w:cs="Tahoma"/>
          <w:sz w:val="20"/>
        </w:rPr>
      </w:pPr>
      <w:r w:rsidRPr="005165C0">
        <w:rPr>
          <w:rFonts w:ascii="Bookman Old Style" w:hAnsi="Bookman Old Style" w:cs="Tahoma"/>
          <w:sz w:val="20"/>
        </w:rPr>
        <w:lastRenderedPageBreak/>
        <w:t>K2 – liczba punktów uzyskanych w kryterium – „Termin realizacji zamówienia”</w:t>
      </w:r>
    </w:p>
    <w:p w:rsidR="00B20BD5" w:rsidRPr="005165C0" w:rsidRDefault="00B20BD5" w:rsidP="00B20BD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MyriadPro-Bold"/>
          <w:b/>
          <w:bCs/>
          <w:color w:val="FF0000"/>
          <w:sz w:val="20"/>
          <w:szCs w:val="21"/>
          <w:lang w:eastAsia="pl-PL"/>
        </w:rPr>
      </w:pPr>
    </w:p>
    <w:p w:rsidR="00B20BD5" w:rsidRPr="005165C0" w:rsidRDefault="00B20BD5" w:rsidP="00B20BD5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>Komisja przetargowa oceni oferty złożone w odpowiedzi na niniejsze zamówienie w oparciu o ww. kryteria z dokładnością do dwóch miejsc po przecinku.</w:t>
      </w:r>
    </w:p>
    <w:p w:rsidR="00B20BD5" w:rsidRPr="005165C0" w:rsidRDefault="00B20BD5" w:rsidP="00B20BD5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 xml:space="preserve">Oferty oceniane będą punktowo. Maksymalna liczba punktów, jaką może uzyskać oferta wynosi łącznie 100 pkt. </w:t>
      </w:r>
    </w:p>
    <w:p w:rsidR="00B20BD5" w:rsidRPr="005165C0" w:rsidRDefault="00B20BD5" w:rsidP="00B20BD5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>Oferta, która spełni wszystkie warunki i wymagania oraz uzyska najwyższą ilość punktów, obliczona wg powyższego wzoru, zostanie uznana za najkorzystniejszą (przedstawiającą najkorzystniejszy bilans ocen z tytułu określonych kryteriów).</w:t>
      </w:r>
    </w:p>
    <w:p w:rsidR="00B20BD5" w:rsidRPr="005165C0" w:rsidRDefault="00B20BD5" w:rsidP="00B20BD5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  <w:sz w:val="20"/>
        </w:rPr>
      </w:pPr>
      <w:r w:rsidRPr="005165C0">
        <w:rPr>
          <w:rFonts w:ascii="Bookman Old Style" w:hAnsi="Bookman Old Style"/>
          <w:sz w:val="20"/>
        </w:rPr>
        <w:t xml:space="preserve">Jeżeli nie będzie można wybrać oferty najkorzystniejszej z uwagi na to, że dwie lub więcej ofert przedstawia taki sam bilans ceny i innych kryteriów oceny ofert, Zamawiający spośród tych ofert wybierze ofertę z niższą ceną, a jeżeli zostaną złożone oferty o takiej samej cenie, Zamawiający wzywa Wykonawców, którzy złożyli oferty do złożenia </w:t>
      </w:r>
      <w:r w:rsidR="00A75179" w:rsidRPr="005165C0">
        <w:rPr>
          <w:rFonts w:ascii="Bookman Old Style" w:hAnsi="Bookman Old Style"/>
          <w:sz w:val="20"/>
        </w:rPr>
        <w:br/>
      </w:r>
      <w:r w:rsidRPr="005165C0">
        <w:rPr>
          <w:rFonts w:ascii="Bookman Old Style" w:hAnsi="Bookman Old Style"/>
          <w:sz w:val="20"/>
        </w:rPr>
        <w:t>w terminie określonym przez Zamawiającego ofert dodatkowych. Wykonawcy, składając oferty dodatkowe, nie mogą zaoferować cen wyższych niż zaoferowane w złożonych ofertach.</w:t>
      </w:r>
    </w:p>
    <w:p w:rsidR="00056CB6" w:rsidRPr="005165C0" w:rsidRDefault="00056CB6" w:rsidP="00056CB6">
      <w:pPr>
        <w:spacing w:after="0" w:line="240" w:lineRule="auto"/>
        <w:jc w:val="both"/>
        <w:rPr>
          <w:rFonts w:ascii="Bookman Old Style" w:hAnsi="Bookman Old Style"/>
          <w:b/>
        </w:rPr>
      </w:pPr>
    </w:p>
    <w:p w:rsidR="00056CB6" w:rsidRPr="005165C0" w:rsidRDefault="00056CB6" w:rsidP="00056CB6">
      <w:pPr>
        <w:numPr>
          <w:ilvl w:val="0"/>
          <w:numId w:val="1"/>
        </w:numPr>
        <w:spacing w:after="0" w:line="240" w:lineRule="auto"/>
        <w:ind w:left="284" w:hanging="284"/>
        <w:rPr>
          <w:rFonts w:ascii="Bookman Old Style" w:hAnsi="Bookman Old Style"/>
          <w:b/>
          <w:u w:val="single"/>
        </w:rPr>
      </w:pPr>
      <w:r w:rsidRPr="005165C0">
        <w:rPr>
          <w:rFonts w:ascii="Bookman Old Style" w:hAnsi="Bookman Old Style"/>
          <w:b/>
          <w:u w:val="single"/>
        </w:rPr>
        <w:t xml:space="preserve">MIEJSCE, TERMIN I SPOSÓB SKŁADANIA OFERTY </w:t>
      </w:r>
    </w:p>
    <w:p w:rsidR="00056CB6" w:rsidRPr="005165C0" w:rsidRDefault="00056CB6" w:rsidP="00056CB6">
      <w:pPr>
        <w:spacing w:after="0" w:line="240" w:lineRule="auto"/>
        <w:ind w:left="720"/>
        <w:jc w:val="both"/>
        <w:rPr>
          <w:rFonts w:ascii="Bookman Old Style" w:hAnsi="Bookman Old Style"/>
          <w:b/>
          <w:u w:val="single"/>
        </w:rPr>
      </w:pPr>
    </w:p>
    <w:p w:rsidR="00056CB6" w:rsidRPr="005165C0" w:rsidRDefault="00056CB6" w:rsidP="00056CB6">
      <w:pPr>
        <w:numPr>
          <w:ilvl w:val="0"/>
          <w:numId w:val="2"/>
        </w:numPr>
        <w:spacing w:after="12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5165C0">
        <w:rPr>
          <w:rFonts w:ascii="Bookman Old Style" w:eastAsia="Times New Roman" w:hAnsi="Bookman Old Style"/>
          <w:lang w:eastAsia="pl-PL"/>
        </w:rPr>
        <w:t xml:space="preserve">Ofertę na załączonym druku należy składać w siedzibie Zamawiającego, </w:t>
      </w:r>
      <w:r w:rsidR="00A75179" w:rsidRPr="005165C0">
        <w:rPr>
          <w:rFonts w:ascii="Bookman Old Style" w:eastAsia="Times New Roman" w:hAnsi="Bookman Old Style"/>
          <w:lang w:eastAsia="pl-PL"/>
        </w:rPr>
        <w:br/>
      </w:r>
      <w:r w:rsidRPr="005165C0">
        <w:rPr>
          <w:rFonts w:ascii="Bookman Old Style" w:eastAsia="Times New Roman" w:hAnsi="Bookman Old Style"/>
          <w:lang w:eastAsia="pl-PL"/>
        </w:rPr>
        <w:t>w Biurze Obsługi Interesanta w Starostwa Powiatowego w Lęborku w terminie</w:t>
      </w:r>
      <w:r w:rsidRPr="005165C0">
        <w:rPr>
          <w:rFonts w:ascii="Bookman Old Style" w:eastAsia="Times New Roman" w:hAnsi="Bookman Old Style"/>
          <w:u w:val="single"/>
          <w:lang w:eastAsia="pl-PL"/>
        </w:rPr>
        <w:t xml:space="preserve"> do </w:t>
      </w:r>
      <w:r w:rsidRPr="00F2753B">
        <w:rPr>
          <w:rFonts w:ascii="Bookman Old Style" w:eastAsia="Times New Roman" w:hAnsi="Bookman Old Style"/>
          <w:b/>
          <w:u w:val="single"/>
          <w:lang w:eastAsia="pl-PL"/>
        </w:rPr>
        <w:t xml:space="preserve">dnia </w:t>
      </w:r>
      <w:r w:rsidR="00F2753B" w:rsidRPr="00F2753B">
        <w:rPr>
          <w:rFonts w:ascii="Bookman Old Style" w:eastAsia="Times New Roman" w:hAnsi="Bookman Old Style"/>
          <w:b/>
          <w:u w:val="single"/>
          <w:lang w:eastAsia="pl-PL"/>
        </w:rPr>
        <w:t>2</w:t>
      </w:r>
      <w:r w:rsidR="004D2EB2">
        <w:rPr>
          <w:rFonts w:ascii="Bookman Old Style" w:eastAsia="Times New Roman" w:hAnsi="Bookman Old Style"/>
          <w:b/>
          <w:u w:val="single"/>
          <w:lang w:eastAsia="pl-PL"/>
        </w:rPr>
        <w:t>6</w:t>
      </w:r>
      <w:r w:rsidR="002667B4" w:rsidRPr="00F2753B">
        <w:rPr>
          <w:rFonts w:ascii="Bookman Old Style" w:eastAsia="Times New Roman" w:hAnsi="Bookman Old Style"/>
          <w:b/>
          <w:u w:val="single"/>
          <w:lang w:eastAsia="pl-PL"/>
        </w:rPr>
        <w:t xml:space="preserve"> </w:t>
      </w:r>
      <w:r w:rsidR="00F2753B" w:rsidRPr="00F2753B">
        <w:rPr>
          <w:rFonts w:ascii="Bookman Old Style" w:eastAsia="Times New Roman" w:hAnsi="Bookman Old Style"/>
          <w:b/>
          <w:u w:val="single"/>
          <w:lang w:eastAsia="pl-PL"/>
        </w:rPr>
        <w:t>maja</w:t>
      </w:r>
      <w:r w:rsidR="002667B4" w:rsidRPr="00F2753B">
        <w:rPr>
          <w:rFonts w:ascii="Bookman Old Style" w:eastAsia="Times New Roman" w:hAnsi="Bookman Old Style"/>
          <w:b/>
          <w:u w:val="single"/>
          <w:lang w:eastAsia="pl-PL"/>
        </w:rPr>
        <w:t xml:space="preserve"> </w:t>
      </w:r>
      <w:r w:rsidR="0011563A" w:rsidRPr="00F2753B">
        <w:rPr>
          <w:rFonts w:ascii="Bookman Old Style" w:eastAsia="Times New Roman" w:hAnsi="Bookman Old Style"/>
          <w:b/>
          <w:u w:val="single"/>
          <w:lang w:eastAsia="pl-PL"/>
        </w:rPr>
        <w:t>20</w:t>
      </w:r>
      <w:r w:rsidR="00547326" w:rsidRPr="00F2753B">
        <w:rPr>
          <w:rFonts w:ascii="Bookman Old Style" w:eastAsia="Times New Roman" w:hAnsi="Bookman Old Style"/>
          <w:b/>
          <w:u w:val="single"/>
          <w:lang w:eastAsia="pl-PL"/>
        </w:rPr>
        <w:t>20</w:t>
      </w:r>
      <w:r w:rsidR="0011563A" w:rsidRPr="00F2753B">
        <w:rPr>
          <w:rFonts w:ascii="Bookman Old Style" w:eastAsia="Times New Roman" w:hAnsi="Bookman Old Style"/>
          <w:b/>
          <w:u w:val="single"/>
          <w:lang w:eastAsia="pl-PL"/>
        </w:rPr>
        <w:t xml:space="preserve"> r.</w:t>
      </w:r>
      <w:r w:rsidRPr="00F2753B">
        <w:rPr>
          <w:rFonts w:ascii="Bookman Old Style" w:eastAsia="Times New Roman" w:hAnsi="Bookman Old Style"/>
          <w:b/>
          <w:u w:val="single"/>
          <w:lang w:eastAsia="pl-PL"/>
        </w:rPr>
        <w:t xml:space="preserve"> </w:t>
      </w:r>
      <w:r w:rsidRPr="005165C0">
        <w:rPr>
          <w:rFonts w:ascii="Bookman Old Style" w:eastAsia="Times New Roman" w:hAnsi="Bookman Old Style"/>
          <w:b/>
          <w:u w:val="single"/>
          <w:lang w:eastAsia="pl-PL"/>
        </w:rPr>
        <w:t>do godziny</w:t>
      </w:r>
      <w:r w:rsidR="0011563A" w:rsidRPr="005165C0">
        <w:rPr>
          <w:rFonts w:ascii="Bookman Old Style" w:eastAsia="Times New Roman" w:hAnsi="Bookman Old Style"/>
          <w:b/>
          <w:u w:val="single"/>
          <w:lang w:eastAsia="pl-PL"/>
        </w:rPr>
        <w:t xml:space="preserve"> 1</w:t>
      </w:r>
      <w:r w:rsidR="00A75179" w:rsidRPr="005165C0">
        <w:rPr>
          <w:rFonts w:ascii="Bookman Old Style" w:eastAsia="Times New Roman" w:hAnsi="Bookman Old Style"/>
          <w:b/>
          <w:u w:val="single"/>
          <w:lang w:eastAsia="pl-PL"/>
        </w:rPr>
        <w:t>2</w:t>
      </w:r>
      <w:r w:rsidR="0011563A" w:rsidRPr="005165C0">
        <w:rPr>
          <w:rFonts w:ascii="Bookman Old Style" w:eastAsia="Times New Roman" w:hAnsi="Bookman Old Style"/>
          <w:b/>
          <w:u w:val="single"/>
          <w:lang w:eastAsia="pl-PL"/>
        </w:rPr>
        <w:t>:00</w:t>
      </w:r>
      <w:r w:rsidRPr="005165C0">
        <w:rPr>
          <w:rFonts w:ascii="Bookman Old Style" w:eastAsia="Times New Roman" w:hAnsi="Bookman Old Style"/>
          <w:lang w:eastAsia="pl-PL"/>
        </w:rPr>
        <w:t xml:space="preserve"> pod rygorem nie rozpatrzenia oferty wniesionej po tym terminie bez względu na przyczyny opóźnienia. </w:t>
      </w:r>
    </w:p>
    <w:p w:rsidR="00056CB6" w:rsidRPr="005165C0" w:rsidRDefault="00056CB6" w:rsidP="00056CB6">
      <w:pPr>
        <w:numPr>
          <w:ilvl w:val="0"/>
          <w:numId w:val="2"/>
        </w:numPr>
        <w:spacing w:after="12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5165C0">
        <w:rPr>
          <w:rFonts w:ascii="Bookman Old Style" w:hAnsi="Bookman Old Style"/>
        </w:rPr>
        <w:t>Ofertę należy złożyć w za</w:t>
      </w:r>
      <w:bookmarkStart w:id="3" w:name="_GoBack"/>
      <w:bookmarkEnd w:id="3"/>
      <w:r w:rsidRPr="005165C0">
        <w:rPr>
          <w:rFonts w:ascii="Bookman Old Style" w:hAnsi="Bookman Old Style"/>
        </w:rPr>
        <w:t>mkniętej kopercie, oznaczonej nazwą Wykonawcy, zaadresowanej do Zamawiającego na jego adres do korespondencji i opisanej następująco:</w:t>
      </w:r>
    </w:p>
    <w:p w:rsidR="0036377E" w:rsidRPr="005165C0" w:rsidRDefault="0036377E" w:rsidP="0036377E">
      <w:pPr>
        <w:spacing w:after="120" w:line="240" w:lineRule="auto"/>
        <w:ind w:left="720"/>
        <w:jc w:val="both"/>
        <w:rPr>
          <w:rFonts w:ascii="Bookman Old Style" w:eastAsia="Times New Roman" w:hAnsi="Bookman Old Style"/>
          <w:lang w:eastAsia="pl-PL"/>
        </w:rPr>
      </w:pPr>
    </w:p>
    <w:p w:rsidR="0084029F" w:rsidRPr="005165C0" w:rsidRDefault="00056CB6" w:rsidP="0084029F">
      <w:pPr>
        <w:spacing w:after="0" w:line="240" w:lineRule="auto"/>
        <w:ind w:left="284" w:firstLine="851"/>
        <w:contextualSpacing/>
        <w:jc w:val="center"/>
        <w:rPr>
          <w:rFonts w:ascii="Bookman Old Style" w:hAnsi="Bookman Old Style"/>
          <w:b/>
          <w:sz w:val="28"/>
          <w:szCs w:val="28"/>
        </w:rPr>
      </w:pPr>
      <w:r w:rsidRPr="005165C0">
        <w:rPr>
          <w:rFonts w:ascii="Bookman Old Style" w:hAnsi="Bookman Old Style"/>
          <w:b/>
          <w:sz w:val="28"/>
          <w:szCs w:val="28"/>
        </w:rPr>
        <w:t>OFERTA DOTYCZY</w:t>
      </w:r>
      <w:r w:rsidR="0084029F" w:rsidRPr="005165C0">
        <w:rPr>
          <w:rFonts w:ascii="Bookman Old Style" w:hAnsi="Bookman Old Style"/>
          <w:b/>
          <w:sz w:val="28"/>
          <w:szCs w:val="28"/>
        </w:rPr>
        <w:t>:</w:t>
      </w:r>
      <w:r w:rsidR="0011563A" w:rsidRPr="005165C0">
        <w:rPr>
          <w:rFonts w:ascii="Bookman Old Style" w:hAnsi="Bookman Old Style"/>
          <w:b/>
          <w:sz w:val="28"/>
          <w:szCs w:val="28"/>
        </w:rPr>
        <w:t xml:space="preserve"> </w:t>
      </w:r>
    </w:p>
    <w:p w:rsidR="0036377E" w:rsidRPr="005165C0" w:rsidRDefault="0036377E" w:rsidP="0084029F">
      <w:pPr>
        <w:spacing w:after="0" w:line="240" w:lineRule="auto"/>
        <w:ind w:left="284" w:firstLine="851"/>
        <w:contextualSpacing/>
        <w:jc w:val="center"/>
        <w:rPr>
          <w:rFonts w:ascii="Bookman Old Style" w:hAnsi="Bookman Old Style"/>
          <w:b/>
        </w:rPr>
      </w:pPr>
    </w:p>
    <w:p w:rsidR="0084029F" w:rsidRPr="005165C0" w:rsidRDefault="0084029F" w:rsidP="0084029F">
      <w:pPr>
        <w:spacing w:after="0" w:line="240" w:lineRule="auto"/>
        <w:ind w:left="284" w:firstLine="851"/>
        <w:contextualSpacing/>
        <w:jc w:val="center"/>
        <w:rPr>
          <w:rFonts w:ascii="Bookman Old Style" w:hAnsi="Bookman Old Style"/>
          <w:b/>
        </w:rPr>
      </w:pPr>
      <w:bookmarkStart w:id="4" w:name="_Hlk514751784"/>
      <w:r w:rsidRPr="005165C0">
        <w:rPr>
          <w:rFonts w:ascii="Bookman Old Style" w:hAnsi="Bookman Old Style"/>
          <w:b/>
        </w:rPr>
        <w:t>Sukcesywn</w:t>
      </w:r>
      <w:r w:rsidR="0036377E" w:rsidRPr="005165C0">
        <w:rPr>
          <w:rFonts w:ascii="Bookman Old Style" w:hAnsi="Bookman Old Style"/>
          <w:b/>
        </w:rPr>
        <w:t>ej</w:t>
      </w:r>
      <w:r w:rsidRPr="005165C0">
        <w:rPr>
          <w:rFonts w:ascii="Bookman Old Style" w:hAnsi="Bookman Old Style"/>
          <w:b/>
        </w:rPr>
        <w:t xml:space="preserve"> dostaw</w:t>
      </w:r>
      <w:r w:rsidR="0036377E" w:rsidRPr="005165C0">
        <w:rPr>
          <w:rFonts w:ascii="Bookman Old Style" w:hAnsi="Bookman Old Style"/>
          <w:b/>
        </w:rPr>
        <w:t>y</w:t>
      </w:r>
      <w:r w:rsidRPr="005165C0">
        <w:rPr>
          <w:rFonts w:ascii="Bookman Old Style" w:hAnsi="Bookman Old Style"/>
          <w:b/>
        </w:rPr>
        <w:t xml:space="preserve"> odzieży roboczej dla uczniów lęborskich szkół: PCE, ZSMI, </w:t>
      </w:r>
      <w:proofErr w:type="spellStart"/>
      <w:r w:rsidRPr="005165C0">
        <w:rPr>
          <w:rFonts w:ascii="Bookman Old Style" w:hAnsi="Bookman Old Style"/>
          <w:b/>
        </w:rPr>
        <w:t>ZSGŻiA</w:t>
      </w:r>
      <w:proofErr w:type="spellEnd"/>
      <w:r w:rsidRPr="005165C0">
        <w:rPr>
          <w:rFonts w:ascii="Bookman Old Style" w:hAnsi="Bookman Old Style"/>
          <w:b/>
        </w:rPr>
        <w:t xml:space="preserve">, którzy będą odbywać staże </w:t>
      </w:r>
      <w:r w:rsidR="0036377E" w:rsidRPr="005165C0">
        <w:rPr>
          <w:rFonts w:ascii="Bookman Old Style" w:hAnsi="Bookman Old Style"/>
          <w:b/>
        </w:rPr>
        <w:br/>
      </w:r>
      <w:r w:rsidRPr="005165C0">
        <w:rPr>
          <w:rFonts w:ascii="Bookman Old Style" w:hAnsi="Bookman Old Style"/>
          <w:b/>
        </w:rPr>
        <w:t>i praktyki zawodowe w okresie letnim w 20</w:t>
      </w:r>
      <w:r w:rsidR="00547326">
        <w:rPr>
          <w:rFonts w:ascii="Bookman Old Style" w:hAnsi="Bookman Old Style"/>
          <w:b/>
        </w:rPr>
        <w:t>20</w:t>
      </w:r>
      <w:r w:rsidRPr="005165C0">
        <w:rPr>
          <w:rFonts w:ascii="Bookman Old Style" w:hAnsi="Bookman Old Style"/>
          <w:b/>
        </w:rPr>
        <w:t xml:space="preserve"> roku w ramach projektu </w:t>
      </w:r>
      <w:r w:rsidR="0036377E" w:rsidRPr="005165C0">
        <w:rPr>
          <w:rFonts w:ascii="Bookman Old Style" w:hAnsi="Bookman Old Style"/>
          <w:b/>
        </w:rPr>
        <w:br/>
      </w:r>
      <w:r w:rsidRPr="005165C0">
        <w:rPr>
          <w:rFonts w:ascii="Bookman Old Style" w:hAnsi="Bookman Old Style"/>
          <w:b/>
        </w:rPr>
        <w:t xml:space="preserve">pn. „Kompetencje zawodowe inwestycją w przyszłość powiatu lęborskiego” </w:t>
      </w:r>
    </w:p>
    <w:bookmarkEnd w:id="4"/>
    <w:p w:rsidR="0036377E" w:rsidRPr="005165C0" w:rsidRDefault="0036377E" w:rsidP="0084029F">
      <w:pPr>
        <w:spacing w:after="120" w:line="360" w:lineRule="auto"/>
        <w:ind w:left="284" w:firstLine="850"/>
        <w:jc w:val="center"/>
        <w:rPr>
          <w:rFonts w:ascii="Bookman Old Style" w:hAnsi="Bookman Old Style"/>
          <w:b/>
        </w:rPr>
      </w:pPr>
    </w:p>
    <w:p w:rsidR="00056CB6" w:rsidRPr="005165C0" w:rsidRDefault="00056CB6" w:rsidP="0084029F">
      <w:pPr>
        <w:spacing w:after="120" w:line="360" w:lineRule="auto"/>
        <w:ind w:left="284" w:firstLine="850"/>
        <w:jc w:val="center"/>
        <w:rPr>
          <w:rFonts w:ascii="Bookman Old Style" w:hAnsi="Bookman Old Style"/>
          <w:b/>
        </w:rPr>
      </w:pPr>
      <w:r w:rsidRPr="005165C0">
        <w:rPr>
          <w:rFonts w:ascii="Bookman Old Style" w:hAnsi="Bookman Old Style"/>
          <w:b/>
        </w:rPr>
        <w:t>NIE OTWIERAĆ PRZED</w:t>
      </w:r>
      <w:r w:rsidR="0011563A" w:rsidRPr="005165C0">
        <w:rPr>
          <w:rFonts w:ascii="Bookman Old Style" w:hAnsi="Bookman Old Style"/>
          <w:b/>
        </w:rPr>
        <w:t xml:space="preserve"> </w:t>
      </w:r>
      <w:r w:rsidR="00F2753B" w:rsidRPr="00F2753B">
        <w:rPr>
          <w:rFonts w:ascii="Bookman Old Style" w:hAnsi="Bookman Old Style"/>
          <w:b/>
        </w:rPr>
        <w:t>2</w:t>
      </w:r>
      <w:r w:rsidR="004D2EB2">
        <w:rPr>
          <w:rFonts w:ascii="Bookman Old Style" w:hAnsi="Bookman Old Style"/>
          <w:b/>
        </w:rPr>
        <w:t>6</w:t>
      </w:r>
      <w:r w:rsidR="00F2753B" w:rsidRPr="00F2753B">
        <w:rPr>
          <w:rFonts w:ascii="Bookman Old Style" w:hAnsi="Bookman Old Style"/>
          <w:b/>
        </w:rPr>
        <w:t xml:space="preserve"> maja</w:t>
      </w:r>
      <w:r w:rsidR="002A70E5" w:rsidRPr="00F2753B">
        <w:rPr>
          <w:rFonts w:ascii="Bookman Old Style" w:hAnsi="Bookman Old Style"/>
          <w:b/>
        </w:rPr>
        <w:t xml:space="preserve"> </w:t>
      </w:r>
      <w:r w:rsidR="0011563A" w:rsidRPr="00F2753B">
        <w:rPr>
          <w:rFonts w:ascii="Bookman Old Style" w:hAnsi="Bookman Old Style"/>
          <w:b/>
        </w:rPr>
        <w:t>20</w:t>
      </w:r>
      <w:r w:rsidR="00547326" w:rsidRPr="00F2753B">
        <w:rPr>
          <w:rFonts w:ascii="Bookman Old Style" w:hAnsi="Bookman Old Style"/>
          <w:b/>
        </w:rPr>
        <w:t>20</w:t>
      </w:r>
      <w:r w:rsidR="0011563A" w:rsidRPr="00F2753B">
        <w:rPr>
          <w:rFonts w:ascii="Bookman Old Style" w:hAnsi="Bookman Old Style"/>
          <w:b/>
        </w:rPr>
        <w:t xml:space="preserve"> r.</w:t>
      </w:r>
      <w:r w:rsidRPr="00F2753B">
        <w:rPr>
          <w:rFonts w:ascii="Bookman Old Style" w:hAnsi="Bookman Old Style"/>
          <w:b/>
        </w:rPr>
        <w:t xml:space="preserve"> </w:t>
      </w:r>
      <w:r w:rsidRPr="005165C0">
        <w:rPr>
          <w:rFonts w:ascii="Bookman Old Style" w:hAnsi="Bookman Old Style"/>
          <w:b/>
        </w:rPr>
        <w:t>GODZ</w:t>
      </w:r>
      <w:r w:rsidR="0011563A" w:rsidRPr="005165C0">
        <w:rPr>
          <w:rFonts w:ascii="Bookman Old Style" w:hAnsi="Bookman Old Style"/>
          <w:b/>
        </w:rPr>
        <w:t>. 1</w:t>
      </w:r>
      <w:r w:rsidR="003434B8" w:rsidRPr="005165C0">
        <w:rPr>
          <w:rFonts w:ascii="Bookman Old Style" w:hAnsi="Bookman Old Style"/>
          <w:b/>
        </w:rPr>
        <w:t>2</w:t>
      </w:r>
      <w:r w:rsidR="0011563A" w:rsidRPr="005165C0">
        <w:rPr>
          <w:rFonts w:ascii="Bookman Old Style" w:hAnsi="Bookman Old Style"/>
          <w:b/>
        </w:rPr>
        <w:t>:15</w:t>
      </w:r>
    </w:p>
    <w:p w:rsidR="00056CB6" w:rsidRPr="005165C0" w:rsidRDefault="00056CB6" w:rsidP="00056CB6">
      <w:pPr>
        <w:spacing w:line="360" w:lineRule="auto"/>
        <w:rPr>
          <w:rFonts w:ascii="Bookman Old Style" w:hAnsi="Bookman Old Style"/>
        </w:rPr>
      </w:pPr>
    </w:p>
    <w:p w:rsidR="00056CB6" w:rsidRPr="005165C0" w:rsidRDefault="00056CB6" w:rsidP="00056CB6">
      <w:pPr>
        <w:spacing w:after="0" w:line="240" w:lineRule="auto"/>
        <w:jc w:val="both"/>
        <w:rPr>
          <w:rFonts w:ascii="Bookman Old Style" w:hAnsi="Bookman Old Style"/>
        </w:rPr>
      </w:pPr>
    </w:p>
    <w:p w:rsidR="00056CB6" w:rsidRPr="005165C0" w:rsidRDefault="00056CB6" w:rsidP="00056CB6">
      <w:p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p w:rsidR="00056CB6" w:rsidRPr="005165C0" w:rsidRDefault="00056CB6" w:rsidP="00056CB6">
      <w:pPr>
        <w:spacing w:after="0" w:line="240" w:lineRule="auto"/>
        <w:ind w:left="4248" w:firstLine="708"/>
        <w:jc w:val="both"/>
        <w:rPr>
          <w:rFonts w:ascii="Bookman Old Style" w:eastAsia="Times New Roman" w:hAnsi="Bookman Old Style"/>
          <w:lang w:eastAsia="pl-PL"/>
        </w:rPr>
      </w:pPr>
    </w:p>
    <w:p w:rsidR="00056CB6" w:rsidRPr="005165C0" w:rsidRDefault="00056CB6" w:rsidP="00056CB6">
      <w:p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5165C0">
        <w:rPr>
          <w:rFonts w:ascii="Bookman Old Style" w:eastAsia="Times New Roman" w:hAnsi="Bookman Old Style"/>
          <w:lang w:eastAsia="pl-PL"/>
        </w:rPr>
        <w:t xml:space="preserve">                                                        ………………………………………………..</w:t>
      </w:r>
    </w:p>
    <w:p w:rsidR="0013721C" w:rsidRPr="005165C0" w:rsidRDefault="00056CB6" w:rsidP="007D3270">
      <w:pPr>
        <w:spacing w:after="0" w:line="240" w:lineRule="auto"/>
        <w:jc w:val="both"/>
        <w:rPr>
          <w:rFonts w:ascii="Bookman Old Style" w:eastAsia="Times New Roman" w:hAnsi="Bookman Old Style"/>
          <w:i/>
          <w:sz w:val="16"/>
          <w:szCs w:val="16"/>
          <w:lang w:eastAsia="pl-PL"/>
        </w:rPr>
      </w:pPr>
      <w:r w:rsidRPr="005165C0">
        <w:rPr>
          <w:rFonts w:ascii="Bookman Old Style" w:eastAsia="Times New Roman" w:hAnsi="Bookman Old Style"/>
          <w:i/>
          <w:sz w:val="16"/>
          <w:szCs w:val="16"/>
          <w:lang w:eastAsia="pl-PL"/>
        </w:rPr>
        <w:t xml:space="preserve">                                           </w:t>
      </w:r>
      <w:r w:rsidR="007D3270" w:rsidRPr="005165C0">
        <w:rPr>
          <w:rFonts w:ascii="Bookman Old Style" w:eastAsia="Times New Roman" w:hAnsi="Bookman Old Style"/>
          <w:i/>
          <w:sz w:val="16"/>
          <w:szCs w:val="16"/>
          <w:lang w:eastAsia="pl-PL"/>
        </w:rPr>
        <w:t xml:space="preserve">           </w:t>
      </w:r>
      <w:r w:rsidRPr="005165C0">
        <w:rPr>
          <w:rFonts w:ascii="Bookman Old Style" w:eastAsia="Times New Roman" w:hAnsi="Bookman Old Style"/>
          <w:i/>
          <w:sz w:val="16"/>
          <w:szCs w:val="16"/>
          <w:lang w:eastAsia="pl-PL"/>
        </w:rPr>
        <w:t xml:space="preserve">                             (data i podpis Starosty lub innej osoby upoważnionej)</w:t>
      </w:r>
    </w:p>
    <w:sectPr w:rsidR="0013721C" w:rsidRPr="005165C0" w:rsidSect="005C32AB">
      <w:headerReference w:type="default" r:id="rId9"/>
      <w:footerReference w:type="default" r:id="rId10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476" w:rsidRDefault="00734476" w:rsidP="00716E99">
      <w:pPr>
        <w:spacing w:after="0" w:line="240" w:lineRule="auto"/>
      </w:pPr>
      <w:r>
        <w:separator/>
      </w:r>
    </w:p>
  </w:endnote>
  <w:endnote w:type="continuationSeparator" w:id="0">
    <w:p w:rsidR="00734476" w:rsidRDefault="00734476" w:rsidP="00716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2AB" w:rsidRDefault="005C32AB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0" allowOverlap="1" wp14:anchorId="171C4D6B" wp14:editId="33D2BAD1">
          <wp:simplePos x="0" y="0"/>
          <wp:positionH relativeFrom="page">
            <wp:align>right</wp:align>
          </wp:positionH>
          <wp:positionV relativeFrom="page">
            <wp:posOffset>10100310</wp:posOffset>
          </wp:positionV>
          <wp:extent cx="7023735" cy="194310"/>
          <wp:effectExtent l="0" t="0" r="5715" b="0"/>
          <wp:wrapNone/>
          <wp:docPr id="28" name="Obraz 2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476" w:rsidRDefault="00734476" w:rsidP="00716E99">
      <w:pPr>
        <w:spacing w:after="0" w:line="240" w:lineRule="auto"/>
      </w:pPr>
      <w:r>
        <w:separator/>
      </w:r>
    </w:p>
  </w:footnote>
  <w:footnote w:type="continuationSeparator" w:id="0">
    <w:p w:rsidR="00734476" w:rsidRDefault="00734476" w:rsidP="00716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E99" w:rsidRDefault="00716E9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1B4565C" wp14:editId="7E61A9E3">
          <wp:simplePos x="0" y="0"/>
          <wp:positionH relativeFrom="page">
            <wp:posOffset>318770</wp:posOffset>
          </wp:positionH>
          <wp:positionV relativeFrom="page">
            <wp:posOffset>315595</wp:posOffset>
          </wp:positionV>
          <wp:extent cx="7019925" cy="752475"/>
          <wp:effectExtent l="0" t="0" r="9525" b="9525"/>
          <wp:wrapNone/>
          <wp:docPr id="6" name="Obraz 6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CC02FF"/>
    <w:multiLevelType w:val="hybridMultilevel"/>
    <w:tmpl w:val="0DC24C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65D3B"/>
    <w:multiLevelType w:val="hybridMultilevel"/>
    <w:tmpl w:val="F3B4E6BE"/>
    <w:lvl w:ilvl="0" w:tplc="BB0E7BEE">
      <w:start w:val="1"/>
      <w:numFmt w:val="decimal"/>
      <w:lvlText w:val="%1."/>
      <w:lvlJc w:val="left"/>
      <w:pPr>
        <w:ind w:left="501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56EF4D2C"/>
    <w:multiLevelType w:val="hybridMultilevel"/>
    <w:tmpl w:val="4DCC079C"/>
    <w:lvl w:ilvl="0" w:tplc="B6F437A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CB6"/>
    <w:rsid w:val="00056CB6"/>
    <w:rsid w:val="0009182F"/>
    <w:rsid w:val="000D035D"/>
    <w:rsid w:val="00107744"/>
    <w:rsid w:val="0011563A"/>
    <w:rsid w:val="00134474"/>
    <w:rsid w:val="0014775D"/>
    <w:rsid w:val="001722E0"/>
    <w:rsid w:val="0018206B"/>
    <w:rsid w:val="001A18AA"/>
    <w:rsid w:val="00242EF2"/>
    <w:rsid w:val="0026603B"/>
    <w:rsid w:val="002667B4"/>
    <w:rsid w:val="00276EFF"/>
    <w:rsid w:val="002A70E5"/>
    <w:rsid w:val="0033722F"/>
    <w:rsid w:val="003434B8"/>
    <w:rsid w:val="0036377E"/>
    <w:rsid w:val="003647E1"/>
    <w:rsid w:val="003A54B7"/>
    <w:rsid w:val="003F373F"/>
    <w:rsid w:val="00416BD3"/>
    <w:rsid w:val="004D2EB2"/>
    <w:rsid w:val="00506958"/>
    <w:rsid w:val="005165C0"/>
    <w:rsid w:val="00547326"/>
    <w:rsid w:val="005A0C1C"/>
    <w:rsid w:val="005B2096"/>
    <w:rsid w:val="005C32AB"/>
    <w:rsid w:val="00617608"/>
    <w:rsid w:val="0062400E"/>
    <w:rsid w:val="00716E99"/>
    <w:rsid w:val="00734476"/>
    <w:rsid w:val="00752D6B"/>
    <w:rsid w:val="00757D50"/>
    <w:rsid w:val="00760A9B"/>
    <w:rsid w:val="00772AC3"/>
    <w:rsid w:val="007A7F78"/>
    <w:rsid w:val="007D3270"/>
    <w:rsid w:val="007E642A"/>
    <w:rsid w:val="0084029F"/>
    <w:rsid w:val="00854633"/>
    <w:rsid w:val="00866AC5"/>
    <w:rsid w:val="00884A43"/>
    <w:rsid w:val="008B1351"/>
    <w:rsid w:val="008F7886"/>
    <w:rsid w:val="009317E8"/>
    <w:rsid w:val="009600BB"/>
    <w:rsid w:val="00977A4B"/>
    <w:rsid w:val="009921F9"/>
    <w:rsid w:val="00A75179"/>
    <w:rsid w:val="00A934B4"/>
    <w:rsid w:val="00B20BD5"/>
    <w:rsid w:val="00B4018A"/>
    <w:rsid w:val="00BC00C0"/>
    <w:rsid w:val="00BE09FE"/>
    <w:rsid w:val="00BE6310"/>
    <w:rsid w:val="00C318E4"/>
    <w:rsid w:val="00CA414A"/>
    <w:rsid w:val="00D07BEB"/>
    <w:rsid w:val="00D243D0"/>
    <w:rsid w:val="00DE2EC2"/>
    <w:rsid w:val="00E85005"/>
    <w:rsid w:val="00EA1669"/>
    <w:rsid w:val="00EE09D6"/>
    <w:rsid w:val="00EE6133"/>
    <w:rsid w:val="00F066AC"/>
    <w:rsid w:val="00F2753B"/>
    <w:rsid w:val="00F404FB"/>
    <w:rsid w:val="00F5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089D2"/>
  <w15:chartTrackingRefBased/>
  <w15:docId w15:val="{3ED9B37C-D0D0-4050-B25C-0831A638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6CB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56CB6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00BB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716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E9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6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E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lebork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rostwo_lebork@poczta.onet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831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Młyńczyk-Jędrzejewska</dc:creator>
  <cp:keywords/>
  <dc:description/>
  <cp:lastModifiedBy>Ewelina Obolewska</cp:lastModifiedBy>
  <cp:revision>12</cp:revision>
  <cp:lastPrinted>2019-05-28T11:32:00Z</cp:lastPrinted>
  <dcterms:created xsi:type="dcterms:W3CDTF">2020-04-17T09:49:00Z</dcterms:created>
  <dcterms:modified xsi:type="dcterms:W3CDTF">2020-05-13T12:19:00Z</dcterms:modified>
</cp:coreProperties>
</file>