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FA" w:rsidRDefault="00A265FA">
      <w:r>
        <w:cr/>
      </w:r>
      <w:proofErr w:type="spellStart"/>
      <w:r>
        <w:t>zdp</w:t>
      </w:r>
      <w:proofErr w:type="spellEnd"/>
      <w:r>
        <w:t xml:space="preserve">/333/1/2012                                                                                                               Lębork, </w:t>
      </w:r>
      <w:r w:rsidR="00F84EBB">
        <w:t xml:space="preserve"> 2012-03</w:t>
      </w:r>
      <w:r w:rsidRPr="00A265FA">
        <w:t>-2</w:t>
      </w:r>
      <w:r w:rsidR="00F84EBB">
        <w:t>0</w:t>
      </w:r>
      <w:r w:rsidRPr="00A265FA">
        <w:cr/>
      </w:r>
      <w:r w:rsidRPr="00A265FA">
        <w:cr/>
      </w:r>
      <w:r w:rsidRPr="00A265FA">
        <w:cr/>
      </w:r>
      <w:r w:rsidRPr="00A265FA">
        <w:cr/>
      </w:r>
      <w:r>
        <w:t xml:space="preserve">                                                      </w:t>
      </w:r>
      <w:r w:rsidRPr="00A265FA">
        <w:rPr>
          <w:b/>
        </w:rPr>
        <w:t>INFORMACJA Z SESJI OTWARCIA OFERT</w:t>
      </w:r>
      <w:r w:rsidRPr="00A265FA">
        <w:cr/>
      </w:r>
      <w:r w:rsidRPr="00A265FA">
        <w:cr/>
        <w:t xml:space="preserve">dot.: postępowania o udzielenie zamówienia publicznego. </w:t>
      </w:r>
    </w:p>
    <w:p w:rsidR="00A265FA" w:rsidRDefault="00A265FA">
      <w:r w:rsidRPr="00A265FA">
        <w:t xml:space="preserve">Numer sprawy: </w:t>
      </w:r>
      <w:proofErr w:type="spellStart"/>
      <w:r w:rsidRPr="00A265FA">
        <w:t>zdp</w:t>
      </w:r>
      <w:proofErr w:type="spellEnd"/>
      <w:r w:rsidRPr="00A265FA">
        <w:t xml:space="preserve">/333/1/2012. </w:t>
      </w:r>
    </w:p>
    <w:p w:rsidR="00A265FA" w:rsidRDefault="00A265FA">
      <w:r w:rsidRPr="00A265FA">
        <w:t>Nazwa zada</w:t>
      </w:r>
      <w:r>
        <w:t xml:space="preserve">nia: </w:t>
      </w:r>
      <w:r w:rsidRPr="00A265FA">
        <w:rPr>
          <w:b/>
        </w:rPr>
        <w:t>Remont mostu przez rzekę Łebę w ciągu ul. Armii Krajowej w Lęborku</w:t>
      </w:r>
      <w:r w:rsidR="0021189D">
        <w:t xml:space="preserve"> </w:t>
      </w:r>
      <w:r w:rsidR="0021189D">
        <w:cr/>
      </w:r>
      <w:r w:rsidRPr="00A265FA">
        <w:cr/>
        <w:t xml:space="preserve">Bezpośrednio przed otwarciem ofert zamawiający odczytał kwotę, jaką zamierza przeznaczyć na sfinansowanie zamówienia w wysokości </w:t>
      </w:r>
      <w:r w:rsidRPr="00A265FA">
        <w:rPr>
          <w:b/>
        </w:rPr>
        <w:t>600.000,00 zł brutto</w:t>
      </w:r>
      <w:r w:rsidRPr="00A265FA">
        <w:t xml:space="preserve"> </w:t>
      </w:r>
      <w:r w:rsidRPr="00A265FA">
        <w:cr/>
      </w:r>
      <w:r w:rsidRPr="00A265FA">
        <w:cr/>
        <w:t>Zarząd Dróg Powiatowych w Lęborku  informuje, że w dniu 2012-0</w:t>
      </w:r>
      <w:r w:rsidR="00F84EBB">
        <w:t>3</w:t>
      </w:r>
      <w:r w:rsidRPr="00A265FA">
        <w:t>-2</w:t>
      </w:r>
      <w:r w:rsidR="00F84EBB">
        <w:t>0</w:t>
      </w:r>
      <w:r w:rsidRPr="00A265FA">
        <w:t xml:space="preserve"> o godzinie (10:05) odbyło się otwarcie ofer</w:t>
      </w:r>
      <w:r>
        <w:t>t. Złożono następujące oferty:</w:t>
      </w:r>
    </w:p>
    <w:p w:rsidR="00A265FA" w:rsidRPr="00A265FA" w:rsidRDefault="00A265FA"/>
    <w:tbl>
      <w:tblPr>
        <w:tblStyle w:val="Tabela-Siatka"/>
        <w:tblW w:w="0" w:type="auto"/>
        <w:tblLook w:val="04A0"/>
      </w:tblPr>
      <w:tblGrid>
        <w:gridCol w:w="480"/>
        <w:gridCol w:w="2122"/>
        <w:gridCol w:w="1642"/>
        <w:gridCol w:w="1163"/>
        <w:gridCol w:w="1244"/>
        <w:gridCol w:w="2637"/>
      </w:tblGrid>
      <w:tr w:rsidR="00A265FA" w:rsidTr="00A265FA">
        <w:tc>
          <w:tcPr>
            <w:tcW w:w="250" w:type="dxa"/>
          </w:tcPr>
          <w:p w:rsidR="00A265FA" w:rsidRDefault="00A265FA">
            <w:r w:rsidRPr="00A265FA">
              <w:t>Lp.</w:t>
            </w:r>
          </w:p>
        </w:tc>
        <w:tc>
          <w:tcPr>
            <w:tcW w:w="2268" w:type="dxa"/>
          </w:tcPr>
          <w:p w:rsidR="00A265FA" w:rsidRDefault="00A265FA">
            <w:r w:rsidRPr="00A265FA">
              <w:t>Nazwa wykonawcy</w:t>
            </w:r>
          </w:p>
        </w:tc>
        <w:tc>
          <w:tcPr>
            <w:tcW w:w="1276" w:type="dxa"/>
          </w:tcPr>
          <w:p w:rsidR="00A265FA" w:rsidRDefault="00A265FA">
            <w:r w:rsidRPr="00A265FA">
              <w:t>Adres wykonawcy</w:t>
            </w:r>
          </w:p>
        </w:tc>
        <w:tc>
          <w:tcPr>
            <w:tcW w:w="992" w:type="dxa"/>
          </w:tcPr>
          <w:p w:rsidR="00A265FA" w:rsidRDefault="00A265FA">
            <w:r w:rsidRPr="00A265FA">
              <w:t>Cena netto</w:t>
            </w:r>
            <w:r>
              <w:t xml:space="preserve"> PLN</w:t>
            </w:r>
          </w:p>
        </w:tc>
        <w:tc>
          <w:tcPr>
            <w:tcW w:w="1276" w:type="dxa"/>
          </w:tcPr>
          <w:p w:rsidR="00A265FA" w:rsidRDefault="00A265FA">
            <w:r w:rsidRPr="00A265FA">
              <w:t>Cena brutto</w:t>
            </w:r>
            <w:r>
              <w:t xml:space="preserve"> PLN</w:t>
            </w:r>
          </w:p>
        </w:tc>
        <w:tc>
          <w:tcPr>
            <w:tcW w:w="3150" w:type="dxa"/>
          </w:tcPr>
          <w:p w:rsidR="00A265FA" w:rsidRDefault="00A265FA">
            <w:r w:rsidRPr="00A265FA">
              <w:t>Inne informacje podlegające odczytaniu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1</w:t>
            </w:r>
          </w:p>
        </w:tc>
        <w:tc>
          <w:tcPr>
            <w:tcW w:w="2268" w:type="dxa"/>
          </w:tcPr>
          <w:p w:rsidR="00A265FA" w:rsidRDefault="00A265FA">
            <w:r w:rsidRPr="00A265FA">
              <w:t xml:space="preserve">P.P.H.U. "HEKO" Kornelia </w:t>
            </w:r>
            <w:proofErr w:type="spellStart"/>
            <w:r w:rsidRPr="00A265FA">
              <w:t>Gustak</w:t>
            </w:r>
            <w:proofErr w:type="spellEnd"/>
          </w:p>
        </w:tc>
        <w:tc>
          <w:tcPr>
            <w:tcW w:w="1276" w:type="dxa"/>
          </w:tcPr>
          <w:p w:rsidR="00A265FA" w:rsidRDefault="00A265FA">
            <w:r w:rsidRPr="00A265FA">
              <w:t xml:space="preserve">87-800 Włocławek, </w:t>
            </w:r>
            <w:proofErr w:type="spellStart"/>
            <w:r w:rsidRPr="00A265FA">
              <w:t>ul.Brzezinowa</w:t>
            </w:r>
            <w:proofErr w:type="spellEnd"/>
            <w:r w:rsidRPr="00A265FA">
              <w:t xml:space="preserve"> 101</w:t>
            </w:r>
          </w:p>
        </w:tc>
        <w:tc>
          <w:tcPr>
            <w:tcW w:w="992" w:type="dxa"/>
          </w:tcPr>
          <w:p w:rsidR="00A265FA" w:rsidRDefault="00A265FA">
            <w:r w:rsidRPr="00A265FA">
              <w:t>284253,29</w:t>
            </w:r>
          </w:p>
        </w:tc>
        <w:tc>
          <w:tcPr>
            <w:tcW w:w="1276" w:type="dxa"/>
          </w:tcPr>
          <w:p w:rsidR="00A265FA" w:rsidRDefault="00A265FA">
            <w:r w:rsidRPr="00A265FA">
              <w:t>349631,54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górna </w:t>
            </w:r>
            <w:proofErr w:type="spellStart"/>
            <w:r w:rsidRPr="00A265FA">
              <w:t>cz.mostu</w:t>
            </w:r>
            <w:proofErr w:type="spellEnd"/>
            <w:r w:rsidRPr="00A265FA">
              <w:t xml:space="preserve"> 30.06.2012r, pozostałe roboty 31.10.2012,</w:t>
            </w:r>
          </w:p>
          <w:p w:rsidR="00A265FA" w:rsidRDefault="00A265FA">
            <w:r w:rsidRPr="00A265FA">
              <w:t xml:space="preserve">okres </w:t>
            </w:r>
            <w:proofErr w:type="spellStart"/>
            <w:r w:rsidRPr="00A265FA">
              <w:t>gwarancij</w:t>
            </w:r>
            <w:proofErr w:type="spellEnd"/>
            <w:r w:rsidRPr="00A265FA">
              <w:t xml:space="preserve"> 36 </w:t>
            </w:r>
            <w:proofErr w:type="spellStart"/>
            <w:r w:rsidRPr="00A265FA">
              <w:t>m-cy</w:t>
            </w:r>
            <w:proofErr w:type="spellEnd"/>
            <w:r w:rsidRPr="00A265FA">
              <w:t>,  termin płatności 21 dni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2</w:t>
            </w:r>
          </w:p>
        </w:tc>
        <w:tc>
          <w:tcPr>
            <w:tcW w:w="2268" w:type="dxa"/>
          </w:tcPr>
          <w:p w:rsidR="00A265FA" w:rsidRDefault="00A265FA">
            <w:r w:rsidRPr="00A265FA">
              <w:t>SKANSKA S.A. Oddział Budownictwa Inżynieryjnego w Gdańsku</w:t>
            </w:r>
          </w:p>
        </w:tc>
        <w:tc>
          <w:tcPr>
            <w:tcW w:w="1276" w:type="dxa"/>
          </w:tcPr>
          <w:p w:rsidR="00A265FA" w:rsidRDefault="00A265FA">
            <w:r w:rsidRPr="00A265FA">
              <w:t xml:space="preserve">80-298 Gdańsk, </w:t>
            </w:r>
            <w:proofErr w:type="spellStart"/>
            <w:r w:rsidRPr="00A265FA">
              <w:t>ul.Budowlanych</w:t>
            </w:r>
            <w:proofErr w:type="spellEnd"/>
            <w:r w:rsidRPr="00A265FA">
              <w:t xml:space="preserve"> 1</w:t>
            </w:r>
          </w:p>
        </w:tc>
        <w:tc>
          <w:tcPr>
            <w:tcW w:w="992" w:type="dxa"/>
          </w:tcPr>
          <w:p w:rsidR="00A265FA" w:rsidRDefault="00A265FA">
            <w:r w:rsidRPr="00A265FA">
              <w:t>308921,13</w:t>
            </w:r>
          </w:p>
        </w:tc>
        <w:tc>
          <w:tcPr>
            <w:tcW w:w="1276" w:type="dxa"/>
          </w:tcPr>
          <w:p w:rsidR="00A265FA" w:rsidRDefault="00A265FA">
            <w:r w:rsidRPr="00A265FA">
              <w:t>379972,99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górna </w:t>
            </w:r>
            <w:proofErr w:type="spellStart"/>
            <w:r w:rsidRPr="00A265FA">
              <w:t>cz.mostu</w:t>
            </w:r>
            <w:proofErr w:type="spellEnd"/>
            <w:r w:rsidRPr="00A265FA">
              <w:t xml:space="preserve"> 30.06.2012r, pozostałe roboty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>, termin płatności 21 dni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3</w:t>
            </w:r>
          </w:p>
        </w:tc>
        <w:tc>
          <w:tcPr>
            <w:tcW w:w="2268" w:type="dxa"/>
          </w:tcPr>
          <w:p w:rsidR="00A265FA" w:rsidRDefault="00A265FA">
            <w:r w:rsidRPr="00A265FA">
              <w:t>Firma Budowlano-Drogowa MTM S.A.</w:t>
            </w:r>
          </w:p>
        </w:tc>
        <w:tc>
          <w:tcPr>
            <w:tcW w:w="1276" w:type="dxa"/>
          </w:tcPr>
          <w:p w:rsidR="00A265FA" w:rsidRDefault="00A265FA">
            <w:r w:rsidRPr="00A265FA">
              <w:t xml:space="preserve">81-061 Gdynia, </w:t>
            </w:r>
            <w:proofErr w:type="spellStart"/>
            <w:r w:rsidRPr="00A265FA">
              <w:t>ul.Hutnicza</w:t>
            </w:r>
            <w:proofErr w:type="spellEnd"/>
            <w:r w:rsidRPr="00A265FA">
              <w:t xml:space="preserve"> 35</w:t>
            </w:r>
          </w:p>
        </w:tc>
        <w:tc>
          <w:tcPr>
            <w:tcW w:w="992" w:type="dxa"/>
          </w:tcPr>
          <w:p w:rsidR="00A265FA" w:rsidRDefault="00A265FA">
            <w:r w:rsidRPr="00A265FA">
              <w:t>364958,32</w:t>
            </w:r>
          </w:p>
        </w:tc>
        <w:tc>
          <w:tcPr>
            <w:tcW w:w="1276" w:type="dxa"/>
          </w:tcPr>
          <w:p w:rsidR="00A265FA" w:rsidRDefault="00A265FA">
            <w:r w:rsidRPr="00A265FA">
              <w:t>448898,73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górna </w:t>
            </w:r>
            <w:proofErr w:type="spellStart"/>
            <w:r w:rsidRPr="00A265FA">
              <w:t>cz.mostu</w:t>
            </w:r>
            <w:proofErr w:type="spellEnd"/>
            <w:r w:rsidRPr="00A265FA">
              <w:t xml:space="preserve"> 30.06.2012, pozostałe roboty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 xml:space="preserve">, termin </w:t>
            </w:r>
            <w:proofErr w:type="spellStart"/>
            <w:r w:rsidRPr="00A265FA">
              <w:t>płatnosci</w:t>
            </w:r>
            <w:proofErr w:type="spellEnd"/>
            <w:r w:rsidRPr="00A265FA">
              <w:t xml:space="preserve"> 21 dni</w:t>
            </w:r>
            <w:r w:rsidRPr="00A265FA">
              <w:tab/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4</w:t>
            </w:r>
          </w:p>
        </w:tc>
        <w:tc>
          <w:tcPr>
            <w:tcW w:w="2268" w:type="dxa"/>
          </w:tcPr>
          <w:p w:rsidR="00A265FA" w:rsidRDefault="00A265FA">
            <w:r w:rsidRPr="00A265FA">
              <w:t>Przedsiębiorstwo Produkcyjno-Usługowe Robót Inżynieryjnych "</w:t>
            </w:r>
            <w:proofErr w:type="spellStart"/>
            <w:r w:rsidRPr="00A265FA">
              <w:t>MOSBUD"Sp</w:t>
            </w:r>
            <w:proofErr w:type="spellEnd"/>
            <w:r w:rsidRPr="00A265FA">
              <w:t>. z o.o.</w:t>
            </w:r>
          </w:p>
        </w:tc>
        <w:tc>
          <w:tcPr>
            <w:tcW w:w="1276" w:type="dxa"/>
          </w:tcPr>
          <w:p w:rsidR="00A265FA" w:rsidRDefault="00A265FA">
            <w:r w:rsidRPr="00A265FA">
              <w:t xml:space="preserve">75-835 Koszalin, </w:t>
            </w:r>
            <w:proofErr w:type="spellStart"/>
            <w:r w:rsidRPr="00A265FA">
              <w:t>ul.Piotra</w:t>
            </w:r>
            <w:proofErr w:type="spellEnd"/>
            <w:r w:rsidRPr="00A265FA">
              <w:t xml:space="preserve"> Skargi 7</w:t>
            </w:r>
          </w:p>
        </w:tc>
        <w:tc>
          <w:tcPr>
            <w:tcW w:w="992" w:type="dxa"/>
          </w:tcPr>
          <w:p w:rsidR="00A265FA" w:rsidRDefault="00A265FA">
            <w:r w:rsidRPr="00A265FA">
              <w:t>289973,55</w:t>
            </w:r>
          </w:p>
        </w:tc>
        <w:tc>
          <w:tcPr>
            <w:tcW w:w="1276" w:type="dxa"/>
          </w:tcPr>
          <w:p w:rsidR="00A265FA" w:rsidRDefault="00A265FA">
            <w:r w:rsidRPr="00A265FA">
              <w:t>356667,47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>, termin płatności 21dni</w:t>
            </w:r>
            <w:r w:rsidRPr="00A265FA">
              <w:tab/>
              <w:t xml:space="preserve"> 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5</w:t>
            </w:r>
          </w:p>
        </w:tc>
        <w:tc>
          <w:tcPr>
            <w:tcW w:w="2268" w:type="dxa"/>
          </w:tcPr>
          <w:p w:rsidR="00A265FA" w:rsidRDefault="00A265FA">
            <w:r w:rsidRPr="00A265FA">
              <w:t xml:space="preserve">MOST </w:t>
            </w:r>
            <w:proofErr w:type="spellStart"/>
            <w:r w:rsidRPr="00A265FA">
              <w:t>Sp.z</w:t>
            </w:r>
            <w:proofErr w:type="spellEnd"/>
            <w:r w:rsidRPr="00A265FA">
              <w:t xml:space="preserve"> </w:t>
            </w:r>
            <w:proofErr w:type="spellStart"/>
            <w:r w:rsidRPr="00A265FA">
              <w:t>o.o</w:t>
            </w:r>
            <w:proofErr w:type="spellEnd"/>
            <w:r w:rsidRPr="00A265FA">
              <w:tab/>
            </w:r>
          </w:p>
        </w:tc>
        <w:tc>
          <w:tcPr>
            <w:tcW w:w="1276" w:type="dxa"/>
          </w:tcPr>
          <w:p w:rsidR="00A265FA" w:rsidRDefault="00A265FA">
            <w:r w:rsidRPr="00A265FA">
              <w:t xml:space="preserve">81-862 Sopot, </w:t>
            </w:r>
            <w:proofErr w:type="spellStart"/>
            <w:r w:rsidRPr="00A265FA">
              <w:t>ul.Kujawska</w:t>
            </w:r>
            <w:proofErr w:type="spellEnd"/>
            <w:r w:rsidRPr="00A265FA">
              <w:t xml:space="preserve"> 51A</w:t>
            </w:r>
          </w:p>
        </w:tc>
        <w:tc>
          <w:tcPr>
            <w:tcW w:w="992" w:type="dxa"/>
          </w:tcPr>
          <w:p w:rsidR="00A265FA" w:rsidRDefault="00A265FA">
            <w:r w:rsidRPr="00A265FA">
              <w:t>427090,82</w:t>
            </w:r>
          </w:p>
        </w:tc>
        <w:tc>
          <w:tcPr>
            <w:tcW w:w="1276" w:type="dxa"/>
          </w:tcPr>
          <w:p w:rsidR="00A265FA" w:rsidRDefault="00A265FA">
            <w:r w:rsidRPr="00A265FA">
              <w:t>525321,71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 xml:space="preserve">, termin płatności 21 dni </w:t>
            </w:r>
            <w:r w:rsidRPr="00A265FA">
              <w:tab/>
              <w:t xml:space="preserve"> 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lastRenderedPageBreak/>
              <w:t>6</w:t>
            </w:r>
          </w:p>
        </w:tc>
        <w:tc>
          <w:tcPr>
            <w:tcW w:w="2268" w:type="dxa"/>
          </w:tcPr>
          <w:p w:rsidR="00A265FA" w:rsidRDefault="00A265FA">
            <w:r w:rsidRPr="00A265FA">
              <w:t>"WANT" Sp. z o.o.</w:t>
            </w:r>
          </w:p>
        </w:tc>
        <w:tc>
          <w:tcPr>
            <w:tcW w:w="1276" w:type="dxa"/>
          </w:tcPr>
          <w:p w:rsidR="00A265FA" w:rsidRDefault="00A265FA">
            <w:r w:rsidRPr="00A265FA">
              <w:t>83-110 Tczew, ul. Korczaka 12</w:t>
            </w:r>
          </w:p>
        </w:tc>
        <w:tc>
          <w:tcPr>
            <w:tcW w:w="992" w:type="dxa"/>
          </w:tcPr>
          <w:p w:rsidR="00A265FA" w:rsidRDefault="00A265FA">
            <w:r w:rsidRPr="00A265FA">
              <w:t>422983,10</w:t>
            </w:r>
          </w:p>
        </w:tc>
        <w:tc>
          <w:tcPr>
            <w:tcW w:w="1276" w:type="dxa"/>
          </w:tcPr>
          <w:p w:rsidR="00A265FA" w:rsidRDefault="00A265FA">
            <w:r w:rsidRPr="00A265FA">
              <w:t>520269,21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>, termin płatności 21 dni</w:t>
            </w:r>
            <w:r w:rsidRPr="00A265FA">
              <w:tab/>
              <w:t xml:space="preserve"> </w:t>
            </w:r>
          </w:p>
        </w:tc>
      </w:tr>
      <w:tr w:rsidR="00A265FA" w:rsidTr="00A265FA">
        <w:tc>
          <w:tcPr>
            <w:tcW w:w="250" w:type="dxa"/>
          </w:tcPr>
          <w:p w:rsidR="00A265FA" w:rsidRDefault="00A265FA">
            <w:r w:rsidRPr="00A265FA">
              <w:t>7</w:t>
            </w:r>
          </w:p>
        </w:tc>
        <w:tc>
          <w:tcPr>
            <w:tcW w:w="2268" w:type="dxa"/>
          </w:tcPr>
          <w:p w:rsidR="00A265FA" w:rsidRDefault="00A265FA">
            <w:r w:rsidRPr="00A265FA">
              <w:t>Przedsiębiorstwo Usług Technicznych "ALKOR" Sp. z o.o.</w:t>
            </w:r>
          </w:p>
        </w:tc>
        <w:tc>
          <w:tcPr>
            <w:tcW w:w="1276" w:type="dxa"/>
          </w:tcPr>
          <w:p w:rsidR="00A265FA" w:rsidRDefault="00A265FA">
            <w:r w:rsidRPr="00A265FA">
              <w:t>81-759 Sopot, ul. Grunwaldzka 12-16</w:t>
            </w:r>
          </w:p>
        </w:tc>
        <w:tc>
          <w:tcPr>
            <w:tcW w:w="992" w:type="dxa"/>
          </w:tcPr>
          <w:p w:rsidR="00A265FA" w:rsidRDefault="00A265FA">
            <w:r w:rsidRPr="00A265FA">
              <w:t>395455,00</w:t>
            </w:r>
          </w:p>
        </w:tc>
        <w:tc>
          <w:tcPr>
            <w:tcW w:w="1276" w:type="dxa"/>
          </w:tcPr>
          <w:p w:rsidR="00A265FA" w:rsidRDefault="00A265FA">
            <w:r w:rsidRPr="00A265FA">
              <w:t>486409,66</w:t>
            </w:r>
          </w:p>
        </w:tc>
        <w:tc>
          <w:tcPr>
            <w:tcW w:w="3150" w:type="dxa"/>
          </w:tcPr>
          <w:p w:rsidR="00A265FA" w:rsidRDefault="00A265FA">
            <w:r w:rsidRPr="00A265FA">
              <w:t xml:space="preserve">Termin wykonania 31.10.2012r, </w:t>
            </w:r>
          </w:p>
          <w:p w:rsidR="00A265FA" w:rsidRDefault="00A265FA">
            <w:r w:rsidRPr="00A265FA">
              <w:t xml:space="preserve">okres gwarancji 36 </w:t>
            </w:r>
            <w:proofErr w:type="spellStart"/>
            <w:r w:rsidRPr="00A265FA">
              <w:t>m-cy</w:t>
            </w:r>
            <w:proofErr w:type="spellEnd"/>
            <w:r w:rsidRPr="00A265FA">
              <w:t xml:space="preserve">, termin płatności 21 dni </w:t>
            </w:r>
            <w:r w:rsidRPr="00A265FA">
              <w:tab/>
              <w:t xml:space="preserve"> </w:t>
            </w:r>
          </w:p>
        </w:tc>
      </w:tr>
    </w:tbl>
    <w:p w:rsidR="00A265FA" w:rsidRPr="00A265FA" w:rsidRDefault="00A265FA" w:rsidP="00A265FA">
      <w:pPr>
        <w:pStyle w:val="Bezodstpw"/>
        <w:rPr>
          <w:u w:val="single"/>
        </w:rPr>
      </w:pPr>
      <w:r w:rsidRPr="00A265FA">
        <w:cr/>
      </w:r>
      <w:r w:rsidRPr="00A265FA">
        <w:cr/>
      </w:r>
      <w:r w:rsidRPr="00A265FA">
        <w:rPr>
          <w:u w:val="single"/>
        </w:rPr>
        <w:t xml:space="preserve">Teresa Bożek </w:t>
      </w:r>
    </w:p>
    <w:p w:rsidR="00241811" w:rsidRDefault="00A265FA" w:rsidP="00A265FA">
      <w:pPr>
        <w:pStyle w:val="Bezodstpw"/>
      </w:pPr>
      <w:r w:rsidRPr="00A265FA">
        <w:t>Kierownik zamawiającego</w:t>
      </w:r>
      <w:r w:rsidRPr="00A265FA">
        <w:cr/>
      </w:r>
    </w:p>
    <w:sectPr w:rsidR="00241811" w:rsidSect="00C5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5FA"/>
    <w:rsid w:val="0021189D"/>
    <w:rsid w:val="004556D2"/>
    <w:rsid w:val="00997299"/>
    <w:rsid w:val="00A265FA"/>
    <w:rsid w:val="00C52FEB"/>
    <w:rsid w:val="00E719C5"/>
    <w:rsid w:val="00F8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265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5</cp:revision>
  <cp:lastPrinted>2012-03-20T12:25:00Z</cp:lastPrinted>
  <dcterms:created xsi:type="dcterms:W3CDTF">2012-03-20T12:02:00Z</dcterms:created>
  <dcterms:modified xsi:type="dcterms:W3CDTF">2012-03-20T12:31:00Z</dcterms:modified>
</cp:coreProperties>
</file>