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3D" w:rsidRDefault="005B6F3D" w:rsidP="001D3AB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D3AB3" w:rsidRPr="001D3AB3" w:rsidRDefault="001D3AB3" w:rsidP="001D3AB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D3AB3">
        <w:rPr>
          <w:rFonts w:ascii="Times New Roman" w:hAnsi="Times New Roman" w:cs="Times New Roman"/>
          <w:i/>
          <w:sz w:val="24"/>
          <w:szCs w:val="24"/>
        </w:rPr>
        <w:t>Załącznik nr 8 do SIWZ</w:t>
      </w:r>
    </w:p>
    <w:p w:rsidR="000A75EA" w:rsidRPr="000A75EA" w:rsidRDefault="00D5656C" w:rsidP="000A75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5EA">
        <w:rPr>
          <w:rFonts w:ascii="Times New Roman" w:hAnsi="Times New Roman" w:cs="Times New Roman"/>
          <w:b/>
          <w:sz w:val="24"/>
          <w:szCs w:val="24"/>
        </w:rPr>
        <w:t>Tablica informacyjna</w:t>
      </w:r>
    </w:p>
    <w:p w:rsidR="00D23DD0" w:rsidRDefault="00D5656C" w:rsidP="00984D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75EA">
        <w:rPr>
          <w:rFonts w:ascii="Times New Roman" w:hAnsi="Times New Roman" w:cs="Times New Roman"/>
          <w:sz w:val="24"/>
          <w:szCs w:val="24"/>
        </w:rPr>
        <w:t>(wymiary</w:t>
      </w:r>
      <w:r w:rsidR="00E416DF">
        <w:rPr>
          <w:rFonts w:ascii="Times New Roman" w:hAnsi="Times New Roman" w:cs="Times New Roman"/>
          <w:sz w:val="24"/>
          <w:szCs w:val="24"/>
        </w:rPr>
        <w:t xml:space="preserve"> min.</w:t>
      </w:r>
      <w:r w:rsidRPr="000A75EA">
        <w:rPr>
          <w:rFonts w:ascii="Times New Roman" w:hAnsi="Times New Roman" w:cs="Times New Roman"/>
          <w:sz w:val="24"/>
          <w:szCs w:val="24"/>
        </w:rPr>
        <w:t>: dł. 2 m, wys. 1,5 m)</w:t>
      </w:r>
      <w:r w:rsidR="000A75EA">
        <w:rPr>
          <w:rFonts w:ascii="Times New Roman" w:hAnsi="Times New Roman" w:cs="Times New Roman"/>
          <w:sz w:val="24"/>
          <w:szCs w:val="24"/>
        </w:rPr>
        <w:t>.</w:t>
      </w:r>
      <w:r w:rsidRPr="000A75EA">
        <w:rPr>
          <w:rFonts w:ascii="Times New Roman" w:hAnsi="Times New Roman" w:cs="Times New Roman"/>
          <w:sz w:val="24"/>
          <w:szCs w:val="24"/>
        </w:rPr>
        <w:t xml:space="preserve"> Czcionka </w:t>
      </w:r>
      <w:r w:rsidR="000A75EA">
        <w:rPr>
          <w:rFonts w:ascii="Times New Roman" w:hAnsi="Times New Roman" w:cs="Times New Roman"/>
          <w:sz w:val="24"/>
          <w:szCs w:val="24"/>
        </w:rPr>
        <w:t>(wiersz 2 i 3</w:t>
      </w:r>
      <w:r w:rsidR="00412DF5">
        <w:rPr>
          <w:rFonts w:ascii="Times New Roman" w:hAnsi="Times New Roman" w:cs="Times New Roman"/>
          <w:sz w:val="24"/>
          <w:szCs w:val="24"/>
        </w:rPr>
        <w:t xml:space="preserve"> tablicy</w:t>
      </w:r>
      <w:r w:rsidR="000A75EA">
        <w:rPr>
          <w:rFonts w:ascii="Times New Roman" w:hAnsi="Times New Roman" w:cs="Times New Roman"/>
          <w:sz w:val="24"/>
          <w:szCs w:val="24"/>
        </w:rPr>
        <w:t xml:space="preserve">) </w:t>
      </w:r>
      <w:r w:rsidRPr="000A75EA">
        <w:rPr>
          <w:rFonts w:ascii="Times New Roman" w:hAnsi="Times New Roman" w:cs="Times New Roman"/>
          <w:sz w:val="24"/>
          <w:szCs w:val="24"/>
        </w:rPr>
        <w:t>Arial CE</w:t>
      </w:r>
    </w:p>
    <w:p w:rsidR="00984DA3" w:rsidRDefault="00984DA3" w:rsidP="001D3A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wiersza 1</w:t>
      </w:r>
      <w:r w:rsidR="00C81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3 </w:t>
      </w:r>
      <w:r w:rsidR="00246136">
        <w:rPr>
          <w:rFonts w:ascii="Times New Roman" w:hAnsi="Times New Roman" w:cs="Times New Roman"/>
          <w:sz w:val="24"/>
          <w:szCs w:val="24"/>
        </w:rPr>
        <w:t xml:space="preserve">tablicy - </w:t>
      </w:r>
      <w:r>
        <w:rPr>
          <w:rFonts w:ascii="Times New Roman" w:hAnsi="Times New Roman" w:cs="Times New Roman"/>
          <w:sz w:val="24"/>
          <w:szCs w:val="24"/>
        </w:rPr>
        <w:t xml:space="preserve">0,375 m, wysokość wiersza 2 </w:t>
      </w:r>
      <w:r w:rsidR="00246136">
        <w:rPr>
          <w:rFonts w:ascii="Times New Roman" w:hAnsi="Times New Roman" w:cs="Times New Roman"/>
          <w:sz w:val="24"/>
          <w:szCs w:val="24"/>
        </w:rPr>
        <w:t>tablicy -</w:t>
      </w:r>
      <w:r>
        <w:rPr>
          <w:rFonts w:ascii="Times New Roman" w:hAnsi="Times New Roman" w:cs="Times New Roman"/>
          <w:sz w:val="24"/>
          <w:szCs w:val="24"/>
        </w:rPr>
        <w:t xml:space="preserve"> 0,75 m</w:t>
      </w:r>
    </w:p>
    <w:p w:rsidR="001D3AB3" w:rsidRDefault="001D3AB3" w:rsidP="001D3A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46136" w:rsidRPr="006E19B6" w:rsidRDefault="00246136" w:rsidP="002461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6136">
        <w:rPr>
          <w:rFonts w:ascii="Times New Roman" w:hAnsi="Times New Roman" w:cs="Times New Roman"/>
          <w:b/>
          <w:sz w:val="24"/>
          <w:szCs w:val="24"/>
        </w:rPr>
        <w:t xml:space="preserve">Tablica </w:t>
      </w:r>
      <w:r w:rsidR="00D74A6F">
        <w:rPr>
          <w:rFonts w:ascii="Times New Roman" w:hAnsi="Times New Roman" w:cs="Times New Roman"/>
          <w:b/>
          <w:sz w:val="24"/>
          <w:szCs w:val="24"/>
        </w:rPr>
        <w:t>pamiątkowa</w:t>
      </w:r>
      <w:r w:rsidRPr="00246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9B6" w:rsidRPr="006E19B6">
        <w:rPr>
          <w:rFonts w:ascii="Times New Roman" w:hAnsi="Times New Roman" w:cs="Times New Roman"/>
          <w:sz w:val="24"/>
          <w:szCs w:val="24"/>
        </w:rPr>
        <w:t>(taki sam wygląd jak tablica informacyjna)</w:t>
      </w:r>
    </w:p>
    <w:p w:rsidR="00246136" w:rsidRPr="000A75EA" w:rsidRDefault="00246136" w:rsidP="00246136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(wymiary</w:t>
      </w:r>
      <w:r w:rsidR="00E416DF">
        <w:rPr>
          <w:rFonts w:ascii="Times New Roman" w:hAnsi="Times New Roman" w:cs="Times New Roman"/>
          <w:sz w:val="24"/>
          <w:szCs w:val="24"/>
        </w:rPr>
        <w:t xml:space="preserve"> min.</w:t>
      </w:r>
      <w:r>
        <w:rPr>
          <w:rFonts w:ascii="Times New Roman" w:hAnsi="Times New Roman" w:cs="Times New Roman"/>
          <w:sz w:val="24"/>
          <w:szCs w:val="24"/>
        </w:rPr>
        <w:t>: dł. 0,9 m, wys. 0,7 m)</w:t>
      </w:r>
    </w:p>
    <w:tbl>
      <w:tblPr>
        <w:tblStyle w:val="Tabela-Siatka"/>
        <w:tblW w:w="0" w:type="auto"/>
        <w:tblInd w:w="675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395"/>
        <w:gridCol w:w="1574"/>
        <w:gridCol w:w="1497"/>
        <w:gridCol w:w="2476"/>
      </w:tblGrid>
      <w:tr w:rsidR="007961A3" w:rsidTr="006C2DBF">
        <w:trPr>
          <w:trHeight w:val="1184"/>
        </w:trPr>
        <w:tc>
          <w:tcPr>
            <w:tcW w:w="2395" w:type="dxa"/>
          </w:tcPr>
          <w:p w:rsidR="007961A3" w:rsidRDefault="003D7728" w:rsidP="00984DA3">
            <w:pPr>
              <w:spacing w:before="360"/>
            </w:pPr>
            <w:r w:rsidRPr="003D7728">
              <w:rPr>
                <w:noProof/>
                <w:lang w:eastAsia="pl-PL"/>
              </w:rPr>
              <w:drawing>
                <wp:inline distT="0" distB="0" distL="0" distR="0">
                  <wp:extent cx="1085546" cy="350687"/>
                  <wp:effectExtent l="19050" t="0" r="304" b="0"/>
                  <wp:docPr id="3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546" cy="350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gridSpan w:val="2"/>
          </w:tcPr>
          <w:p w:rsidR="007961A3" w:rsidRDefault="003D7728" w:rsidP="003D7728">
            <w:pPr>
              <w:spacing w:before="120"/>
              <w:jc w:val="center"/>
            </w:pPr>
            <w:r>
              <w:object w:dxaOrig="4677" w:dyaOrig="16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5pt;height:46.5pt" o:ole="">
                  <v:imagedata r:id="rId7" o:title=""/>
                </v:shape>
                <o:OLEObject Type="Embed" ProgID="CorelDRAW.Graphic.14" ShapeID="_x0000_i1025" DrawAspect="Content" ObjectID="_1441192342" r:id="rId8"/>
              </w:object>
            </w:r>
          </w:p>
        </w:tc>
        <w:tc>
          <w:tcPr>
            <w:tcW w:w="2476" w:type="dxa"/>
          </w:tcPr>
          <w:p w:rsidR="007961A3" w:rsidRDefault="00984DA3" w:rsidP="00984DA3">
            <w:pPr>
              <w:spacing w:before="240"/>
              <w:jc w:val="right"/>
            </w:pPr>
            <w:r w:rsidRPr="008613B1">
              <w:object w:dxaOrig="5033" w:dyaOrig="1747">
                <v:shape id="_x0000_i1026" type="#_x0000_t75" style="width:113.25pt;height:39.75pt" o:ole="">
                  <v:imagedata r:id="rId9" o:title=""/>
                </v:shape>
                <o:OLEObject Type="Embed" ProgID="CorelDRAW.Graphic.14" ShapeID="_x0000_i1026" DrawAspect="Content" ObjectID="_1441192343" r:id="rId10"/>
              </w:object>
            </w:r>
          </w:p>
        </w:tc>
      </w:tr>
      <w:tr w:rsidR="007961A3" w:rsidTr="006C2DBF">
        <w:trPr>
          <w:trHeight w:val="2249"/>
        </w:trPr>
        <w:tc>
          <w:tcPr>
            <w:tcW w:w="7942" w:type="dxa"/>
            <w:gridSpan w:val="4"/>
          </w:tcPr>
          <w:p w:rsidR="007961A3" w:rsidRDefault="008613B1" w:rsidP="003D7728">
            <w:pPr>
              <w:spacing w:before="240" w:after="240"/>
              <w:jc w:val="center"/>
              <w:rPr>
                <w:rFonts w:ascii="Arial CE" w:hAnsi="Arial CE"/>
                <w:b/>
                <w:sz w:val="32"/>
                <w:szCs w:val="32"/>
              </w:rPr>
            </w:pPr>
            <w:r w:rsidRPr="008613B1">
              <w:rPr>
                <w:rFonts w:ascii="Arial CE" w:hAnsi="Arial CE"/>
                <w:b/>
                <w:sz w:val="32"/>
                <w:szCs w:val="32"/>
              </w:rPr>
              <w:t>Termomodernizacja budynków użyteczności publicznej Powiatu Lęborskiego</w:t>
            </w:r>
          </w:p>
          <w:p w:rsidR="008613B1" w:rsidRPr="008613B1" w:rsidRDefault="00D5656C" w:rsidP="00984DA3">
            <w:pPr>
              <w:spacing w:before="120"/>
              <w:rPr>
                <w:rFonts w:ascii="Arial CE" w:hAnsi="Arial CE"/>
                <w:sz w:val="28"/>
                <w:szCs w:val="28"/>
              </w:rPr>
            </w:pPr>
            <w:r>
              <w:rPr>
                <w:rFonts w:ascii="Arial CE" w:hAnsi="Arial CE"/>
                <w:sz w:val="28"/>
                <w:szCs w:val="28"/>
              </w:rPr>
              <w:t xml:space="preserve">  </w:t>
            </w:r>
            <w:r w:rsidR="008613B1" w:rsidRPr="008613B1">
              <w:rPr>
                <w:rFonts w:ascii="Arial CE" w:hAnsi="Arial CE"/>
                <w:sz w:val="28"/>
                <w:szCs w:val="28"/>
              </w:rPr>
              <w:t>Beneficjent: Powiat Lęborski</w:t>
            </w:r>
          </w:p>
        </w:tc>
      </w:tr>
      <w:tr w:rsidR="007961A3" w:rsidTr="00D74A6F">
        <w:trPr>
          <w:trHeight w:val="1151"/>
        </w:trPr>
        <w:tc>
          <w:tcPr>
            <w:tcW w:w="3969" w:type="dxa"/>
            <w:gridSpan w:val="2"/>
          </w:tcPr>
          <w:p w:rsidR="007961A3" w:rsidRDefault="008613B1" w:rsidP="00D74A6F">
            <w:pPr>
              <w:spacing w:before="120"/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Projekt finansowany w ramach</w:t>
            </w:r>
          </w:p>
          <w:p w:rsidR="008613B1" w:rsidRDefault="008613B1" w:rsidP="003D7728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Regionalnego Programu Operacyjnego</w:t>
            </w:r>
          </w:p>
          <w:p w:rsidR="008613B1" w:rsidRDefault="008613B1" w:rsidP="008613B1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dla Województwa Pomorskiego</w:t>
            </w:r>
          </w:p>
          <w:p w:rsidR="008613B1" w:rsidRPr="008613B1" w:rsidRDefault="008613B1" w:rsidP="008613B1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na lata 2007-2013</w:t>
            </w:r>
          </w:p>
        </w:tc>
        <w:tc>
          <w:tcPr>
            <w:tcW w:w="3973" w:type="dxa"/>
            <w:gridSpan w:val="2"/>
          </w:tcPr>
          <w:p w:rsidR="007961A3" w:rsidRDefault="008613B1" w:rsidP="00D74A6F">
            <w:pPr>
              <w:spacing w:before="180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495196" cy="485212"/>
                  <wp:effectExtent l="19050" t="0" r="0" b="0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127" cy="4877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61A3" w:rsidRDefault="007961A3"/>
    <w:p w:rsidR="006E19B6" w:rsidRPr="006E19B6" w:rsidRDefault="006E19B6" w:rsidP="006E19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9B6">
        <w:rPr>
          <w:rFonts w:ascii="Times New Roman" w:eastAsia="Calibri" w:hAnsi="Times New Roman" w:cs="Times New Roman"/>
          <w:sz w:val="24"/>
          <w:szCs w:val="24"/>
        </w:rPr>
        <w:t>Na tablicy informacyjnej należy zamieścić:</w:t>
      </w:r>
    </w:p>
    <w:p w:rsidR="006E19B6" w:rsidRPr="005B6F3D" w:rsidRDefault="006E19B6" w:rsidP="005B6F3D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F3D">
        <w:rPr>
          <w:rFonts w:ascii="Times New Roman" w:eastAsia="Calibri" w:hAnsi="Times New Roman" w:cs="Times New Roman"/>
          <w:sz w:val="24"/>
          <w:szCs w:val="24"/>
        </w:rPr>
        <w:t>1)</w:t>
      </w:r>
      <w:r w:rsidR="005B6F3D" w:rsidRPr="005B6F3D">
        <w:rPr>
          <w:rFonts w:ascii="Times New Roman" w:eastAsia="Calibri" w:hAnsi="Times New Roman" w:cs="Times New Roman"/>
          <w:sz w:val="24"/>
          <w:szCs w:val="24"/>
        </w:rPr>
        <w:tab/>
      </w:r>
      <w:r w:rsidRPr="005B6F3D">
        <w:rPr>
          <w:rFonts w:ascii="Times New Roman" w:eastAsia="Calibri" w:hAnsi="Times New Roman" w:cs="Times New Roman"/>
          <w:sz w:val="24"/>
          <w:szCs w:val="24"/>
        </w:rPr>
        <w:t xml:space="preserve">u góry emblemat Unii Europejskiej, logo Narodowej Strategii Spójności oraz logo „Pomorskie w Unii”, </w:t>
      </w:r>
    </w:p>
    <w:p w:rsidR="006E19B6" w:rsidRPr="005B6F3D" w:rsidRDefault="006E19B6" w:rsidP="005B6F3D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F3D">
        <w:rPr>
          <w:rFonts w:ascii="Times New Roman" w:eastAsia="Calibri" w:hAnsi="Times New Roman" w:cs="Times New Roman"/>
          <w:sz w:val="24"/>
          <w:szCs w:val="24"/>
        </w:rPr>
        <w:t>2)</w:t>
      </w:r>
      <w:r w:rsidR="005B6F3D" w:rsidRPr="005B6F3D">
        <w:rPr>
          <w:rFonts w:ascii="Times New Roman" w:eastAsia="Calibri" w:hAnsi="Times New Roman" w:cs="Times New Roman"/>
          <w:sz w:val="24"/>
          <w:szCs w:val="24"/>
        </w:rPr>
        <w:tab/>
      </w:r>
      <w:r w:rsidRPr="005B6F3D">
        <w:rPr>
          <w:rFonts w:ascii="Times New Roman" w:eastAsia="Calibri" w:hAnsi="Times New Roman" w:cs="Times New Roman"/>
          <w:sz w:val="24"/>
          <w:szCs w:val="24"/>
        </w:rPr>
        <w:t xml:space="preserve">w konfiguracji z innymi znakami, logo Narodowej Strategii Spójności należy umieszczać zawsze z lewej strony, emblemat Unii Europejskiej wraz ze słownym odniesieniem do Unii Europejskiej oraz Europejskiego Funduszu Rozwoju Regionalnego z prawej strony, natomiast logo „Pomorskie w Unii” powinno znaleźć się w przestrzeni pomiędzy wymienionymi znakami, </w:t>
      </w:r>
    </w:p>
    <w:p w:rsidR="006E19B6" w:rsidRPr="005B6F3D" w:rsidRDefault="006E19B6" w:rsidP="005B6F3D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F3D">
        <w:rPr>
          <w:rFonts w:ascii="Times New Roman" w:eastAsia="Calibri" w:hAnsi="Times New Roman" w:cs="Times New Roman"/>
          <w:sz w:val="24"/>
          <w:szCs w:val="24"/>
        </w:rPr>
        <w:t>3)</w:t>
      </w:r>
      <w:r w:rsidR="005B6F3D" w:rsidRPr="005B6F3D">
        <w:rPr>
          <w:rFonts w:ascii="Times New Roman" w:eastAsia="Calibri" w:hAnsi="Times New Roman" w:cs="Times New Roman"/>
          <w:sz w:val="24"/>
          <w:szCs w:val="24"/>
        </w:rPr>
        <w:tab/>
      </w:r>
      <w:r w:rsidRPr="005B6F3D">
        <w:rPr>
          <w:rFonts w:ascii="Times New Roman" w:eastAsia="Calibri" w:hAnsi="Times New Roman" w:cs="Times New Roman"/>
          <w:sz w:val="24"/>
          <w:szCs w:val="24"/>
        </w:rPr>
        <w:t xml:space="preserve">u dołu tablicy </w:t>
      </w:r>
      <w:r w:rsidR="00D74A6F" w:rsidRPr="005B6F3D">
        <w:rPr>
          <w:rFonts w:ascii="Times New Roman" w:eastAsia="Calibri" w:hAnsi="Times New Roman" w:cs="Times New Roman"/>
          <w:sz w:val="24"/>
          <w:szCs w:val="24"/>
        </w:rPr>
        <w:t xml:space="preserve">z lewej strony </w:t>
      </w:r>
      <w:r w:rsidRPr="005B6F3D">
        <w:rPr>
          <w:rFonts w:ascii="Times New Roman" w:eastAsia="Calibri" w:hAnsi="Times New Roman" w:cs="Times New Roman"/>
          <w:sz w:val="24"/>
          <w:szCs w:val="24"/>
        </w:rPr>
        <w:t xml:space="preserve">tekst: Projekt finansowany w ramach Regionalnego Programu Operacyjnego dla Województwa Pomorskiego na lata 2007 – 2013, </w:t>
      </w:r>
    </w:p>
    <w:p w:rsidR="006E19B6" w:rsidRPr="005B6F3D" w:rsidRDefault="006E19B6" w:rsidP="005B6F3D">
      <w:pPr>
        <w:tabs>
          <w:tab w:val="left" w:pos="5250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F3D">
        <w:rPr>
          <w:rFonts w:ascii="Times New Roman" w:eastAsia="Calibri" w:hAnsi="Times New Roman" w:cs="Times New Roman"/>
          <w:sz w:val="24"/>
          <w:szCs w:val="24"/>
        </w:rPr>
        <w:t>4)</w:t>
      </w:r>
      <w:r w:rsidR="005B6F3D" w:rsidRPr="005B6F3D">
        <w:rPr>
          <w:rFonts w:ascii="Times New Roman" w:eastAsia="Calibri" w:hAnsi="Times New Roman" w:cs="Times New Roman"/>
          <w:sz w:val="24"/>
          <w:szCs w:val="24"/>
        </w:rPr>
        <w:tab/>
      </w:r>
      <w:r w:rsidRPr="005B6F3D">
        <w:rPr>
          <w:rFonts w:ascii="Times New Roman" w:eastAsia="Calibri" w:hAnsi="Times New Roman" w:cs="Times New Roman"/>
          <w:sz w:val="24"/>
          <w:szCs w:val="24"/>
        </w:rPr>
        <w:t>tytuł projektu</w:t>
      </w:r>
      <w:r w:rsidRPr="005B6F3D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1"/>
      </w:r>
      <w:r w:rsidRPr="005B6F3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B6F3D">
        <w:rPr>
          <w:rFonts w:ascii="Times New Roman" w:hAnsi="Times New Roman" w:cs="Times New Roman"/>
          <w:sz w:val="24"/>
          <w:szCs w:val="24"/>
        </w:rPr>
        <w:t>Termomodernizacja budynków użyteczności publicznej Powiatu Lęborskiego</w:t>
      </w:r>
    </w:p>
    <w:p w:rsidR="006E19B6" w:rsidRPr="005B6F3D" w:rsidRDefault="006E19B6" w:rsidP="005B6F3D">
      <w:p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5B6F3D">
        <w:rPr>
          <w:rFonts w:ascii="Times New Roman" w:eastAsia="Calibri" w:hAnsi="Times New Roman" w:cs="Times New Roman"/>
          <w:sz w:val="24"/>
          <w:szCs w:val="24"/>
        </w:rPr>
        <w:t>5)</w:t>
      </w:r>
      <w:r w:rsidR="005B6F3D" w:rsidRPr="005B6F3D">
        <w:rPr>
          <w:rFonts w:ascii="Times New Roman" w:eastAsia="Calibri" w:hAnsi="Times New Roman" w:cs="Times New Roman"/>
          <w:sz w:val="24"/>
          <w:szCs w:val="24"/>
        </w:rPr>
        <w:tab/>
      </w:r>
      <w:r w:rsidRPr="005B6F3D">
        <w:rPr>
          <w:rFonts w:ascii="Times New Roman" w:eastAsia="Calibri" w:hAnsi="Times New Roman" w:cs="Times New Roman"/>
          <w:sz w:val="24"/>
          <w:szCs w:val="24"/>
        </w:rPr>
        <w:t xml:space="preserve">nazwę beneficjenta. </w:t>
      </w:r>
      <w:r w:rsidRPr="005B6F3D">
        <w:rPr>
          <w:rFonts w:ascii="Times New Roman" w:hAnsi="Times New Roman" w:cs="Times New Roman"/>
          <w:sz w:val="24"/>
          <w:szCs w:val="24"/>
        </w:rPr>
        <w:t xml:space="preserve"> Powiat Lęborski</w:t>
      </w:r>
    </w:p>
    <w:p w:rsidR="006E19B6" w:rsidRPr="005B6F3D" w:rsidRDefault="00D74A6F" w:rsidP="005B6F3D">
      <w:p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B6F3D">
        <w:rPr>
          <w:rFonts w:ascii="Times New Roman" w:hAnsi="Times New Roman" w:cs="Times New Roman"/>
          <w:sz w:val="24"/>
          <w:szCs w:val="24"/>
        </w:rPr>
        <w:t>6)</w:t>
      </w:r>
      <w:r w:rsidR="005B6F3D" w:rsidRPr="005B6F3D">
        <w:rPr>
          <w:rFonts w:ascii="Times New Roman" w:hAnsi="Times New Roman" w:cs="Times New Roman"/>
          <w:sz w:val="24"/>
          <w:szCs w:val="24"/>
        </w:rPr>
        <w:tab/>
      </w:r>
      <w:r w:rsidRPr="005B6F3D">
        <w:rPr>
          <w:rFonts w:ascii="Times New Roman" w:hAnsi="Times New Roman" w:cs="Times New Roman"/>
          <w:sz w:val="24"/>
          <w:szCs w:val="24"/>
        </w:rPr>
        <w:t>u dołu tablicy z prawej strony logo: Powiat Lęborski</w:t>
      </w:r>
    </w:p>
    <w:sectPr w:rsidR="006E19B6" w:rsidRPr="005B6F3D" w:rsidSect="00D23DD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501" w:rsidRDefault="00D14501" w:rsidP="006E19B6">
      <w:pPr>
        <w:spacing w:after="0" w:line="240" w:lineRule="auto"/>
      </w:pPr>
      <w:r>
        <w:separator/>
      </w:r>
    </w:p>
  </w:endnote>
  <w:endnote w:type="continuationSeparator" w:id="0">
    <w:p w:rsidR="00D14501" w:rsidRDefault="00D14501" w:rsidP="006E1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501" w:rsidRDefault="00D14501" w:rsidP="006E19B6">
      <w:pPr>
        <w:spacing w:after="0" w:line="240" w:lineRule="auto"/>
      </w:pPr>
      <w:r>
        <w:separator/>
      </w:r>
    </w:p>
  </w:footnote>
  <w:footnote w:type="continuationSeparator" w:id="0">
    <w:p w:rsidR="00D14501" w:rsidRDefault="00D14501" w:rsidP="006E19B6">
      <w:pPr>
        <w:spacing w:after="0" w:line="240" w:lineRule="auto"/>
      </w:pPr>
      <w:r>
        <w:continuationSeparator/>
      </w:r>
    </w:p>
  </w:footnote>
  <w:footnote w:id="1">
    <w:p w:rsidR="006E19B6" w:rsidRPr="00F131FC" w:rsidRDefault="006E19B6" w:rsidP="006E19B6">
      <w:pPr>
        <w:pStyle w:val="Tekstprzypisudolnego"/>
        <w:jc w:val="both"/>
        <w:rPr>
          <w:sz w:val="16"/>
          <w:szCs w:val="16"/>
        </w:rPr>
      </w:pPr>
      <w:r w:rsidRPr="00F131FC">
        <w:rPr>
          <w:rStyle w:val="Odwoanieprzypisudolnego"/>
          <w:sz w:val="16"/>
          <w:szCs w:val="16"/>
        </w:rPr>
        <w:footnoteRef/>
      </w:r>
      <w:r w:rsidRPr="00F131FC">
        <w:rPr>
          <w:sz w:val="16"/>
          <w:szCs w:val="16"/>
        </w:rPr>
        <w:t xml:space="preserve"> Tytuł projektu, umieszczony na tablicy informacyjnej i pamiątkowej powinien stanowić literalne odzwierciedlenie nazwy projektu z </w:t>
      </w:r>
      <w:r>
        <w:rPr>
          <w:sz w:val="16"/>
          <w:szCs w:val="16"/>
        </w:rPr>
        <w:t>umowy o dofinansowanie</w:t>
      </w:r>
      <w:r w:rsidRPr="00F131FC">
        <w:rPr>
          <w:sz w:val="16"/>
          <w:szCs w:val="16"/>
        </w:rPr>
        <w:t>, nie może on być modyfikowany, streszczany, skracany itp.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AB3" w:rsidRPr="00877599" w:rsidRDefault="001D3AB3" w:rsidP="001D3AB3">
    <w:pPr>
      <w:pStyle w:val="Nagwek"/>
      <w:jc w:val="center"/>
      <w:rPr>
        <w:rFonts w:ascii="Times New Roman" w:hAnsi="Times New Roman" w:cs="Times New Roman"/>
        <w:b/>
        <w:sz w:val="16"/>
        <w:szCs w:val="16"/>
      </w:rPr>
    </w:pPr>
    <w:r w:rsidRPr="00877599">
      <w:rPr>
        <w:rFonts w:ascii="Times New Roman" w:hAnsi="Times New Roman" w:cs="Times New Roman"/>
        <w:b/>
        <w:sz w:val="16"/>
        <w:szCs w:val="16"/>
      </w:rPr>
      <w:t>SPECYFIKACJA ISTOTNYCH WARUNKÓW ZAMÓWIENIA</w:t>
    </w:r>
  </w:p>
  <w:p w:rsidR="001D3AB3" w:rsidRPr="00877599" w:rsidRDefault="001D3AB3" w:rsidP="001D3AB3">
    <w:pPr>
      <w:pStyle w:val="Nagwek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877599">
      <w:rPr>
        <w:rFonts w:ascii="Times New Roman" w:hAnsi="Times New Roman" w:cs="Times New Roman"/>
        <w:b/>
        <w:bCs/>
        <w:sz w:val="18"/>
        <w:szCs w:val="18"/>
      </w:rPr>
      <w:t>Termomodernizacja budynków użyteczności publicznej Powiatu Lęborskiego - etap II</w:t>
    </w:r>
  </w:p>
  <w:p w:rsidR="001D3AB3" w:rsidRPr="00877599" w:rsidRDefault="00877599" w:rsidP="00877599">
    <w:pPr>
      <w:pStyle w:val="Nagwek"/>
      <w:jc w:val="center"/>
      <w:rPr>
        <w:rFonts w:ascii="Times New Roman" w:hAnsi="Times New Roman" w:cs="Times New Roman"/>
      </w:rPr>
    </w:pPr>
    <w:r w:rsidRPr="00877599">
      <w:rPr>
        <w:rFonts w:ascii="Times New Roman" w:hAnsi="Times New Roman" w:cs="Times New Roman"/>
        <w:b/>
        <w:bCs/>
        <w:sz w:val="18"/>
        <w:szCs w:val="18"/>
      </w:rPr>
      <w:t>RP.272.26.2013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1A3"/>
    <w:rsid w:val="00062408"/>
    <w:rsid w:val="000A75EA"/>
    <w:rsid w:val="000D3252"/>
    <w:rsid w:val="00127AF5"/>
    <w:rsid w:val="001D3AB3"/>
    <w:rsid w:val="00235501"/>
    <w:rsid w:val="00246136"/>
    <w:rsid w:val="00321254"/>
    <w:rsid w:val="0039062B"/>
    <w:rsid w:val="003D7728"/>
    <w:rsid w:val="00412DF5"/>
    <w:rsid w:val="004333AE"/>
    <w:rsid w:val="00460CD0"/>
    <w:rsid w:val="0052238A"/>
    <w:rsid w:val="005B6F3D"/>
    <w:rsid w:val="006C2DBF"/>
    <w:rsid w:val="006E19B6"/>
    <w:rsid w:val="007961A3"/>
    <w:rsid w:val="007A30E3"/>
    <w:rsid w:val="007E6089"/>
    <w:rsid w:val="008613B1"/>
    <w:rsid w:val="00877599"/>
    <w:rsid w:val="00984DA3"/>
    <w:rsid w:val="00AA16A3"/>
    <w:rsid w:val="00B577AE"/>
    <w:rsid w:val="00C66F02"/>
    <w:rsid w:val="00C74D7E"/>
    <w:rsid w:val="00C81978"/>
    <w:rsid w:val="00D14501"/>
    <w:rsid w:val="00D23DD0"/>
    <w:rsid w:val="00D5656C"/>
    <w:rsid w:val="00D74A6F"/>
    <w:rsid w:val="00E416DF"/>
    <w:rsid w:val="00EC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D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1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B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6E1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E19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6E19B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D3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AB3"/>
  </w:style>
  <w:style w:type="paragraph" w:styleId="Stopka">
    <w:name w:val="footer"/>
    <w:basedOn w:val="Normalny"/>
    <w:link w:val="StopkaZnak"/>
    <w:uiPriority w:val="99"/>
    <w:semiHidden/>
    <w:unhideWhenUsed/>
    <w:rsid w:val="001D3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A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Kubiak Andrzej</dc:creator>
  <cp:keywords/>
  <dc:description/>
  <cp:lastModifiedBy>Kubiak Andrzej</cp:lastModifiedBy>
  <cp:revision>15</cp:revision>
  <cp:lastPrinted>2012-12-05T08:44:00Z</cp:lastPrinted>
  <dcterms:created xsi:type="dcterms:W3CDTF">2012-12-05T07:14:00Z</dcterms:created>
  <dcterms:modified xsi:type="dcterms:W3CDTF">2013-09-20T12:26:00Z</dcterms:modified>
</cp:coreProperties>
</file>