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8" w:rsidRPr="00D522C8" w:rsidRDefault="007210A9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>PO.272.1.23.2017</w:t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D522C8"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="00D522C8"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D522C8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D522C8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1A6EA6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A37600" w:rsidRPr="00A37600" w:rsidRDefault="00A37600" w:rsidP="00F20A6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A37600">
        <w:rPr>
          <w:rFonts w:asciiTheme="majorHAnsi" w:eastAsia="Calibri" w:hAnsiTheme="majorHAnsi" w:cs="Times New Roman"/>
          <w:b/>
        </w:rPr>
        <w:t xml:space="preserve">Dostawę sprzętu i materiałów oraz pozostałego wyposażenia pracowni szkolnych </w:t>
      </w:r>
      <w:r w:rsidRPr="00A37600">
        <w:rPr>
          <w:rFonts w:asciiTheme="majorHAnsi" w:eastAsia="Calibri" w:hAnsiTheme="majorHAnsi" w:cs="Times New Roman"/>
        </w:rPr>
        <w:t>w ramach projektu „OTWARTE UMYSŁY” współfinansowanego ze środków Europejskiego Funduszu Społecznego w ramach Regionalnego Programu Operacyjnego Województwa Pomorskiego na lata 2014-2020 (Oś Priorytetowa III Edukacja, Działanie 3.2 Edukacja ogólna, Poddziałanie 3.2.1 Jakość edukacji ogólnej RPO WP 2014-2020).</w:t>
      </w:r>
    </w:p>
    <w:p w:rsidR="00CD53A9" w:rsidRDefault="00CD53A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6606A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>składamy ofertę na</w:t>
      </w:r>
      <w:r w:rsidR="007C3592">
        <w:rPr>
          <w:rFonts w:asciiTheme="majorHAnsi" w:eastAsia="Calibri" w:hAnsiTheme="majorHAnsi" w:cs="Times New Roman"/>
          <w:b/>
        </w:rPr>
        <w:t>:</w:t>
      </w:r>
      <w:r w:rsidRPr="00D522C8">
        <w:rPr>
          <w:rFonts w:asciiTheme="majorHAnsi" w:eastAsia="Calibri" w:hAnsiTheme="majorHAnsi" w:cs="Times New Roman"/>
          <w:b/>
        </w:rPr>
        <w:t xml:space="preserve"> </w:t>
      </w:r>
      <w:r w:rsidR="00825DB9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="00825DB9">
        <w:rPr>
          <w:rFonts w:asciiTheme="majorHAnsi" w:eastAsia="Calibri" w:hAnsiTheme="majorHAnsi" w:cs="Times New Roman"/>
          <w:b/>
        </w:rPr>
        <w:t>):</w:t>
      </w:r>
    </w:p>
    <w:p w:rsidR="00A37600" w:rsidRDefault="00A37600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C02A50" w:rsidRPr="00C02A50" w:rsidRDefault="00C02A50" w:rsidP="00F20A6B">
      <w:pPr>
        <w:spacing w:after="0" w:line="240" w:lineRule="auto"/>
        <w:jc w:val="both"/>
        <w:rPr>
          <w:rFonts w:ascii="Cambria" w:hAnsi="Cambria"/>
          <w:b/>
          <w:sz w:val="24"/>
          <w:highlight w:val="lightGray"/>
        </w:rPr>
      </w:pPr>
      <w:r w:rsidRPr="00C02A50">
        <w:rPr>
          <w:rFonts w:ascii="Cambria" w:hAnsi="Cambria"/>
          <w:b/>
          <w:sz w:val="24"/>
          <w:highlight w:val="lightGray"/>
        </w:rPr>
        <w:lastRenderedPageBreak/>
        <w:t xml:space="preserve">Część 1 – </w:t>
      </w:r>
      <w:r w:rsidR="007F73EC">
        <w:rPr>
          <w:rFonts w:ascii="Cambria" w:hAnsi="Cambria"/>
          <w:b/>
          <w:sz w:val="24"/>
          <w:highlight w:val="lightGray"/>
        </w:rPr>
        <w:t>Dostawa sprzętu</w:t>
      </w:r>
      <w:r w:rsidR="00825DB9" w:rsidRPr="00825DB9">
        <w:rPr>
          <w:rFonts w:ascii="Cambria" w:hAnsi="Cambria"/>
          <w:b/>
          <w:sz w:val="24"/>
          <w:highlight w:val="lightGray"/>
        </w:rPr>
        <w:t xml:space="preserve"> oraz innych niezbędnych materiałów i pomocy dydaktycznych</w:t>
      </w:r>
      <w:r w:rsidR="007F73EC">
        <w:rPr>
          <w:rFonts w:ascii="Cambria" w:hAnsi="Cambria"/>
          <w:b/>
          <w:sz w:val="24"/>
          <w:highlight w:val="lightGray"/>
        </w:rPr>
        <w:t xml:space="preserve"> do realizacji zajęć – zestawy do mechaniki i robotyki</w:t>
      </w:r>
    </w:p>
    <w:p w:rsidR="00E6606A" w:rsidRDefault="00E6606A" w:rsidP="00F20A6B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00593" w:rsidRDefault="00C00593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F20A6B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0593" w:rsidRDefault="00C00593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F20A6B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 w:rsidRPr="004C195E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1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 </w:t>
      </w:r>
    </w:p>
    <w:p w:rsidR="004C195E" w:rsidRP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 xml:space="preserve">(wpisać </w:t>
      </w:r>
      <w:r>
        <w:rPr>
          <w:rFonts w:asciiTheme="majorHAnsi" w:eastAsia="Calibri" w:hAnsiTheme="majorHAnsi" w:cs="Tahoma"/>
          <w:i/>
          <w:sz w:val="20"/>
        </w:rPr>
        <w:t xml:space="preserve">deklarowaną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4C195E" w:rsidRPr="00FE6803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>z</w:t>
      </w:r>
      <w:r w:rsidR="007A172A">
        <w:rPr>
          <w:rFonts w:asciiTheme="majorHAnsi" w:eastAsia="Calibri" w:hAnsiTheme="majorHAnsi"/>
          <w:i/>
          <w:sz w:val="20"/>
        </w:rPr>
        <w:t>ień roboczy i nie dłuższy niż 14</w:t>
      </w:r>
      <w:r>
        <w:rPr>
          <w:rFonts w:asciiTheme="majorHAnsi" w:eastAsia="Calibri" w:hAnsiTheme="majorHAnsi"/>
          <w:i/>
          <w:sz w:val="20"/>
        </w:rPr>
        <w:t xml:space="preserve"> </w:t>
      </w:r>
      <w:r w:rsidRPr="00E44497">
        <w:rPr>
          <w:rFonts w:asciiTheme="majorHAnsi" w:eastAsia="Calibri" w:hAnsiTheme="majorHAnsi"/>
          <w:i/>
          <w:sz w:val="20"/>
        </w:rPr>
        <w:t xml:space="preserve"> dni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F20A6B" w:rsidRDefault="00F20A6B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Default="00C03123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1.  Zestawy do doświadczeń z zakresu mechaniki</w:t>
      </w: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Zestawy stanowiące przedmiot zamówienia w pkt. a i b muszą być różne pod względem ilości elementów i możliwych do wykonania doświadczeń-nie dopuszcza się możliwości zaoferowania identycznych zestawów dla pkt. a i b.</w:t>
      </w: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2"/>
        </w:numPr>
        <w:spacing w:after="0" w:line="240" w:lineRule="auto"/>
        <w:ind w:left="709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Mechanika - ze</w:t>
      </w:r>
      <w:r w:rsidRPr="00C03123">
        <w:rPr>
          <w:rFonts w:ascii="Cambria" w:hAnsi="Cambria"/>
          <w:b/>
          <w:sz w:val="20"/>
        </w:rPr>
        <w:t>stawy rozbudowane do fizyki dla uczniów szkoły ponadgimnazjalnej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268"/>
        <w:gridCol w:w="1418"/>
        <w:gridCol w:w="2408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 dla zestawu: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zestawów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Zestaw do pogłębiania wiedzy z zakresu fizyki zapakowany w </w:t>
            </w:r>
            <w:r w:rsidRPr="00C03123">
              <w:rPr>
                <w:rFonts w:ascii="Cambria" w:hAnsi="Cambria"/>
                <w:sz w:val="20"/>
                <w:szCs w:val="20"/>
              </w:rPr>
              <w:lastRenderedPageBreak/>
              <w:t>walizkę/walizki/pojemniki z pokrywą. Zestaw musi składać się z pomocy dydaktycznych/ elementów, które montuje się ze sobą, w wyniku czego powstają układy doświadczalne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Wymagania: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W skład zestawu wchodzi co najmniej 70 elementów umożliwiających przeprowadzenie łącznie co najmniej 60 doświadczeń, w tym z zakresu: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-mechaniki 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-ciepła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-optyki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-elektryczności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Doświadczenia dostosowane poziomem do uczniów szkół ponadgimnazjalnych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-do każdego zestawu dołączona instrukcja z opisem doświadczeń w języku polskim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2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Times New Roman" w:hAnsi="Times New Roman"/>
        </w:rPr>
        <w:t> </w:t>
      </w:r>
      <w:r w:rsidRPr="00C03123">
        <w:rPr>
          <w:rFonts w:ascii="Cambria" w:eastAsia="Calibri" w:hAnsi="Cambria"/>
          <w:b/>
          <w:sz w:val="20"/>
        </w:rPr>
        <w:t>Mechanika - ze</w:t>
      </w:r>
      <w:r w:rsidRPr="00C03123">
        <w:rPr>
          <w:rFonts w:ascii="Cambria" w:hAnsi="Cambria"/>
          <w:b/>
          <w:sz w:val="20"/>
        </w:rPr>
        <w:t>stawy do fizyki dla uczniów szkoły ponadgimnazjalnej</w:t>
      </w:r>
    </w:p>
    <w:p w:rsidR="00C03123" w:rsidRPr="00C03123" w:rsidRDefault="00C03123" w:rsidP="00C03123">
      <w:pPr>
        <w:pStyle w:val="Akapitzlist"/>
        <w:spacing w:after="0" w:line="240" w:lineRule="auto"/>
        <w:ind w:left="1440"/>
        <w:rPr>
          <w:rFonts w:ascii="Cambria" w:eastAsia="Calibri" w:hAnsi="Cambria"/>
          <w:b/>
          <w:sz w:val="20"/>
        </w:rPr>
      </w:pP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692"/>
        <w:gridCol w:w="2269"/>
        <w:gridCol w:w="2268"/>
        <w:gridCol w:w="1418"/>
        <w:gridCol w:w="2408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 dla zestawu: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lastRenderedPageBreak/>
              <w:t xml:space="preserve">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Liczba zestawów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zestawów)</w:t>
            </w: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Typ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Zestaw do pogłębiania wiedzy z zakresu fizyki zapakowany w walizkę/walizki/pojemniki z pokrywą. Zestaw musi składać się z pomocy dydaktycznych/ elementów, które montuje się ze sobą, w wyniku czego powstają układy doświadczalne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Wymagania: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W skład zestawu wchodzi co najmniej</w:t>
            </w:r>
            <w:r w:rsidRPr="00C0312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03123">
              <w:rPr>
                <w:rFonts w:ascii="Cambria" w:hAnsi="Cambria"/>
                <w:sz w:val="20"/>
                <w:szCs w:val="20"/>
              </w:rPr>
              <w:t>30 elementów umożliwiających przeprowadzenie łącznie co najmniej 25 doświadczeń, w tym  z zakresu: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-mechaniki 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-ciepła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Doświadczenia dostosowane poziomem do uczniów szkół ponadgimnazjalnych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</w:t>
            </w:r>
            <w:r w:rsidRPr="00C0312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 każdego zestawu dołączona instrukcja z opisem doświadczeń w języku polskim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W w:w="7611" w:type="dxa"/>
        <w:jc w:val="center"/>
        <w:tblLook w:val="04A0"/>
      </w:tblPr>
      <w:tblGrid>
        <w:gridCol w:w="7611"/>
      </w:tblGrid>
      <w:tr w:rsidR="00C03123" w:rsidRPr="00C03123" w:rsidTr="00ED2074">
        <w:trPr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106AFB" w:rsidP="00ED207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lang w:eastAsia="ar-SA"/>
              </w:rPr>
              <w:t>RAZEM POZYCJA 1</w:t>
            </w:r>
            <w:r w:rsidR="00C03123" w:rsidRPr="00C03123">
              <w:rPr>
                <w:rFonts w:asciiTheme="majorHAnsi" w:eastAsia="Calibri" w:hAnsiTheme="majorHAnsi" w:cs="Arial"/>
                <w:b/>
                <w:lang w:eastAsia="ar-SA"/>
              </w:rPr>
              <w:t xml:space="preserve"> (suma a i b)</w:t>
            </w:r>
          </w:p>
          <w:p w:rsidR="00C03123" w:rsidRPr="00C03123" w:rsidRDefault="00C03123" w:rsidP="00ED207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lang w:eastAsia="ar-SA"/>
              </w:rPr>
              <w:t>Łączna wartość brutto pozycji</w:t>
            </w:r>
          </w:p>
        </w:tc>
      </w:tr>
      <w:tr w:rsidR="00C03123" w:rsidRPr="00C03123" w:rsidTr="00ED2074">
        <w:trPr>
          <w:trHeight w:val="617"/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rPr>
                <w:rFonts w:asciiTheme="majorHAnsi" w:eastAsia="Calibri" w:hAnsiTheme="majorHAnsi"/>
                <w:b/>
                <w:lang w:eastAsia="en-US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Theme="majorHAnsi" w:eastAsia="Calibri" w:hAnsiTheme="majorHAnsi"/>
          <w:b/>
          <w:sz w:val="20"/>
          <w:szCs w:val="20"/>
        </w:rPr>
      </w:pPr>
      <w:r w:rsidRPr="00C03123">
        <w:rPr>
          <w:rFonts w:asciiTheme="majorHAnsi" w:eastAsia="Calibri" w:hAnsiTheme="majorHAnsi"/>
          <w:b/>
          <w:sz w:val="20"/>
          <w:szCs w:val="20"/>
        </w:rPr>
        <w:t>Adres dostawy: Zespół Szkół Mechaniczno-Informatycznych w Lęborku, ul. Marcinkowskiego 1, 84-300 Lębork</w:t>
      </w:r>
    </w:p>
    <w:p w:rsidR="00C03123" w:rsidRPr="00C03123" w:rsidRDefault="00C03123" w:rsidP="00C03123">
      <w:pPr>
        <w:spacing w:after="0" w:line="240" w:lineRule="auto"/>
        <w:rPr>
          <w:rFonts w:asciiTheme="majorHAnsi" w:eastAsia="Calibri" w:hAnsiTheme="majorHAnsi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Theme="majorHAnsi" w:eastAsia="Calibri" w:hAnsiTheme="majorHAnsi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lastRenderedPageBreak/>
        <w:t xml:space="preserve">2. Zestaw do nauczania robotyki 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268"/>
        <w:gridCol w:w="1418"/>
        <w:gridCol w:w="2408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3123" w:rsidRPr="00C03123" w:rsidRDefault="00C03123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4</w:t>
            </w:r>
          </w:p>
          <w:p w:rsidR="00C03123" w:rsidRPr="00C03123" w:rsidRDefault="00C03123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C03123" w:rsidRPr="00C03123" w:rsidRDefault="00C03123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3123" w:rsidRPr="00C03123" w:rsidRDefault="00C03123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zestawów)</w:t>
            </w: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zestaw umożliwiający realizację zajęć z zakresu robotyki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Funkcje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robot do samodzielnego złożenia, sterowany za pomocą PC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Skład zestawu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elementy konstrukcyjne, zasilacz, oprogramowanie, dołączona lub ogólnodostępna instrukcja obsługi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minimum 24 miesią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</w:t>
            </w:r>
            <w:r w:rsidRPr="002008D3">
              <w:rPr>
                <w:rFonts w:ascii="Cambria" w:eastAsia="Calibri" w:hAnsi="Cambria"/>
              </w:rPr>
              <w:t xml:space="preserve"> 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  <w:r w:rsidRPr="00C03123">
        <w:rPr>
          <w:rFonts w:ascii="Cambria" w:eastAsia="Calibri" w:hAnsi="Cambria"/>
          <w:b/>
          <w:sz w:val="20"/>
          <w:szCs w:val="20"/>
        </w:rPr>
        <w:t>Adres dostawy: Zespół Szkół Ogólnokształcących nr 1</w:t>
      </w:r>
      <w:r w:rsidRPr="00C03123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C03123">
        <w:rPr>
          <w:rFonts w:ascii="Cambria" w:eastAsia="Calibri" w:hAnsi="Cambria"/>
          <w:b/>
          <w:sz w:val="20"/>
          <w:szCs w:val="20"/>
        </w:rPr>
        <w:t>, ul. Dygasińskiego 14, 84-300 Lębork</w:t>
      </w: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21043A" w:rsidRDefault="0021043A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21043A" w:rsidRDefault="0021043A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21043A" w:rsidRPr="00C03123" w:rsidRDefault="0021043A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Default="00C03123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Pr="00C03123" w:rsidRDefault="00C03123" w:rsidP="00C03123">
      <w:pPr>
        <w:jc w:val="both"/>
        <w:rPr>
          <w:rFonts w:ascii="Cambria" w:hAnsi="Cambria"/>
          <w:b/>
          <w:sz w:val="26"/>
          <w:szCs w:val="26"/>
          <w:highlight w:val="lightGray"/>
        </w:rPr>
      </w:pPr>
      <w:r w:rsidRPr="00C03123">
        <w:rPr>
          <w:rFonts w:ascii="Cambria" w:hAnsi="Cambria"/>
          <w:b/>
          <w:sz w:val="26"/>
          <w:szCs w:val="26"/>
          <w:highlight w:val="lightGray"/>
        </w:rPr>
        <w:t>Część 2 - Dostawa sprzętu oraz pozostałych niezbędnych materiałów i pomocy dydaktycznych do realizacji zajęć</w:t>
      </w:r>
    </w:p>
    <w:p w:rsidR="00C03123" w:rsidRDefault="00C03123" w:rsidP="00C03123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C03123" w:rsidRDefault="00C03123" w:rsidP="00C0312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3123" w:rsidRDefault="00C03123" w:rsidP="00C0312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C03123" w:rsidRDefault="00C03123" w:rsidP="00C0312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 w:rsidRPr="0021043A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2:</w:t>
      </w: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 </w:t>
      </w:r>
    </w:p>
    <w:p w:rsidR="0021043A" w:rsidRPr="004C195E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 xml:space="preserve">(wpisać </w:t>
      </w:r>
      <w:r>
        <w:rPr>
          <w:rFonts w:asciiTheme="majorHAnsi" w:eastAsia="Calibri" w:hAnsiTheme="majorHAnsi" w:cs="Tahoma"/>
          <w:i/>
          <w:sz w:val="20"/>
        </w:rPr>
        <w:t xml:space="preserve">deklarowaną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21043A" w:rsidRPr="00FE6803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>z</w:t>
      </w:r>
      <w:r w:rsidR="00D146F5">
        <w:rPr>
          <w:rFonts w:asciiTheme="majorHAnsi" w:eastAsia="Calibri" w:hAnsiTheme="majorHAnsi"/>
          <w:i/>
          <w:sz w:val="20"/>
        </w:rPr>
        <w:t>ień roboczy i nie dłuższy niż 14</w:t>
      </w:r>
      <w:r>
        <w:rPr>
          <w:rFonts w:asciiTheme="majorHAnsi" w:eastAsia="Calibri" w:hAnsiTheme="majorHAnsi"/>
          <w:i/>
          <w:sz w:val="20"/>
        </w:rPr>
        <w:t xml:space="preserve"> </w:t>
      </w:r>
      <w:r w:rsidRPr="00E44497">
        <w:rPr>
          <w:rFonts w:asciiTheme="majorHAnsi" w:eastAsia="Calibri" w:hAnsiTheme="majorHAnsi"/>
          <w:i/>
          <w:sz w:val="20"/>
        </w:rPr>
        <w:t xml:space="preserve"> dni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C03123" w:rsidRDefault="00C03123" w:rsidP="00C03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5E05EF" w:rsidRDefault="005E05EF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0593" w:rsidRPr="00C03123" w:rsidRDefault="00C00593" w:rsidP="00F20A6B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1. Maszyna wielofunkcyjna do obróbki drewna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95"/>
        <w:gridCol w:w="2409"/>
        <w:gridCol w:w="2552"/>
        <w:gridCol w:w="2126"/>
        <w:gridCol w:w="1418"/>
        <w:gridCol w:w="2408"/>
      </w:tblGrid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</w:t>
            </w:r>
            <w:r w:rsidR="00C93765"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3765"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Nazwa / producent i model oferowanego sprzętu</w:t>
            </w:r>
            <w:r w:rsidRPr="00C03123">
              <w:rPr>
                <w:rFonts w:asciiTheme="majorHAnsi" w:hAnsiTheme="majorHAnsi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C03123">
              <w:rPr>
                <w:rFonts w:asciiTheme="majorHAnsi" w:hAnsiTheme="majorHAnsi"/>
                <w:bCs/>
                <w:color w:val="000000"/>
                <w:sz w:val="16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1</w:t>
            </w:r>
          </w:p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eastAsia="Calibri" w:hAnsi="Cambria"/>
                <w:sz w:val="20"/>
              </w:rPr>
              <w:t>Maszyna wielofunkcyjna do obróbki drewna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 zestawie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Strugarka, grubościówka, piła, frezarko-wiertarka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Moc silnika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min 2000 Watt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Napięcie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min. 230 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Okres gwarancji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minimum 24 miesią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</w:t>
            </w:r>
            <w:r w:rsidRPr="002008D3">
              <w:rPr>
                <w:rFonts w:ascii="Cambria" w:eastAsia="Calibri" w:hAnsi="Cambria"/>
              </w:rPr>
              <w:t xml:space="preserve"> 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 xml:space="preserve">w serwisie zewnętrznym (gwarancja producenta), 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>czas reakcji serwisu – do końca następnego dnia roboczego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21043A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  <w:lang w:eastAsia="ar-SA"/>
        </w:rPr>
      </w:pPr>
      <w:r w:rsidRPr="00C03123">
        <w:rPr>
          <w:rFonts w:ascii="Cambria" w:hAnsi="Cambria"/>
          <w:b/>
          <w:sz w:val="20"/>
          <w:szCs w:val="20"/>
        </w:rPr>
        <w:t>Adres dostawy: S</w:t>
      </w:r>
      <w:r w:rsidRPr="00C03123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C03123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C03123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815441" w:rsidRDefault="00815441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0593" w:rsidRPr="00C03123" w:rsidRDefault="00C00593" w:rsidP="00F20A6B">
      <w:pPr>
        <w:spacing w:after="0" w:line="240" w:lineRule="auto"/>
        <w:rPr>
          <w:rFonts w:ascii="Calibri" w:eastAsia="Calibri" w:hAnsi="Calibri"/>
        </w:rPr>
      </w:pPr>
      <w:r w:rsidRPr="00C03123">
        <w:rPr>
          <w:rFonts w:ascii="Cambria" w:eastAsia="Calibri" w:hAnsi="Cambria"/>
          <w:b/>
          <w:sz w:val="20"/>
        </w:rPr>
        <w:t>2. Stół z blatem ceramicznym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95"/>
        <w:gridCol w:w="2409"/>
        <w:gridCol w:w="2552"/>
        <w:gridCol w:w="2126"/>
        <w:gridCol w:w="1418"/>
        <w:gridCol w:w="2408"/>
      </w:tblGrid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93765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6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2</w:t>
            </w:r>
          </w:p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Stół laboratoryjny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Parametry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Blat ceramiczny, zabezpieczony PCV, stelaż metalowy,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Wymiary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min. 1200 x 600 x 760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C03123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03123">
        <w:rPr>
          <w:rFonts w:ascii="Cambria" w:hAnsi="Cambria"/>
          <w:b/>
          <w:sz w:val="20"/>
          <w:szCs w:val="20"/>
        </w:rPr>
        <w:t>Adres dostawy: S</w:t>
      </w:r>
      <w:r w:rsidRPr="00C03123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C03123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C03123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C00593" w:rsidRDefault="00C00593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C03123">
        <w:rPr>
          <w:rFonts w:asciiTheme="majorHAnsi" w:hAnsiTheme="majorHAnsi"/>
          <w:b/>
          <w:sz w:val="20"/>
          <w:szCs w:val="20"/>
        </w:rPr>
        <w:t>3.  Pozostałe niezbędne wyposażenie ZSO nr 1</w:t>
      </w:r>
    </w:p>
    <w:p w:rsidR="00C03123" w:rsidRPr="00C03123" w:rsidRDefault="00C03123" w:rsidP="00C03123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ind w:firstLine="708"/>
        <w:rPr>
          <w:rFonts w:ascii="Times New Roman" w:hAnsi="Times New Roman"/>
        </w:rPr>
      </w:pPr>
      <w:r w:rsidRPr="00C03123">
        <w:rPr>
          <w:rFonts w:ascii="Cambria" w:eastAsia="Cambria" w:hAnsi="Cambria" w:cs="Cambria"/>
          <w:b/>
          <w:sz w:val="20"/>
          <w:szCs w:val="20"/>
        </w:rPr>
        <w:t xml:space="preserve">a) </w:t>
      </w:r>
      <w:r w:rsidRPr="00C03123">
        <w:rPr>
          <w:rFonts w:ascii="Times New Roman" w:eastAsia="Cambria" w:hAnsi="Times New Roman"/>
          <w:b/>
          <w:sz w:val="14"/>
          <w:szCs w:val="14"/>
        </w:rPr>
        <w:t xml:space="preserve"> </w:t>
      </w:r>
      <w:r w:rsidRPr="00C03123">
        <w:rPr>
          <w:rFonts w:ascii="Cambria" w:hAnsi="Cambria"/>
          <w:b/>
          <w:sz w:val="20"/>
          <w:szCs w:val="20"/>
        </w:rPr>
        <w:t>Gilotyna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2"/>
        <w:gridCol w:w="2550"/>
        <w:gridCol w:w="2409"/>
        <w:gridCol w:w="2267"/>
        <w:gridCol w:w="1417"/>
        <w:gridCol w:w="2272"/>
      </w:tblGrid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lastRenderedPageBreak/>
              <w:t xml:space="preserve">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Liczba sztuk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Typ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Gilotyna do cięcia papieru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Długość ostrza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310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Liczba arkuszy przecinanych jednocześnie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Format cięcia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A4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C03123">
              <w:rPr>
                <w:rFonts w:ascii="Cambria" w:hAnsi="Cambria"/>
                <w:sz w:val="20"/>
                <w:szCs w:val="20"/>
              </w:rPr>
              <w:t>dociskarka</w:t>
            </w:r>
            <w:proofErr w:type="spellEnd"/>
            <w:r w:rsidRPr="00C03123">
              <w:rPr>
                <w:rFonts w:ascii="Cambria" w:hAnsi="Cambria"/>
                <w:sz w:val="20"/>
                <w:szCs w:val="20"/>
              </w:rPr>
              <w:t xml:space="preserve"> ręczna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oznaczenia formatów na blacie roboczym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libri" w:eastAsia="Calibri" w:hAnsi="Calibri"/>
        </w:rPr>
      </w:pPr>
    </w:p>
    <w:p w:rsidR="00C03123" w:rsidRPr="00C03123" w:rsidRDefault="00C03123" w:rsidP="00C03123">
      <w:pPr>
        <w:spacing w:after="0" w:line="240" w:lineRule="auto"/>
        <w:ind w:firstLine="708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b) Flipchart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126"/>
        <w:gridCol w:w="1560"/>
        <w:gridCol w:w="2267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Tablica typu flipchart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Rodzaj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Tablica magnetyczna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Powierzchnia tablicy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proofErr w:type="spellStart"/>
            <w:r w:rsidRPr="00C03123">
              <w:rPr>
                <w:rFonts w:ascii="Cambria" w:eastAsia="Calibri" w:hAnsi="Cambria"/>
                <w:sz w:val="20"/>
              </w:rPr>
              <w:t>Suchościeralna</w:t>
            </w:r>
            <w:proofErr w:type="spellEnd"/>
            <w:r w:rsidRPr="00C03123">
              <w:rPr>
                <w:rFonts w:ascii="Cambria" w:eastAsia="Calibri" w:hAnsi="Cambria"/>
                <w:sz w:val="20"/>
              </w:rPr>
              <w:t>, lakierowana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Szerokość tablicy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70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Wysokość tablicy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100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w zestawie ze stojakiem</w:t>
            </w:r>
          </w:p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tablica wraz z półką na markery</w:t>
            </w:r>
          </w:p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produkt wraz z elementami potrzebnymi do montażu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minimum </w:t>
            </w:r>
            <w:r w:rsidRPr="000040D8">
              <w:rPr>
                <w:rFonts w:ascii="Cambria" w:hAnsi="Cambria"/>
                <w:sz w:val="20"/>
                <w:szCs w:val="20"/>
              </w:rPr>
              <w:t>24 miesiące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2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Statyw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126"/>
        <w:gridCol w:w="1560"/>
        <w:gridCol w:w="2267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Statyw mikrofonowy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Waga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1,5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Wysokość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 xml:space="preserve">Możliwość regulacji wysokości </w:t>
            </w:r>
            <w:r w:rsidRPr="00C03123">
              <w:rPr>
                <w:rFonts w:ascii="Cambria" w:eastAsia="Calibri" w:hAnsi="Cambria"/>
                <w:sz w:val="20"/>
              </w:rPr>
              <w:br/>
              <w:t>Maksymalna wysokość – co najmniej 145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Długość ramienia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min. 60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Kolor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czarny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Cambria" w:hAnsi="Cambria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- składana podstawa stojaka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produkt wraz z elementami potrzebnymi do montażu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21043A" w:rsidRPr="00C03123" w:rsidRDefault="0021043A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0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Niszczarka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126"/>
        <w:gridCol w:w="1560"/>
        <w:gridCol w:w="2267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Niszczarka do papieru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 cięcia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Ścinki konfetti lub paski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Pojemność kosza na ścinki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14 litrów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funkcja cofania zaciętych dokumentów</w:t>
            </w:r>
          </w:p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jednoczesne niszczenie minimum 4 kartek formatu A4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minimum 24 miesiące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 xml:space="preserve"> 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85AA1">
              <w:rPr>
                <w:rFonts w:asciiTheme="majorHAnsi" w:hAnsiTheme="majorHAnsi"/>
                <w:sz w:val="20"/>
                <w:szCs w:val="20"/>
              </w:rPr>
              <w:lastRenderedPageBreak/>
              <w:t>czas reakcji serwisu – do końca następnego dnia roboczego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0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Głośniki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410"/>
        <w:gridCol w:w="2409"/>
        <w:gridCol w:w="2127"/>
        <w:gridCol w:w="1559"/>
        <w:gridCol w:w="2409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zestawów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zestawów)</w:t>
            </w:r>
          </w:p>
        </w:tc>
      </w:tr>
      <w:tr w:rsidR="005E05EF" w:rsidRPr="00C03123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Głośniki z możliwością podłączenia do komputera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C03123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 xml:space="preserve">Typ zestawu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Głośniki stereofoniczne 2.0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C03123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Moc głośników RMS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2 [W]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556C24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556C24" w:rsidRDefault="005E05EF" w:rsidP="00556C2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głośniki z regulacją głośności</w:t>
            </w:r>
          </w:p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- zestaw musi zawierać okablowanie potrzebne do uruchomienia oraz podłączenia do komputera </w:t>
            </w:r>
          </w:p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sprzęt musi posiadać technologie ekranowania magnetycznego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556C24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556C24" w:rsidRDefault="005E05EF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minimum 24 miesiące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 xml:space="preserve"> 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85AA1">
              <w:rPr>
                <w:rFonts w:asciiTheme="majorHAnsi" w:hAnsiTheme="majorHAnsi"/>
                <w:sz w:val="20"/>
                <w:szCs w:val="20"/>
              </w:rPr>
              <w:lastRenderedPageBreak/>
              <w:t>czas reakcji serwisu – do końca następnego dnia roboczego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Default="00C03123" w:rsidP="00556C24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815441" w:rsidRPr="00556C24" w:rsidRDefault="00815441" w:rsidP="00556C24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556C24" w:rsidRDefault="00C03123" w:rsidP="00556C24">
      <w:pPr>
        <w:pStyle w:val="Akapitzlist"/>
        <w:numPr>
          <w:ilvl w:val="1"/>
          <w:numId w:val="40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556C24">
        <w:rPr>
          <w:rFonts w:ascii="Cambria" w:eastAsia="Calibri" w:hAnsi="Cambria"/>
          <w:b/>
          <w:sz w:val="20"/>
        </w:rPr>
        <w:t>Zasilacz zabezpieczający komputer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410"/>
        <w:gridCol w:w="2409"/>
        <w:gridCol w:w="2127"/>
        <w:gridCol w:w="1559"/>
        <w:gridCol w:w="2409"/>
      </w:tblGrid>
      <w:tr w:rsidR="00C03123" w:rsidRPr="00556C24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556C24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556C24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556C24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556C24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556C2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556C2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Zasilacz UPS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Moc wyjściowa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300 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Napięcie wejściowe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190 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Czas podtrzymania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4 minuty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Dodatkowe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funkcja zimnego startu</w:t>
            </w:r>
          </w:p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ilość gniazd wyjściowych min. 2 szt.</w:t>
            </w:r>
          </w:p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automatyczny restart po przywróceniu zasilania sieciowego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minimum </w:t>
            </w:r>
            <w:r w:rsidRPr="000040D8">
              <w:rPr>
                <w:rFonts w:ascii="Cambria" w:hAnsi="Cambria"/>
                <w:sz w:val="20"/>
                <w:szCs w:val="20"/>
              </w:rPr>
              <w:t>24 miesiące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 xml:space="preserve"> 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  <w:r w:rsidRPr="00556C24">
        <w:rPr>
          <w:rFonts w:ascii="Cambria" w:eastAsia="Calibri" w:hAnsi="Cambria"/>
          <w:b/>
          <w:sz w:val="20"/>
          <w:szCs w:val="20"/>
        </w:rPr>
        <w:t>Adres dostawy: Zespół Szkół Ogólnokształcących nr 1</w:t>
      </w:r>
      <w:r w:rsidRPr="00556C24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556C24">
        <w:rPr>
          <w:rFonts w:ascii="Cambria" w:eastAsia="Calibri" w:hAnsi="Cambria"/>
          <w:b/>
          <w:sz w:val="20"/>
          <w:szCs w:val="20"/>
        </w:rPr>
        <w:t>, ul. Dygasińskiego14, 84-300 Lębork</w:t>
      </w:r>
    </w:p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tbl>
      <w:tblPr>
        <w:tblStyle w:val="Tabela-Siatka"/>
        <w:tblW w:w="7611" w:type="dxa"/>
        <w:jc w:val="center"/>
        <w:tblLook w:val="04A0"/>
      </w:tblPr>
      <w:tblGrid>
        <w:gridCol w:w="7611"/>
      </w:tblGrid>
      <w:tr w:rsidR="00C03123" w:rsidRPr="00556C24" w:rsidTr="00ED2074">
        <w:trPr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556C24" w:rsidP="00556C2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lang w:eastAsia="ar-SA"/>
              </w:rPr>
              <w:t>RAZEM POZYCJA 3</w:t>
            </w:r>
            <w:r w:rsidR="00C03123" w:rsidRPr="00556C24">
              <w:rPr>
                <w:rFonts w:asciiTheme="majorHAnsi" w:eastAsia="Calibri" w:hAnsiTheme="majorHAnsi" w:cs="Arial"/>
                <w:b/>
                <w:lang w:eastAsia="ar-SA"/>
              </w:rPr>
              <w:t xml:space="preserve"> (suma od litery a do f)</w:t>
            </w:r>
          </w:p>
          <w:p w:rsidR="00C03123" w:rsidRPr="00556C24" w:rsidRDefault="00C03123" w:rsidP="00556C2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lang w:eastAsia="ar-SA"/>
              </w:rPr>
              <w:t>Łączna wartość brutto pozycji</w:t>
            </w:r>
          </w:p>
        </w:tc>
      </w:tr>
      <w:tr w:rsidR="00C03123" w:rsidRPr="00556C24" w:rsidTr="00ED2074">
        <w:trPr>
          <w:trHeight w:val="617"/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556C24" w:rsidRDefault="00C03123" w:rsidP="00556C24">
            <w:pPr>
              <w:rPr>
                <w:rFonts w:asciiTheme="majorHAnsi" w:eastAsia="Calibri" w:hAnsiTheme="majorHAnsi"/>
                <w:b/>
                <w:lang w:eastAsia="en-US"/>
              </w:rPr>
            </w:pPr>
          </w:p>
        </w:tc>
      </w:tr>
    </w:tbl>
    <w:p w:rsidR="00C03123" w:rsidRPr="00556C24" w:rsidRDefault="00C03123" w:rsidP="00556C24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</w:rPr>
      </w:pPr>
    </w:p>
    <w:p w:rsidR="00C03123" w:rsidRPr="00556C24" w:rsidRDefault="00C03123" w:rsidP="00556C24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</w:rPr>
      </w:pPr>
    </w:p>
    <w:p w:rsidR="00556C24" w:rsidRPr="00556C24" w:rsidRDefault="00556C24" w:rsidP="00556C24">
      <w:pPr>
        <w:spacing w:after="0" w:line="240" w:lineRule="auto"/>
        <w:rPr>
          <w:rFonts w:ascii="Cambria" w:eastAsia="Calibri" w:hAnsi="Cambria"/>
          <w:b/>
          <w:sz w:val="20"/>
        </w:rPr>
      </w:pPr>
      <w:r w:rsidRPr="00556C24">
        <w:rPr>
          <w:rFonts w:asciiTheme="majorHAnsi" w:hAnsiTheme="majorHAnsi"/>
          <w:b/>
          <w:sz w:val="20"/>
          <w:szCs w:val="20"/>
        </w:rPr>
        <w:t>4. Flipchart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410"/>
        <w:gridCol w:w="2409"/>
        <w:gridCol w:w="2127"/>
        <w:gridCol w:w="1559"/>
        <w:gridCol w:w="2550"/>
      </w:tblGrid>
      <w:tr w:rsidR="00556C24" w:rsidRPr="00556C24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556C24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556C24" w:rsidRPr="00556C24" w:rsidRDefault="00556C24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556C24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556C24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556C24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7</w:t>
            </w:r>
          </w:p>
          <w:p w:rsidR="00556C24" w:rsidRPr="00556C24" w:rsidRDefault="00556C24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556C24" w:rsidRPr="00556C24" w:rsidRDefault="00556C24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556C2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Tablica typu flipchart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Rodzaj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Tablica magnetyczna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Powierzchnia tablicy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proofErr w:type="spellStart"/>
            <w:r w:rsidRPr="00556C24">
              <w:rPr>
                <w:rFonts w:ascii="Cambria" w:eastAsia="Calibri" w:hAnsi="Cambria"/>
                <w:sz w:val="20"/>
              </w:rPr>
              <w:t>Suchościeralna</w:t>
            </w:r>
            <w:proofErr w:type="spellEnd"/>
            <w:r w:rsidRPr="00556C24">
              <w:rPr>
                <w:rFonts w:ascii="Cambria" w:eastAsia="Calibri" w:hAnsi="Cambria"/>
                <w:sz w:val="20"/>
              </w:rPr>
              <w:t>, lakierowana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Szerokość tablicy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</w:rPr>
            </w:pPr>
            <w:r w:rsidRPr="00556C24">
              <w:rPr>
                <w:rFonts w:ascii="Cambria" w:eastAsia="Calibri" w:hAnsi="Cambria" w:cs="Tahoma"/>
                <w:sz w:val="20"/>
                <w:szCs w:val="20"/>
              </w:rPr>
              <w:t>70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Wysokość tablicy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100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w zestawie ze stojakiem</w:t>
            </w:r>
          </w:p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tablica wraz z półką na markery</w:t>
            </w:r>
          </w:p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- produkt wraz z elementami potrzebnymi </w:t>
            </w:r>
            <w:r w:rsidRPr="00556C24">
              <w:rPr>
                <w:rFonts w:ascii="Cambria" w:hAnsi="Cambria"/>
                <w:sz w:val="20"/>
                <w:szCs w:val="20"/>
              </w:rPr>
              <w:lastRenderedPageBreak/>
              <w:t>do montażu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Okres gwarancji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minimum </w:t>
            </w:r>
            <w:r w:rsidRPr="000040D8">
              <w:rPr>
                <w:rFonts w:ascii="Cambria" w:hAnsi="Cambria"/>
                <w:sz w:val="20"/>
                <w:szCs w:val="20"/>
              </w:rPr>
              <w:t>24 miesiące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556C24" w:rsidRP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6C24">
        <w:rPr>
          <w:rFonts w:asciiTheme="majorHAnsi" w:hAnsiTheme="majorHAnsi"/>
          <w:b/>
          <w:sz w:val="20"/>
          <w:szCs w:val="20"/>
        </w:rPr>
        <w:t xml:space="preserve">Adres dostawy: </w:t>
      </w:r>
    </w:p>
    <w:p w:rsidR="00556C24" w:rsidRP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6C24">
        <w:rPr>
          <w:rFonts w:asciiTheme="majorHAnsi" w:hAnsiTheme="majorHAnsi"/>
          <w:b/>
          <w:sz w:val="20"/>
          <w:szCs w:val="20"/>
        </w:rPr>
        <w:t xml:space="preserve">-Zespół Szkół </w:t>
      </w:r>
      <w:r w:rsidRPr="00556C24">
        <w:rPr>
          <w:rFonts w:asciiTheme="majorHAnsi" w:eastAsia="Calibri" w:hAnsiTheme="majorHAnsi"/>
          <w:b/>
          <w:sz w:val="20"/>
          <w:szCs w:val="20"/>
          <w:lang w:eastAsia="ar-SA"/>
        </w:rPr>
        <w:t>Ogólnokształcących nr 2 w Lęborku</w:t>
      </w:r>
      <w:r w:rsidRPr="00556C24">
        <w:rPr>
          <w:rFonts w:asciiTheme="majorHAnsi" w:hAnsiTheme="majorHAnsi"/>
          <w:b/>
          <w:sz w:val="20"/>
          <w:szCs w:val="20"/>
        </w:rPr>
        <w:t>, ul. Marcinkowskiego 1, 84-300 Lębork – 1 szt.</w:t>
      </w:r>
    </w:p>
    <w:p w:rsid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6C24">
        <w:rPr>
          <w:rFonts w:asciiTheme="majorHAnsi" w:hAnsiTheme="majorHAnsi"/>
          <w:b/>
          <w:sz w:val="20"/>
          <w:szCs w:val="20"/>
        </w:rPr>
        <w:t xml:space="preserve">-Zespół Szkół </w:t>
      </w:r>
      <w:r w:rsidRPr="00556C24">
        <w:rPr>
          <w:rFonts w:asciiTheme="majorHAnsi" w:eastAsia="Calibri" w:hAnsiTheme="majorHAnsi"/>
          <w:b/>
          <w:sz w:val="20"/>
          <w:szCs w:val="20"/>
          <w:lang w:eastAsia="ar-SA"/>
        </w:rPr>
        <w:t>Gospodarki Żywnościowej i Agrobiznesu w Lęborku</w:t>
      </w:r>
      <w:r w:rsidRPr="00556C24">
        <w:rPr>
          <w:rFonts w:asciiTheme="majorHAnsi" w:hAnsiTheme="majorHAnsi"/>
          <w:b/>
          <w:sz w:val="20"/>
          <w:szCs w:val="20"/>
        </w:rPr>
        <w:t>, ul. Warszawska 17, 84-300 Lębork – 1 szt.</w:t>
      </w:r>
    </w:p>
    <w:p w:rsid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D53A9" w:rsidRPr="00C03123" w:rsidRDefault="00CD53A9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0593" w:rsidRPr="00556C24" w:rsidRDefault="00556C24" w:rsidP="00F20A6B">
      <w:pPr>
        <w:spacing w:after="0" w:line="240" w:lineRule="auto"/>
        <w:rPr>
          <w:rFonts w:ascii="Cambria" w:eastAsia="Calibri" w:hAnsi="Cambria"/>
          <w:b/>
          <w:sz w:val="20"/>
        </w:rPr>
      </w:pPr>
      <w:r w:rsidRPr="00556C24">
        <w:rPr>
          <w:rFonts w:ascii="Cambria" w:eastAsia="Calibri" w:hAnsi="Cambria"/>
          <w:b/>
          <w:sz w:val="20"/>
        </w:rPr>
        <w:t>5</w:t>
      </w:r>
      <w:r w:rsidR="00C00593" w:rsidRPr="00556C24">
        <w:rPr>
          <w:rFonts w:ascii="Cambria" w:eastAsia="Calibri" w:hAnsi="Cambria"/>
          <w:b/>
          <w:sz w:val="20"/>
        </w:rPr>
        <w:t>. Sztalugi malarskie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268"/>
        <w:gridCol w:w="1418"/>
        <w:gridCol w:w="2408"/>
      </w:tblGrid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93765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556C24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556C24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556C24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556C24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556C24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3</w:t>
            </w:r>
          </w:p>
          <w:p w:rsidR="00C00593" w:rsidRPr="00556C24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556C24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556C2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libri" w:eastAsia="Calibri" w:hAnsi="Calibri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Sztaluga malarska, studyjna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Wykonanie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Drewniana, składana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Wymiary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29172D" w:rsidP="00F20A6B">
            <w:pPr>
              <w:spacing w:after="0" w:line="240" w:lineRule="auto"/>
              <w:rPr>
                <w:rFonts w:ascii="Cambria" w:hAnsi="Cambria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wysokość sztalugi: </w:t>
            </w:r>
            <w:r w:rsidR="008E110D" w:rsidRPr="00556C24">
              <w:rPr>
                <w:rFonts w:ascii="Cambria" w:hAnsi="Cambria"/>
                <w:sz w:val="20"/>
                <w:szCs w:val="20"/>
              </w:rPr>
              <w:t>min. 170 cm</w:t>
            </w:r>
            <w:r w:rsidR="008E110D" w:rsidRPr="00556C24">
              <w:rPr>
                <w:rFonts w:ascii="Cambria" w:hAnsi="Cambria"/>
                <w:sz w:val="20"/>
                <w:szCs w:val="20"/>
              </w:rPr>
              <w:br/>
              <w:t>regulacja wysokości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556C24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556C24">
        <w:rPr>
          <w:rFonts w:ascii="Cambria" w:hAnsi="Cambria"/>
          <w:b/>
          <w:sz w:val="20"/>
          <w:szCs w:val="20"/>
        </w:rPr>
        <w:t>Adres dostawy: S</w:t>
      </w:r>
      <w:r w:rsidRPr="00556C24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556C24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556C24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C00593" w:rsidRPr="00556C24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C57079" w:rsidRDefault="00C5707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lastRenderedPageBreak/>
        <w:t>Oświadczamy, że jesteśmy związani niniejszą ofertą przez okres 30 dni od daty upływu terminu składania ofert.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 xml:space="preserve">W przypadku udzielenia zamówienia zobowiązujemy się do zawarcia umowy, której wzór stanowi załącznik </w:t>
      </w:r>
      <w:r w:rsidRPr="008B1B79">
        <w:rPr>
          <w:rFonts w:asciiTheme="majorHAnsi" w:eastAsia="Calibri" w:hAnsiTheme="majorHAnsi" w:cs="Times New Roman"/>
          <w:b/>
          <w:szCs w:val="20"/>
        </w:rPr>
        <w:t>nr 5 do SIWZ</w:t>
      </w:r>
      <w:r w:rsidRPr="008B1B79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>
        <w:rPr>
          <w:rFonts w:asciiTheme="majorHAnsi" w:eastAsia="Calibri" w:hAnsiTheme="majorHAnsi" w:cs="Times New Roman"/>
          <w:szCs w:val="20"/>
        </w:rPr>
        <w:br/>
      </w:r>
      <w:r w:rsidRPr="008B1B79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8B1B79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8B1B79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8B1B79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8B1B79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8B1B79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8B1B79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>
        <w:rPr>
          <w:rFonts w:asciiTheme="majorHAnsi" w:eastAsia="Calibri" w:hAnsiTheme="majorHAnsi" w:cs="Times New Roman"/>
          <w:szCs w:val="20"/>
          <w:lang w:eastAsia="ar-SA"/>
        </w:rPr>
        <w:br/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>
        <w:rPr>
          <w:rFonts w:asciiTheme="majorHAnsi" w:eastAsia="Calibri" w:hAnsiTheme="majorHAnsi" w:cs="Times New Roman"/>
          <w:szCs w:val="20"/>
          <w:lang w:eastAsia="ar-SA"/>
        </w:rPr>
        <w:br/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8B1B79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8B1B79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8B1B79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8B1B79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8B1B79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C57079" w:rsidRPr="008B1B79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8B1B79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8B1B79" w:rsidRDefault="00E6606A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815441" w:rsidRDefault="00815441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>
        <w:rPr>
          <w:rFonts w:asciiTheme="majorHAnsi" w:eastAsia="Calibri" w:hAnsiTheme="majorHAnsi" w:cs="Times New Roman"/>
          <w:szCs w:val="20"/>
        </w:rPr>
        <w:t>2. …………………………………………</w:t>
      </w:r>
    </w:p>
    <w:p w:rsidR="00FE6A08" w:rsidRPr="008B1B79" w:rsidRDefault="00ED2074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>
        <w:rPr>
          <w:rFonts w:asciiTheme="majorHAnsi" w:eastAsia="Calibri" w:hAnsiTheme="majorHAnsi" w:cs="Times New Roman"/>
          <w:szCs w:val="20"/>
        </w:rPr>
        <w:t xml:space="preserve">                                                           </w:t>
      </w:r>
      <w:r w:rsidR="00FE6A08" w:rsidRPr="008B1B79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8B1B79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371009" w:rsidRPr="008B1B79" w:rsidRDefault="00FE6A08" w:rsidP="00F20A6B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="00ED2074">
        <w:rPr>
          <w:rFonts w:asciiTheme="majorHAnsi" w:eastAsia="Calibri" w:hAnsiTheme="majorHAnsi" w:cs="Times New Roman"/>
          <w:szCs w:val="20"/>
        </w:rPr>
        <w:t xml:space="preserve">                                                                              </w:t>
      </w:r>
      <w:r w:rsidRPr="008B1B79">
        <w:rPr>
          <w:rFonts w:asciiTheme="majorHAnsi" w:eastAsia="Calibri" w:hAnsiTheme="majorHAnsi" w:cs="Times New Roman"/>
          <w:szCs w:val="20"/>
        </w:rPr>
        <w:t>(podpis upoważnionego przedstawiciela Wykonawcy)</w:t>
      </w:r>
    </w:p>
    <w:p w:rsidR="00E10240" w:rsidRDefault="00E10240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Default="00815441" w:rsidP="00815441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073971" w:rsidRPr="00F339A5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F339A5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F01D9C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F339A5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E10240" w:rsidRPr="00F339A5" w:rsidRDefault="00E10240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3783"/>
        <w:gridCol w:w="3545"/>
        <w:gridCol w:w="3809"/>
        <w:gridCol w:w="2404"/>
      </w:tblGrid>
      <w:tr w:rsidR="00F339A5" w:rsidRPr="00F339A5" w:rsidTr="00FE6A08">
        <w:trPr>
          <w:trHeight w:val="1984"/>
        </w:trPr>
        <w:tc>
          <w:tcPr>
            <w:tcW w:w="3783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</w:t>
            </w: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acza 2 000 000 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</w:t>
            </w: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rstwami i które zatrudnia mniej 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niż 250 osób i którego roczny obrót nie przekracza 50 000 000 euro</w:t>
            </w:r>
          </w:p>
          <w:p w:rsidR="00F339A5" w:rsidRPr="00F339A5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F339A5" w:rsidTr="00F339A5">
        <w:trPr>
          <w:trHeight w:val="799"/>
        </w:trPr>
        <w:tc>
          <w:tcPr>
            <w:tcW w:w="3783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F339A5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/>
      </w:tblPr>
      <w:tblGrid>
        <w:gridCol w:w="2235"/>
        <w:gridCol w:w="2126"/>
        <w:gridCol w:w="9247"/>
      </w:tblGrid>
      <w:tr w:rsidR="00F339A5" w:rsidTr="004919DC">
        <w:tc>
          <w:tcPr>
            <w:tcW w:w="4361" w:type="dxa"/>
            <w:gridSpan w:val="2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Tr="004919DC">
        <w:trPr>
          <w:trHeight w:val="440"/>
        </w:trPr>
        <w:tc>
          <w:tcPr>
            <w:tcW w:w="2235" w:type="dxa"/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106AFB">
      <w:headerReference w:type="default" r:id="rId7"/>
      <w:footerReference w:type="default" r:id="rId8"/>
      <w:pgSz w:w="16838" w:h="11906" w:orient="landscape"/>
      <w:pgMar w:top="1560" w:right="1529" w:bottom="1417" w:left="1134" w:header="8" w:footer="1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D95" w:rsidRDefault="00C57D95" w:rsidP="002A5538">
      <w:pPr>
        <w:spacing w:after="0" w:line="240" w:lineRule="auto"/>
      </w:pPr>
      <w:r>
        <w:separator/>
      </w:r>
    </w:p>
  </w:endnote>
  <w:endnote w:type="continuationSeparator" w:id="0">
    <w:p w:rsidR="00C57D95" w:rsidRDefault="00C57D95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B6" w:rsidRDefault="003237B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D95" w:rsidRDefault="00C57D95" w:rsidP="002A5538">
      <w:pPr>
        <w:spacing w:after="0" w:line="240" w:lineRule="auto"/>
      </w:pPr>
      <w:r>
        <w:separator/>
      </w:r>
    </w:p>
  </w:footnote>
  <w:footnote w:type="continuationSeparator" w:id="0">
    <w:p w:rsidR="00C57D95" w:rsidRDefault="00C57D95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B6" w:rsidRDefault="003237B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2038350</wp:posOffset>
          </wp:positionH>
          <wp:positionV relativeFrom="page">
            <wp:posOffset>180975</wp:posOffset>
          </wp:positionV>
          <wp:extent cx="6819900" cy="695325"/>
          <wp:effectExtent l="19050" t="0" r="0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383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005AE1"/>
    <w:multiLevelType w:val="hybridMultilevel"/>
    <w:tmpl w:val="B496557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52B27"/>
    <w:multiLevelType w:val="hybridMultilevel"/>
    <w:tmpl w:val="7CCAE0C0"/>
    <w:lvl w:ilvl="0" w:tplc="D21AC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2A7E"/>
    <w:multiLevelType w:val="hybridMultilevel"/>
    <w:tmpl w:val="EE32774A"/>
    <w:lvl w:ilvl="0" w:tplc="DB4A3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4430C"/>
    <w:multiLevelType w:val="hybridMultilevel"/>
    <w:tmpl w:val="D3527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C1087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F634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D3B1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1067F"/>
    <w:multiLevelType w:val="hybridMultilevel"/>
    <w:tmpl w:val="FA868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17214"/>
    <w:multiLevelType w:val="hybridMultilevel"/>
    <w:tmpl w:val="565676A8"/>
    <w:lvl w:ilvl="0" w:tplc="D4CC0C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059B8"/>
    <w:multiLevelType w:val="hybridMultilevel"/>
    <w:tmpl w:val="98C429E4"/>
    <w:lvl w:ilvl="0" w:tplc="A6F825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E80CB9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7517D2"/>
    <w:multiLevelType w:val="multilevel"/>
    <w:tmpl w:val="0008AC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637FA"/>
    <w:multiLevelType w:val="hybridMultilevel"/>
    <w:tmpl w:val="3AA06BDE"/>
    <w:lvl w:ilvl="0" w:tplc="051A1D44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F74DE"/>
    <w:multiLevelType w:val="hybridMultilevel"/>
    <w:tmpl w:val="8AC65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45341"/>
    <w:multiLevelType w:val="hybridMultilevel"/>
    <w:tmpl w:val="141E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4F66330A"/>
    <w:multiLevelType w:val="hybridMultilevel"/>
    <w:tmpl w:val="7C8A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276CE"/>
    <w:multiLevelType w:val="hybridMultilevel"/>
    <w:tmpl w:val="36106604"/>
    <w:lvl w:ilvl="0" w:tplc="93A6C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C0C82"/>
    <w:multiLevelType w:val="hybridMultilevel"/>
    <w:tmpl w:val="C340107A"/>
    <w:lvl w:ilvl="0" w:tplc="01DE0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7628F"/>
    <w:multiLevelType w:val="hybridMultilevel"/>
    <w:tmpl w:val="BD60A814"/>
    <w:lvl w:ilvl="0" w:tplc="B00A0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56CD2C35"/>
    <w:multiLevelType w:val="hybridMultilevel"/>
    <w:tmpl w:val="4308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70FDC"/>
    <w:multiLevelType w:val="hybridMultilevel"/>
    <w:tmpl w:val="5380CE00"/>
    <w:lvl w:ilvl="0" w:tplc="4A3E9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E4F9F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77CAF"/>
    <w:multiLevelType w:val="multilevel"/>
    <w:tmpl w:val="4DD44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9"/>
  </w:num>
  <w:num w:numId="4">
    <w:abstractNumId w:val="40"/>
  </w:num>
  <w:num w:numId="5">
    <w:abstractNumId w:val="19"/>
  </w:num>
  <w:num w:numId="6">
    <w:abstractNumId w:val="15"/>
  </w:num>
  <w:num w:numId="7">
    <w:abstractNumId w:val="22"/>
  </w:num>
  <w:num w:numId="8">
    <w:abstractNumId w:val="37"/>
  </w:num>
  <w:num w:numId="9">
    <w:abstractNumId w:val="32"/>
  </w:num>
  <w:num w:numId="10">
    <w:abstractNumId w:val="11"/>
  </w:num>
  <w:num w:numId="11">
    <w:abstractNumId w:val="30"/>
  </w:num>
  <w:num w:numId="12">
    <w:abstractNumId w:val="26"/>
  </w:num>
  <w:num w:numId="13">
    <w:abstractNumId w:val="24"/>
  </w:num>
  <w:num w:numId="14">
    <w:abstractNumId w:val="7"/>
  </w:num>
  <w:num w:numId="15">
    <w:abstractNumId w:val="17"/>
  </w:num>
  <w:num w:numId="16">
    <w:abstractNumId w:val="12"/>
  </w:num>
  <w:num w:numId="17">
    <w:abstractNumId w:val="34"/>
  </w:num>
  <w:num w:numId="18">
    <w:abstractNumId w:val="38"/>
  </w:num>
  <w:num w:numId="19">
    <w:abstractNumId w:val="14"/>
  </w:num>
  <w:num w:numId="20">
    <w:abstractNumId w:val="5"/>
  </w:num>
  <w:num w:numId="21">
    <w:abstractNumId w:val="27"/>
  </w:num>
  <w:num w:numId="22">
    <w:abstractNumId w:val="18"/>
  </w:num>
  <w:num w:numId="23">
    <w:abstractNumId w:val="42"/>
  </w:num>
  <w:num w:numId="24">
    <w:abstractNumId w:val="35"/>
  </w:num>
  <w:num w:numId="25">
    <w:abstractNumId w:val="25"/>
  </w:num>
  <w:num w:numId="26">
    <w:abstractNumId w:val="1"/>
  </w:num>
  <w:num w:numId="27">
    <w:abstractNumId w:val="16"/>
  </w:num>
  <w:num w:numId="28">
    <w:abstractNumId w:val="29"/>
  </w:num>
  <w:num w:numId="29">
    <w:abstractNumId w:val="3"/>
  </w:num>
  <w:num w:numId="30">
    <w:abstractNumId w:val="6"/>
  </w:num>
  <w:num w:numId="31">
    <w:abstractNumId w:val="41"/>
  </w:num>
  <w:num w:numId="32">
    <w:abstractNumId w:val="36"/>
  </w:num>
  <w:num w:numId="33">
    <w:abstractNumId w:val="13"/>
  </w:num>
  <w:num w:numId="34">
    <w:abstractNumId w:val="9"/>
  </w:num>
  <w:num w:numId="35">
    <w:abstractNumId w:val="31"/>
  </w:num>
  <w:num w:numId="36">
    <w:abstractNumId w:val="10"/>
  </w:num>
  <w:num w:numId="37">
    <w:abstractNumId w:val="2"/>
  </w:num>
  <w:num w:numId="38">
    <w:abstractNumId w:val="28"/>
  </w:num>
  <w:num w:numId="39">
    <w:abstractNumId w:val="33"/>
  </w:num>
  <w:num w:numId="40">
    <w:abstractNumId w:val="6"/>
  </w:num>
  <w:num w:numId="41">
    <w:abstractNumId w:val="21"/>
  </w:num>
  <w:num w:numId="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A5538"/>
    <w:rsid w:val="00007BC9"/>
    <w:rsid w:val="000107F1"/>
    <w:rsid w:val="000177B8"/>
    <w:rsid w:val="000202E5"/>
    <w:rsid w:val="00033C4E"/>
    <w:rsid w:val="0004529A"/>
    <w:rsid w:val="00047BD2"/>
    <w:rsid w:val="0005456D"/>
    <w:rsid w:val="0006527C"/>
    <w:rsid w:val="000705B4"/>
    <w:rsid w:val="000712B1"/>
    <w:rsid w:val="00071BCF"/>
    <w:rsid w:val="00073971"/>
    <w:rsid w:val="00084A6C"/>
    <w:rsid w:val="000B2D20"/>
    <w:rsid w:val="000B46BA"/>
    <w:rsid w:val="000B5DB5"/>
    <w:rsid w:val="000D26C8"/>
    <w:rsid w:val="000D64D3"/>
    <w:rsid w:val="00106AFB"/>
    <w:rsid w:val="00106F9A"/>
    <w:rsid w:val="00110160"/>
    <w:rsid w:val="00115713"/>
    <w:rsid w:val="00143399"/>
    <w:rsid w:val="00147315"/>
    <w:rsid w:val="00156EED"/>
    <w:rsid w:val="00160402"/>
    <w:rsid w:val="00166FBF"/>
    <w:rsid w:val="0017145C"/>
    <w:rsid w:val="001A6EA6"/>
    <w:rsid w:val="001B344C"/>
    <w:rsid w:val="001D0C04"/>
    <w:rsid w:val="001D0C89"/>
    <w:rsid w:val="001D25AE"/>
    <w:rsid w:val="001F33FC"/>
    <w:rsid w:val="00202C25"/>
    <w:rsid w:val="00205537"/>
    <w:rsid w:val="0021043A"/>
    <w:rsid w:val="00212880"/>
    <w:rsid w:val="002156A0"/>
    <w:rsid w:val="002408A2"/>
    <w:rsid w:val="00253787"/>
    <w:rsid w:val="0026484F"/>
    <w:rsid w:val="00277121"/>
    <w:rsid w:val="00290E4C"/>
    <w:rsid w:val="0029172D"/>
    <w:rsid w:val="0029679D"/>
    <w:rsid w:val="002A5538"/>
    <w:rsid w:val="002A67E3"/>
    <w:rsid w:val="002B32EE"/>
    <w:rsid w:val="002B7DCF"/>
    <w:rsid w:val="002C5D85"/>
    <w:rsid w:val="002E145B"/>
    <w:rsid w:val="002E490A"/>
    <w:rsid w:val="002E5B0C"/>
    <w:rsid w:val="002F3842"/>
    <w:rsid w:val="002F6DAB"/>
    <w:rsid w:val="002F6DAE"/>
    <w:rsid w:val="002F7EDE"/>
    <w:rsid w:val="00314392"/>
    <w:rsid w:val="003205FF"/>
    <w:rsid w:val="003237B6"/>
    <w:rsid w:val="003330CE"/>
    <w:rsid w:val="00350EED"/>
    <w:rsid w:val="00356768"/>
    <w:rsid w:val="00371009"/>
    <w:rsid w:val="003823AE"/>
    <w:rsid w:val="00397B95"/>
    <w:rsid w:val="003A24EB"/>
    <w:rsid w:val="003A4285"/>
    <w:rsid w:val="003A5F56"/>
    <w:rsid w:val="003A60DE"/>
    <w:rsid w:val="003C2963"/>
    <w:rsid w:val="003C4BC0"/>
    <w:rsid w:val="003C702C"/>
    <w:rsid w:val="003E1261"/>
    <w:rsid w:val="003E3C88"/>
    <w:rsid w:val="00412797"/>
    <w:rsid w:val="00413087"/>
    <w:rsid w:val="0041634D"/>
    <w:rsid w:val="004323B5"/>
    <w:rsid w:val="0044312E"/>
    <w:rsid w:val="00444B8D"/>
    <w:rsid w:val="004701C3"/>
    <w:rsid w:val="00471CC6"/>
    <w:rsid w:val="00471D8F"/>
    <w:rsid w:val="00481D05"/>
    <w:rsid w:val="00487FED"/>
    <w:rsid w:val="004919DC"/>
    <w:rsid w:val="00493F79"/>
    <w:rsid w:val="00496E4A"/>
    <w:rsid w:val="004C0107"/>
    <w:rsid w:val="004C195E"/>
    <w:rsid w:val="004D7EAC"/>
    <w:rsid w:val="004F2E3B"/>
    <w:rsid w:val="004F45F7"/>
    <w:rsid w:val="00507678"/>
    <w:rsid w:val="00516F2F"/>
    <w:rsid w:val="005227A5"/>
    <w:rsid w:val="00556C24"/>
    <w:rsid w:val="00562D5C"/>
    <w:rsid w:val="005653D9"/>
    <w:rsid w:val="00565A58"/>
    <w:rsid w:val="00566A58"/>
    <w:rsid w:val="005716D6"/>
    <w:rsid w:val="0057404E"/>
    <w:rsid w:val="00596B83"/>
    <w:rsid w:val="005C2C37"/>
    <w:rsid w:val="005D3F51"/>
    <w:rsid w:val="005E02C7"/>
    <w:rsid w:val="005E05EF"/>
    <w:rsid w:val="005F4B31"/>
    <w:rsid w:val="00621EAF"/>
    <w:rsid w:val="00627906"/>
    <w:rsid w:val="006422CB"/>
    <w:rsid w:val="006B6857"/>
    <w:rsid w:val="006D0207"/>
    <w:rsid w:val="006F0991"/>
    <w:rsid w:val="006F1ADE"/>
    <w:rsid w:val="006F4D15"/>
    <w:rsid w:val="00700FE2"/>
    <w:rsid w:val="00701DB5"/>
    <w:rsid w:val="0070264E"/>
    <w:rsid w:val="00705AAE"/>
    <w:rsid w:val="00713A1F"/>
    <w:rsid w:val="0071696C"/>
    <w:rsid w:val="007210A9"/>
    <w:rsid w:val="00735036"/>
    <w:rsid w:val="00757673"/>
    <w:rsid w:val="0076754A"/>
    <w:rsid w:val="0076769B"/>
    <w:rsid w:val="00780A66"/>
    <w:rsid w:val="007825EB"/>
    <w:rsid w:val="007A172A"/>
    <w:rsid w:val="007B19C6"/>
    <w:rsid w:val="007B61DD"/>
    <w:rsid w:val="007C3592"/>
    <w:rsid w:val="007C394E"/>
    <w:rsid w:val="007C6E6A"/>
    <w:rsid w:val="007C75E8"/>
    <w:rsid w:val="007D12D1"/>
    <w:rsid w:val="007E50EF"/>
    <w:rsid w:val="007F279B"/>
    <w:rsid w:val="007F73EC"/>
    <w:rsid w:val="00801EFE"/>
    <w:rsid w:val="00815441"/>
    <w:rsid w:val="00825DB9"/>
    <w:rsid w:val="00837BD8"/>
    <w:rsid w:val="00846B14"/>
    <w:rsid w:val="008626C0"/>
    <w:rsid w:val="00872E2F"/>
    <w:rsid w:val="00874887"/>
    <w:rsid w:val="008A242C"/>
    <w:rsid w:val="008B1B79"/>
    <w:rsid w:val="008C13C9"/>
    <w:rsid w:val="008E110D"/>
    <w:rsid w:val="008E43D8"/>
    <w:rsid w:val="008F2E99"/>
    <w:rsid w:val="008F736B"/>
    <w:rsid w:val="0090537F"/>
    <w:rsid w:val="00912F20"/>
    <w:rsid w:val="0092076E"/>
    <w:rsid w:val="00921935"/>
    <w:rsid w:val="00976AB3"/>
    <w:rsid w:val="00976F0D"/>
    <w:rsid w:val="00982DA0"/>
    <w:rsid w:val="00994095"/>
    <w:rsid w:val="0099566E"/>
    <w:rsid w:val="009A1A49"/>
    <w:rsid w:val="009A3505"/>
    <w:rsid w:val="009B1A1F"/>
    <w:rsid w:val="009C3D53"/>
    <w:rsid w:val="009C42CE"/>
    <w:rsid w:val="009E320E"/>
    <w:rsid w:val="009E6BD8"/>
    <w:rsid w:val="009F484F"/>
    <w:rsid w:val="00A028EA"/>
    <w:rsid w:val="00A05CA9"/>
    <w:rsid w:val="00A05DB8"/>
    <w:rsid w:val="00A10168"/>
    <w:rsid w:val="00A223BD"/>
    <w:rsid w:val="00A3628B"/>
    <w:rsid w:val="00A37600"/>
    <w:rsid w:val="00A376AD"/>
    <w:rsid w:val="00A8605A"/>
    <w:rsid w:val="00A86FA4"/>
    <w:rsid w:val="00A94702"/>
    <w:rsid w:val="00AB1D9D"/>
    <w:rsid w:val="00AB5E23"/>
    <w:rsid w:val="00AC13E4"/>
    <w:rsid w:val="00AD0966"/>
    <w:rsid w:val="00AD5F58"/>
    <w:rsid w:val="00AE079D"/>
    <w:rsid w:val="00AE4797"/>
    <w:rsid w:val="00AF428B"/>
    <w:rsid w:val="00AF5FB8"/>
    <w:rsid w:val="00AF6038"/>
    <w:rsid w:val="00B028F1"/>
    <w:rsid w:val="00B0471B"/>
    <w:rsid w:val="00B52B0A"/>
    <w:rsid w:val="00B668B0"/>
    <w:rsid w:val="00B66E33"/>
    <w:rsid w:val="00B81914"/>
    <w:rsid w:val="00B90250"/>
    <w:rsid w:val="00B920DF"/>
    <w:rsid w:val="00B9454F"/>
    <w:rsid w:val="00B96886"/>
    <w:rsid w:val="00BB06F1"/>
    <w:rsid w:val="00BB6C99"/>
    <w:rsid w:val="00BC254C"/>
    <w:rsid w:val="00BD7D79"/>
    <w:rsid w:val="00BF2D44"/>
    <w:rsid w:val="00BF3DBE"/>
    <w:rsid w:val="00BF579B"/>
    <w:rsid w:val="00C00593"/>
    <w:rsid w:val="00C02A50"/>
    <w:rsid w:val="00C03123"/>
    <w:rsid w:val="00C43FC8"/>
    <w:rsid w:val="00C51B83"/>
    <w:rsid w:val="00C53635"/>
    <w:rsid w:val="00C57079"/>
    <w:rsid w:val="00C57D95"/>
    <w:rsid w:val="00C7329C"/>
    <w:rsid w:val="00C93765"/>
    <w:rsid w:val="00CA2746"/>
    <w:rsid w:val="00CB2320"/>
    <w:rsid w:val="00CD53A9"/>
    <w:rsid w:val="00CD77E0"/>
    <w:rsid w:val="00CE1E52"/>
    <w:rsid w:val="00CF2C8D"/>
    <w:rsid w:val="00D0388A"/>
    <w:rsid w:val="00D1034B"/>
    <w:rsid w:val="00D146F5"/>
    <w:rsid w:val="00D32050"/>
    <w:rsid w:val="00D45F3A"/>
    <w:rsid w:val="00D522C8"/>
    <w:rsid w:val="00D714DB"/>
    <w:rsid w:val="00D73968"/>
    <w:rsid w:val="00D76B1B"/>
    <w:rsid w:val="00D915CB"/>
    <w:rsid w:val="00D95BFE"/>
    <w:rsid w:val="00DB385C"/>
    <w:rsid w:val="00DC7C6B"/>
    <w:rsid w:val="00DE70C9"/>
    <w:rsid w:val="00DF65A0"/>
    <w:rsid w:val="00DF7DC0"/>
    <w:rsid w:val="00E03DD7"/>
    <w:rsid w:val="00E10240"/>
    <w:rsid w:val="00E1635B"/>
    <w:rsid w:val="00E2395C"/>
    <w:rsid w:val="00E257A4"/>
    <w:rsid w:val="00E35A21"/>
    <w:rsid w:val="00E46A82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61DF"/>
    <w:rsid w:val="00ED2074"/>
    <w:rsid w:val="00ED3869"/>
    <w:rsid w:val="00EE2790"/>
    <w:rsid w:val="00EE571D"/>
    <w:rsid w:val="00EE674E"/>
    <w:rsid w:val="00EF6EF8"/>
    <w:rsid w:val="00F01D9C"/>
    <w:rsid w:val="00F020E2"/>
    <w:rsid w:val="00F0363D"/>
    <w:rsid w:val="00F20A6B"/>
    <w:rsid w:val="00F253B9"/>
    <w:rsid w:val="00F339A5"/>
    <w:rsid w:val="00F40E19"/>
    <w:rsid w:val="00F41AD8"/>
    <w:rsid w:val="00F41FCB"/>
    <w:rsid w:val="00F676C2"/>
    <w:rsid w:val="00F7133E"/>
    <w:rsid w:val="00F90A7E"/>
    <w:rsid w:val="00F92ACA"/>
    <w:rsid w:val="00FA159F"/>
    <w:rsid w:val="00FD06E8"/>
    <w:rsid w:val="00FD28B4"/>
    <w:rsid w:val="00FE5FB1"/>
    <w:rsid w:val="00FE649E"/>
    <w:rsid w:val="00FE6803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A82"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2788</Words>
  <Characters>16728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67</cp:revision>
  <cp:lastPrinted>2017-08-08T07:17:00Z</cp:lastPrinted>
  <dcterms:created xsi:type="dcterms:W3CDTF">2017-06-07T12:46:00Z</dcterms:created>
  <dcterms:modified xsi:type="dcterms:W3CDTF">2017-10-12T06:13:00Z</dcterms:modified>
</cp:coreProperties>
</file>