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000D80"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1C49C2">
        <w:rPr>
          <w:rFonts w:ascii="Cambria" w:hAnsi="Cambria" w:cs="Arial"/>
          <w:sz w:val="20"/>
          <w:szCs w:val="20"/>
        </w:rPr>
        <w:t>PO.2</w:t>
      </w:r>
      <w:r w:rsidR="00647E87" w:rsidRPr="001C49C2">
        <w:rPr>
          <w:rFonts w:ascii="Cambria" w:hAnsi="Cambria" w:cs="Arial"/>
          <w:sz w:val="20"/>
          <w:szCs w:val="20"/>
        </w:rPr>
        <w:t>7</w:t>
      </w:r>
      <w:r w:rsidRPr="001C49C2">
        <w:rPr>
          <w:rFonts w:ascii="Cambria" w:hAnsi="Cambria" w:cs="Arial"/>
          <w:sz w:val="20"/>
          <w:szCs w:val="20"/>
        </w:rPr>
        <w:t>2.1.</w:t>
      </w:r>
      <w:r w:rsidR="001C49C2" w:rsidRPr="001C49C2">
        <w:rPr>
          <w:rFonts w:ascii="Cambria" w:hAnsi="Cambria" w:cs="Arial"/>
          <w:sz w:val="20"/>
          <w:szCs w:val="20"/>
        </w:rPr>
        <w:t>23</w:t>
      </w:r>
      <w:r w:rsidR="008A7770" w:rsidRPr="001C49C2">
        <w:rPr>
          <w:rFonts w:ascii="Cambria" w:hAnsi="Cambria" w:cs="Arial"/>
          <w:sz w:val="20"/>
          <w:szCs w:val="20"/>
        </w:rPr>
        <w:t>.2017</w:t>
      </w:r>
    </w:p>
    <w:p w:rsidR="00217273" w:rsidRPr="00000D80" w:rsidRDefault="00217273" w:rsidP="00567570">
      <w:pPr>
        <w:pStyle w:val="Nagwek"/>
        <w:spacing w:before="100" w:beforeAutospacing="1" w:after="100" w:afterAutospacing="1" w:line="276" w:lineRule="auto"/>
        <w:rPr>
          <w:rFonts w:ascii="Cambria" w:hAnsi="Cambria" w:cs="Arial"/>
        </w:rPr>
      </w:pPr>
    </w:p>
    <w:p w:rsidR="00C30E17" w:rsidRPr="00000D80" w:rsidRDefault="00C30E17" w:rsidP="00217273">
      <w:pPr>
        <w:pStyle w:val="Nagwek"/>
        <w:spacing w:before="100" w:beforeAutospacing="1" w:after="100" w:afterAutospacing="1" w:line="276" w:lineRule="auto"/>
        <w:jc w:val="center"/>
        <w:rPr>
          <w:rFonts w:ascii="Cambria" w:hAnsi="Cambria" w:cs="Arial"/>
          <w:b/>
          <w:sz w:val="22"/>
        </w:rPr>
      </w:pPr>
      <w:r w:rsidRPr="00000D80">
        <w:rPr>
          <w:rFonts w:ascii="Cambria" w:hAnsi="Cambria" w:cs="Arial"/>
          <w:b/>
          <w:sz w:val="22"/>
        </w:rPr>
        <w:t>SPECYFIKACJA ISTOTNYCH WARUNKÓW ZAMÓWIENIA</w:t>
      </w:r>
    </w:p>
    <w:p w:rsidR="00C30E17" w:rsidRPr="00000D80" w:rsidRDefault="00C30E17" w:rsidP="00567570">
      <w:pPr>
        <w:spacing w:before="100" w:beforeAutospacing="1" w:after="100" w:afterAutospacing="1" w:line="276" w:lineRule="auto"/>
        <w:jc w:val="center"/>
        <w:rPr>
          <w:rFonts w:ascii="Cambria" w:hAnsi="Cambria" w:cs="Arial"/>
          <w:b/>
          <w:sz w:val="22"/>
          <w:vertAlign w:val="superscript"/>
        </w:rPr>
      </w:pPr>
      <w:r w:rsidRPr="00000D80">
        <w:rPr>
          <w:rFonts w:ascii="Cambria" w:hAnsi="Cambria" w:cs="Arial"/>
          <w:b/>
          <w:sz w:val="22"/>
        </w:rPr>
        <w:t>- dalej zwana „SIWZ”</w:t>
      </w:r>
    </w:p>
    <w:p w:rsidR="007F28C1" w:rsidRPr="00000D80"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000D80">
        <w:rPr>
          <w:rFonts w:ascii="Cambria" w:hAnsi="Cambria" w:cs="Arial"/>
          <w:sz w:val="20"/>
          <w:szCs w:val="20"/>
        </w:rPr>
        <w:tab/>
      </w:r>
    </w:p>
    <w:p w:rsidR="009E5225" w:rsidRPr="00000D80" w:rsidRDefault="00FC59EE" w:rsidP="00567570">
      <w:pPr>
        <w:pStyle w:val="pkt"/>
        <w:spacing w:before="100" w:beforeAutospacing="1" w:after="100" w:afterAutospacing="1" w:line="276" w:lineRule="auto"/>
        <w:ind w:left="0" w:firstLine="0"/>
        <w:rPr>
          <w:rFonts w:ascii="Cambria" w:hAnsi="Cambria" w:cs="Arial"/>
          <w:sz w:val="22"/>
          <w:szCs w:val="20"/>
        </w:rPr>
      </w:pPr>
      <w:r w:rsidRPr="00000D80">
        <w:rPr>
          <w:rFonts w:ascii="Cambria" w:hAnsi="Cambria" w:cs="Arial"/>
          <w:sz w:val="22"/>
          <w:szCs w:val="20"/>
        </w:rPr>
        <w:t>P</w:t>
      </w:r>
      <w:r w:rsidR="00C30E17" w:rsidRPr="00000D80">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000D80" w:rsidRPr="00000D80">
        <w:rPr>
          <w:rFonts w:ascii="Cambria" w:hAnsi="Cambria" w:cs="Arial"/>
          <w:sz w:val="22"/>
          <w:szCs w:val="20"/>
        </w:rPr>
        <w:t xml:space="preserve">z 2017 </w:t>
      </w:r>
      <w:r w:rsidR="00C30E17" w:rsidRPr="00000D80">
        <w:rPr>
          <w:rFonts w:ascii="Cambria" w:hAnsi="Cambria" w:cs="Arial"/>
          <w:sz w:val="22"/>
          <w:szCs w:val="20"/>
        </w:rPr>
        <w:t xml:space="preserve">r. </w:t>
      </w:r>
      <w:r w:rsidR="00000D80" w:rsidRPr="00000D80">
        <w:rPr>
          <w:rFonts w:ascii="Cambria" w:hAnsi="Cambria" w:cs="Arial"/>
          <w:sz w:val="22"/>
          <w:szCs w:val="20"/>
        </w:rPr>
        <w:t>poz. 1579</w:t>
      </w:r>
      <w:r w:rsidR="00C30E17" w:rsidRPr="00000D80">
        <w:rPr>
          <w:rFonts w:ascii="Cambria" w:hAnsi="Cambria" w:cs="Arial"/>
          <w:sz w:val="22"/>
          <w:szCs w:val="20"/>
        </w:rPr>
        <w:t>), dalej zwanej „</w:t>
      </w:r>
      <w:proofErr w:type="spellStart"/>
      <w:r w:rsidR="00C30E17" w:rsidRPr="00000D80">
        <w:rPr>
          <w:rFonts w:ascii="Cambria" w:hAnsi="Cambria" w:cs="Arial"/>
          <w:sz w:val="22"/>
          <w:szCs w:val="20"/>
        </w:rPr>
        <w:t>Pzp</w:t>
      </w:r>
      <w:proofErr w:type="spellEnd"/>
      <w:r w:rsidR="00C30E17" w:rsidRPr="00000D80">
        <w:rPr>
          <w:rFonts w:ascii="Cambria" w:hAnsi="Cambria" w:cs="Arial"/>
          <w:sz w:val="22"/>
          <w:szCs w:val="20"/>
        </w:rPr>
        <w:t>”</w:t>
      </w:r>
      <w:r w:rsidR="004C759E" w:rsidRPr="00000D80">
        <w:rPr>
          <w:rFonts w:ascii="Cambria" w:hAnsi="Cambria" w:cs="Arial"/>
          <w:sz w:val="22"/>
          <w:szCs w:val="20"/>
        </w:rPr>
        <w:t xml:space="preserve"> </w:t>
      </w:r>
    </w:p>
    <w:p w:rsidR="00C30E17" w:rsidRPr="00000D80" w:rsidRDefault="00C30E17" w:rsidP="00567570">
      <w:pPr>
        <w:pStyle w:val="pkt"/>
        <w:spacing w:before="100" w:beforeAutospacing="1" w:after="100" w:afterAutospacing="1" w:line="276" w:lineRule="auto"/>
        <w:ind w:left="0" w:firstLine="0"/>
        <w:rPr>
          <w:rFonts w:ascii="Cambria" w:hAnsi="Cambria" w:cs="Arial"/>
          <w:sz w:val="20"/>
          <w:szCs w:val="20"/>
        </w:rPr>
      </w:pPr>
    </w:p>
    <w:p w:rsidR="0007434F" w:rsidRPr="00000D80" w:rsidRDefault="0007434F" w:rsidP="00567570">
      <w:pPr>
        <w:spacing w:before="100" w:beforeAutospacing="1" w:after="100" w:afterAutospacing="1" w:line="276" w:lineRule="auto"/>
        <w:rPr>
          <w:rFonts w:ascii="Cambria" w:hAnsi="Cambria" w:cs="Arial"/>
        </w:rPr>
      </w:pPr>
    </w:p>
    <w:p w:rsidR="00DC5066" w:rsidRPr="00000D80" w:rsidRDefault="00DC5066" w:rsidP="00567570">
      <w:pPr>
        <w:spacing w:before="100" w:beforeAutospacing="1" w:after="100" w:afterAutospacing="1" w:line="276" w:lineRule="auto"/>
        <w:rPr>
          <w:rFonts w:ascii="Cambria" w:hAnsi="Cambria" w:cs="Arial"/>
        </w:rPr>
      </w:pPr>
    </w:p>
    <w:p w:rsidR="004A146C" w:rsidRPr="00D14623"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D14623">
        <w:rPr>
          <w:rFonts w:ascii="Cambria" w:hAnsi="Cambria" w:cs="Arial"/>
          <w:b/>
          <w:sz w:val="20"/>
          <w:szCs w:val="20"/>
        </w:rPr>
        <w:t xml:space="preserve">Nazwa nadana zamówieniu: </w:t>
      </w:r>
    </w:p>
    <w:p w:rsidR="005B53E6" w:rsidRPr="00D14623" w:rsidRDefault="00AE18D6" w:rsidP="005B53E6">
      <w:pPr>
        <w:spacing w:line="360" w:lineRule="auto"/>
        <w:jc w:val="both"/>
        <w:rPr>
          <w:rFonts w:ascii="Cambria" w:hAnsi="Cambria"/>
          <w:sz w:val="22"/>
          <w:szCs w:val="22"/>
          <w:lang w:eastAsia="en-US"/>
        </w:rPr>
      </w:pPr>
      <w:r w:rsidRPr="00D14623">
        <w:rPr>
          <w:rFonts w:ascii="Cambria" w:hAnsi="Cambria"/>
          <w:sz w:val="22"/>
          <w:szCs w:val="22"/>
          <w:lang w:eastAsia="en-US"/>
        </w:rPr>
        <w:t>Dostawa sprzętu i materiałów oraz pozostałego wyposażenia pracowni szkolnych</w:t>
      </w:r>
      <w:r w:rsidR="00A40D70">
        <w:rPr>
          <w:rFonts w:ascii="Cambria" w:hAnsi="Cambria"/>
          <w:sz w:val="22"/>
          <w:szCs w:val="22"/>
          <w:lang w:eastAsia="en-US"/>
        </w:rPr>
        <w:t xml:space="preserve"> </w:t>
      </w:r>
      <w:r w:rsidR="00291D73" w:rsidRPr="00D14623">
        <w:rPr>
          <w:rFonts w:ascii="Cambria" w:hAnsi="Cambria"/>
          <w:sz w:val="22"/>
          <w:szCs w:val="22"/>
          <w:lang w:eastAsia="en-US"/>
        </w:rPr>
        <w:t>w ramach projektu</w:t>
      </w:r>
      <w:r w:rsidR="005B53E6" w:rsidRPr="00D14623">
        <w:rPr>
          <w:rFonts w:ascii="Cambria" w:hAnsi="Cambria"/>
          <w:sz w:val="22"/>
          <w:szCs w:val="22"/>
          <w:lang w:eastAsia="en-US"/>
        </w:rPr>
        <w:t xml:space="preserve"> 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p>
    <w:p w:rsidR="004A146C" w:rsidRPr="00000D80" w:rsidRDefault="004A146C" w:rsidP="006A78E0">
      <w:pPr>
        <w:pStyle w:val="pkt"/>
        <w:spacing w:before="100" w:beforeAutospacing="1" w:after="100" w:afterAutospacing="1" w:line="276" w:lineRule="auto"/>
        <w:ind w:left="0" w:firstLine="0"/>
        <w:rPr>
          <w:rFonts w:ascii="Cambria" w:hAnsi="Cambria" w:cs="Arial"/>
          <w:sz w:val="22"/>
          <w:szCs w:val="22"/>
        </w:rPr>
      </w:pPr>
    </w:p>
    <w:p w:rsidR="004A146C" w:rsidRPr="00000D80" w:rsidRDefault="004A146C"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8B418C" w:rsidRPr="00000D80" w:rsidRDefault="006746EA" w:rsidP="00656724">
      <w:pPr>
        <w:spacing w:before="100" w:beforeAutospacing="1" w:after="100" w:afterAutospacing="1" w:line="276" w:lineRule="auto"/>
        <w:jc w:val="center"/>
        <w:rPr>
          <w:rFonts w:ascii="Cambria" w:hAnsi="Cambria" w:cs="Arial"/>
        </w:rPr>
      </w:pPr>
      <w:r>
        <w:t xml:space="preserve">Ogłoszenie nr </w:t>
      </w:r>
      <w:r w:rsidR="0072604B">
        <w:t>………………………</w:t>
      </w:r>
      <w:r w:rsidR="00027974" w:rsidRPr="00000D80">
        <w:t xml:space="preserve"> z dnia </w:t>
      </w:r>
      <w:r w:rsidR="0072604B">
        <w:t>…….10.</w:t>
      </w:r>
      <w:r>
        <w:t xml:space="preserve">2017 </w:t>
      </w:r>
      <w:r w:rsidR="00656724" w:rsidRPr="00000D80">
        <w:t>r.</w:t>
      </w:r>
    </w:p>
    <w:p w:rsidR="00217273" w:rsidRPr="00000D80" w:rsidRDefault="00217273"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DC5066" w:rsidRPr="00000D80" w:rsidRDefault="00DC5066" w:rsidP="00567570">
      <w:pPr>
        <w:spacing w:before="100" w:beforeAutospacing="1" w:after="100" w:afterAutospacing="1" w:line="276" w:lineRule="auto"/>
        <w:rPr>
          <w:rFonts w:ascii="Cambria" w:hAnsi="Cambria" w:cs="Arial"/>
        </w:rPr>
      </w:pPr>
    </w:p>
    <w:p w:rsidR="00A16A57" w:rsidRPr="00000D80" w:rsidRDefault="00A16A57" w:rsidP="00567570">
      <w:pPr>
        <w:spacing w:before="100" w:beforeAutospacing="1" w:after="100" w:afterAutospacing="1" w:line="276" w:lineRule="auto"/>
        <w:rPr>
          <w:rFonts w:ascii="Cambria" w:hAnsi="Cambria" w:cs="Arial"/>
        </w:rPr>
      </w:pPr>
    </w:p>
    <w:p w:rsidR="00A16A57" w:rsidRPr="00000D80" w:rsidRDefault="00A16A57" w:rsidP="00567570">
      <w:pPr>
        <w:spacing w:before="100" w:beforeAutospacing="1" w:after="100" w:afterAutospacing="1" w:line="276" w:lineRule="auto"/>
        <w:rPr>
          <w:rFonts w:ascii="Cambria" w:hAnsi="Cambria" w:cs="Arial"/>
        </w:rPr>
      </w:pPr>
    </w:p>
    <w:p w:rsidR="007F28C1" w:rsidRPr="00000D80"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000D80">
        <w:rPr>
          <w:rFonts w:ascii="Cambria" w:hAnsi="Cambria" w:cs="Calibri Light"/>
          <w:b/>
          <w:sz w:val="22"/>
          <w:szCs w:val="22"/>
        </w:rPr>
        <w:lastRenderedPageBreak/>
        <w:t xml:space="preserve">Nazwa oraz adres </w:t>
      </w:r>
      <w:r w:rsidR="00E91C67" w:rsidRPr="00000D80">
        <w:rPr>
          <w:rFonts w:ascii="Cambria" w:hAnsi="Cambria" w:cs="Calibri Light"/>
          <w:b/>
          <w:sz w:val="22"/>
          <w:szCs w:val="22"/>
        </w:rPr>
        <w:t>z</w:t>
      </w:r>
      <w:r w:rsidR="00C30E17" w:rsidRPr="00000D80">
        <w:rPr>
          <w:rFonts w:ascii="Cambria" w:hAnsi="Cambria" w:cs="Calibri Light"/>
          <w:b/>
          <w:sz w:val="22"/>
          <w:szCs w:val="22"/>
        </w:rPr>
        <w:t>amawiającego.</w:t>
      </w:r>
    </w:p>
    <w:p w:rsidR="00780061" w:rsidRPr="00000D80"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000D80">
        <w:rPr>
          <w:rFonts w:ascii="Cambria" w:hAnsi="Cambria" w:cs="Calibri Light"/>
          <w:sz w:val="22"/>
          <w:szCs w:val="22"/>
        </w:rPr>
        <w:t>Powiat Lęborski, ul. Czołgistów 5, 84-300 Lębork</w:t>
      </w:r>
    </w:p>
    <w:p w:rsidR="00000D80"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000D80">
        <w:rPr>
          <w:rFonts w:ascii="Cambria" w:hAnsi="Cambria" w:cs="Calibri Light"/>
          <w:sz w:val="22"/>
          <w:szCs w:val="22"/>
          <w:lang w:val="en-US"/>
        </w:rPr>
        <w:t>Te</w:t>
      </w:r>
      <w:r w:rsidR="00000D80">
        <w:rPr>
          <w:rFonts w:ascii="Cambria" w:hAnsi="Cambria" w:cs="Calibri Light"/>
          <w:sz w:val="22"/>
          <w:szCs w:val="22"/>
          <w:lang w:val="en-US"/>
        </w:rPr>
        <w:t>l. 59 8632-825, fax 59 8632-850</w:t>
      </w:r>
    </w:p>
    <w:p w:rsidR="00780061" w:rsidRPr="00000D80"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000D80">
        <w:rPr>
          <w:rFonts w:ascii="Cambria" w:hAnsi="Cambria" w:cs="Calibri Light"/>
          <w:sz w:val="22"/>
          <w:szCs w:val="22"/>
          <w:lang w:val="en-US"/>
        </w:rPr>
        <w:t xml:space="preserve"> e-mail: starostwo_lebork@poczta.onet.pl</w:t>
      </w:r>
    </w:p>
    <w:p w:rsidR="00780061" w:rsidRPr="00000D80"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000D80">
        <w:rPr>
          <w:rFonts w:ascii="Cambria" w:hAnsi="Cambria" w:cs="Calibri Light"/>
          <w:sz w:val="22"/>
          <w:szCs w:val="22"/>
        </w:rPr>
        <w:t xml:space="preserve">NIP: 841-160-90-72 </w:t>
      </w:r>
    </w:p>
    <w:p w:rsidR="00780061"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000D80">
        <w:rPr>
          <w:rFonts w:ascii="Cambria" w:hAnsi="Cambria" w:cs="Calibri Light"/>
          <w:sz w:val="22"/>
          <w:szCs w:val="22"/>
        </w:rPr>
        <w:t>REGON: 770979648</w:t>
      </w:r>
    </w:p>
    <w:p w:rsidR="000F78EB" w:rsidRDefault="00000D80" w:rsidP="00000D80">
      <w:pPr>
        <w:pStyle w:val="pkt"/>
        <w:spacing w:before="100" w:beforeAutospacing="1" w:after="100" w:afterAutospacing="1" w:line="276" w:lineRule="auto"/>
        <w:ind w:left="426" w:firstLine="0"/>
      </w:pPr>
      <w:r>
        <w:t xml:space="preserve">adres strony internetowej: </w:t>
      </w:r>
      <w:hyperlink r:id="rId8" w:history="1">
        <w:r w:rsidRPr="00F33FF6">
          <w:rPr>
            <w:rStyle w:val="Hipercze"/>
            <w:rFonts w:ascii="Cambria" w:hAnsi="Cambria" w:cs="Calibri Light"/>
            <w:b/>
            <w:bCs/>
            <w:sz w:val="22"/>
            <w:szCs w:val="22"/>
          </w:rPr>
          <w:t>http://powiatleborski.bip.gov.pl/</w:t>
        </w:r>
      </w:hyperlink>
    </w:p>
    <w:p w:rsidR="00000D80" w:rsidRPr="00000D80" w:rsidRDefault="00000D80" w:rsidP="00000D80">
      <w:pPr>
        <w:pStyle w:val="pkt"/>
        <w:spacing w:before="100" w:beforeAutospacing="1" w:after="100" w:afterAutospacing="1" w:line="276" w:lineRule="auto"/>
        <w:ind w:left="426" w:firstLine="0"/>
        <w:rPr>
          <w:rFonts w:ascii="Cambria" w:hAnsi="Cambria" w:cs="Calibri Light"/>
          <w:b/>
          <w:bCs/>
          <w:sz w:val="22"/>
          <w:szCs w:val="22"/>
        </w:rPr>
      </w:pPr>
    </w:p>
    <w:p w:rsidR="00C30E17" w:rsidRPr="00000D80"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000D80">
        <w:rPr>
          <w:rFonts w:ascii="Cambria" w:hAnsi="Cambria" w:cs="Calibri Light"/>
          <w:b/>
          <w:sz w:val="22"/>
          <w:szCs w:val="22"/>
        </w:rPr>
        <w:t>Tryb udzielenia zamówienia.</w:t>
      </w:r>
    </w:p>
    <w:p w:rsidR="000D3206" w:rsidRPr="00000D80" w:rsidRDefault="00E942E1" w:rsidP="00BF4110">
      <w:pPr>
        <w:jc w:val="both"/>
        <w:rPr>
          <w:rFonts w:ascii="Cambria" w:hAnsi="Cambria"/>
          <w:sz w:val="22"/>
          <w:szCs w:val="22"/>
          <w:lang w:eastAsia="en-US"/>
        </w:rPr>
      </w:pPr>
      <w:r w:rsidRPr="00000D80">
        <w:rPr>
          <w:rFonts w:ascii="Cambria" w:hAnsi="Cambria"/>
          <w:sz w:val="22"/>
          <w:szCs w:val="22"/>
          <w:lang w:eastAsia="en-US"/>
        </w:rPr>
        <w:t>P</w:t>
      </w:r>
      <w:r w:rsidR="006F6878" w:rsidRPr="00000D80">
        <w:rPr>
          <w:rFonts w:ascii="Cambria" w:hAnsi="Cambria"/>
          <w:sz w:val="22"/>
          <w:szCs w:val="22"/>
          <w:lang w:eastAsia="en-US"/>
        </w:rPr>
        <w:t>ostępowanie o udzielenie zamówienia publicznego prowadzone jest w trybie przetargu nieograniczonego o wartości szacunkowej nieprzekraczającej kwoty określonej w przepisach wydanych na podstawie art. 11 ust. 8 ustawy, zgodnie z art. 39 ustawy z dnia 29 stycznia 2004r. Prawo zamówień</w:t>
      </w:r>
      <w:r w:rsidR="00000D80" w:rsidRPr="00000D80">
        <w:rPr>
          <w:rFonts w:ascii="Cambria" w:hAnsi="Cambria"/>
          <w:sz w:val="22"/>
          <w:szCs w:val="22"/>
          <w:lang w:eastAsia="en-US"/>
        </w:rPr>
        <w:t xml:space="preserve"> publicznych </w:t>
      </w:r>
      <w:proofErr w:type="spellStart"/>
      <w:r w:rsidR="00000D80" w:rsidRPr="00000D80">
        <w:rPr>
          <w:rFonts w:ascii="Cambria" w:hAnsi="Cambria"/>
          <w:sz w:val="22"/>
          <w:szCs w:val="22"/>
          <w:lang w:eastAsia="en-US"/>
        </w:rPr>
        <w:t>t.j</w:t>
      </w:r>
      <w:proofErr w:type="spellEnd"/>
      <w:r w:rsidR="00000D80" w:rsidRPr="00000D80">
        <w:rPr>
          <w:rFonts w:ascii="Cambria" w:hAnsi="Cambria"/>
          <w:sz w:val="22"/>
          <w:szCs w:val="22"/>
          <w:lang w:eastAsia="en-US"/>
        </w:rPr>
        <w:t>. (Dz. U. z 2017 r. poz. 1579</w:t>
      </w:r>
      <w:r w:rsidR="006F6878" w:rsidRPr="00000D80">
        <w:rPr>
          <w:rFonts w:ascii="Cambria" w:hAnsi="Cambria"/>
          <w:sz w:val="22"/>
          <w:szCs w:val="22"/>
          <w:lang w:eastAsia="en-US"/>
        </w:rPr>
        <w:t>)</w:t>
      </w:r>
    </w:p>
    <w:p w:rsidR="00000D80" w:rsidRPr="00000D80" w:rsidRDefault="00000D80" w:rsidP="00BF4110">
      <w:pPr>
        <w:jc w:val="both"/>
        <w:rPr>
          <w:rFonts w:ascii="Cambria" w:hAnsi="Cambria"/>
          <w:sz w:val="22"/>
          <w:szCs w:val="22"/>
          <w:lang w:eastAsia="en-US"/>
        </w:rPr>
      </w:pPr>
    </w:p>
    <w:p w:rsidR="00BF4110" w:rsidRPr="00000D80" w:rsidRDefault="00BF4110" w:rsidP="00BF4110">
      <w:pPr>
        <w:jc w:val="both"/>
        <w:rPr>
          <w:rFonts w:ascii="Cambria" w:hAnsi="Cambria"/>
          <w:sz w:val="22"/>
          <w:szCs w:val="22"/>
          <w:lang w:eastAsia="en-US"/>
        </w:rPr>
      </w:pPr>
    </w:p>
    <w:p w:rsidR="00C30E17" w:rsidRPr="00D14623"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D14623">
        <w:rPr>
          <w:rFonts w:ascii="Cambria" w:hAnsi="Cambria" w:cs="Calibri Light"/>
          <w:b/>
          <w:sz w:val="22"/>
          <w:szCs w:val="22"/>
        </w:rPr>
        <w:t>Opis przedmiotu zamówienia.</w:t>
      </w:r>
    </w:p>
    <w:p w:rsidR="00AE18D6" w:rsidRPr="00D14623" w:rsidRDefault="00AE18D6" w:rsidP="00AE18D6">
      <w:pPr>
        <w:jc w:val="both"/>
        <w:rPr>
          <w:rFonts w:ascii="Cambria" w:hAnsi="Cambria"/>
          <w:sz w:val="22"/>
          <w:szCs w:val="22"/>
          <w:lang w:eastAsia="en-US"/>
        </w:rPr>
      </w:pPr>
      <w:r w:rsidRPr="00D14623">
        <w:rPr>
          <w:rFonts w:ascii="Cambria" w:hAnsi="Cambria"/>
          <w:sz w:val="22"/>
          <w:szCs w:val="22"/>
          <w:lang w:eastAsia="en-US"/>
        </w:rPr>
        <w:t>Przedmiotem zamówienia jest dostawa sprzętu i materiałów oraz pozostałego wyposażenia pracowni szkolnych 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p>
    <w:p w:rsidR="00AE18D6" w:rsidRPr="00D14623" w:rsidRDefault="00AE18D6" w:rsidP="00AE18D6">
      <w:pPr>
        <w:jc w:val="both"/>
        <w:rPr>
          <w:rFonts w:ascii="Cambria" w:hAnsi="Cambria"/>
          <w:b/>
          <w:sz w:val="22"/>
          <w:szCs w:val="22"/>
          <w:lang w:eastAsia="en-US"/>
        </w:rPr>
      </w:pPr>
    </w:p>
    <w:p w:rsidR="00AE18D6" w:rsidRPr="00D14623" w:rsidRDefault="00AE18D6" w:rsidP="00AE18D6">
      <w:pPr>
        <w:jc w:val="both"/>
        <w:rPr>
          <w:rFonts w:ascii="Cambria" w:hAnsi="Cambria"/>
          <w:b/>
          <w:sz w:val="22"/>
          <w:szCs w:val="22"/>
          <w:lang w:eastAsia="en-US"/>
        </w:rPr>
      </w:pPr>
      <w:r w:rsidRPr="00D14623">
        <w:rPr>
          <w:rFonts w:ascii="Cambria" w:hAnsi="Cambria"/>
          <w:b/>
          <w:sz w:val="22"/>
          <w:szCs w:val="22"/>
          <w:lang w:eastAsia="en-US"/>
        </w:rPr>
        <w:t xml:space="preserve">Przedmiot zamówienia </w:t>
      </w:r>
      <w:r w:rsidR="00226243">
        <w:rPr>
          <w:rFonts w:ascii="Cambria" w:hAnsi="Cambria"/>
          <w:b/>
          <w:sz w:val="22"/>
          <w:szCs w:val="22"/>
          <w:lang w:eastAsia="en-US"/>
        </w:rPr>
        <w:t xml:space="preserve">został podzielony na </w:t>
      </w:r>
      <w:r w:rsidR="003D1BDB">
        <w:rPr>
          <w:rFonts w:ascii="Cambria" w:hAnsi="Cambria"/>
          <w:b/>
          <w:sz w:val="22"/>
          <w:szCs w:val="22"/>
          <w:lang w:eastAsia="en-US"/>
        </w:rPr>
        <w:t xml:space="preserve">2 </w:t>
      </w:r>
      <w:r w:rsidRPr="00D14623">
        <w:rPr>
          <w:rFonts w:ascii="Cambria" w:hAnsi="Cambria"/>
          <w:b/>
          <w:sz w:val="22"/>
          <w:szCs w:val="22"/>
          <w:lang w:eastAsia="en-US"/>
        </w:rPr>
        <w:t>części:</w:t>
      </w:r>
    </w:p>
    <w:p w:rsidR="00AE18D6" w:rsidRPr="00D14623" w:rsidRDefault="00AE18D6" w:rsidP="00D14623">
      <w:pPr>
        <w:jc w:val="both"/>
        <w:rPr>
          <w:rFonts w:ascii="Cambria" w:hAnsi="Cambria"/>
          <w:b/>
          <w:sz w:val="22"/>
          <w:szCs w:val="22"/>
          <w:lang w:eastAsia="en-US"/>
        </w:rPr>
      </w:pPr>
    </w:p>
    <w:p w:rsidR="00D14623" w:rsidRDefault="00D14623" w:rsidP="009A5913">
      <w:pPr>
        <w:spacing w:line="276" w:lineRule="auto"/>
        <w:ind w:left="993" w:hanging="993"/>
        <w:jc w:val="both"/>
        <w:rPr>
          <w:rFonts w:ascii="Cambria" w:hAnsi="Cambria"/>
          <w:b/>
          <w:lang w:eastAsia="en-US"/>
        </w:rPr>
      </w:pPr>
      <w:r>
        <w:rPr>
          <w:rFonts w:ascii="Cambria" w:hAnsi="Cambria"/>
          <w:b/>
          <w:lang w:eastAsia="en-US"/>
        </w:rPr>
        <w:t>Część 1</w:t>
      </w:r>
      <w:r w:rsidRPr="00004FAB">
        <w:rPr>
          <w:rFonts w:ascii="Cambria" w:hAnsi="Cambria"/>
          <w:b/>
          <w:lang w:eastAsia="en-US"/>
        </w:rPr>
        <w:t xml:space="preserve"> – Dostawa sprzętu oraz innych niezbędnych materiałów i pomocy dydaktycznych</w:t>
      </w:r>
      <w:r w:rsidRPr="007673A5">
        <w:rPr>
          <w:rFonts w:ascii="Cambria" w:hAnsi="Cambria"/>
          <w:b/>
          <w:lang w:eastAsia="en-US"/>
        </w:rPr>
        <w:t xml:space="preserve"> </w:t>
      </w:r>
      <w:r w:rsidRPr="00004FAB">
        <w:rPr>
          <w:rFonts w:ascii="Cambria" w:hAnsi="Cambria"/>
          <w:b/>
          <w:lang w:eastAsia="en-US"/>
        </w:rPr>
        <w:t xml:space="preserve">do realizacji zajęć </w:t>
      </w:r>
      <w:r>
        <w:rPr>
          <w:rFonts w:ascii="Cambria" w:hAnsi="Cambria"/>
          <w:b/>
          <w:lang w:eastAsia="en-US"/>
        </w:rPr>
        <w:t>–</w:t>
      </w:r>
      <w:r w:rsidRPr="00004FAB">
        <w:rPr>
          <w:rFonts w:ascii="Cambria" w:hAnsi="Cambria"/>
          <w:b/>
          <w:lang w:eastAsia="en-US"/>
        </w:rPr>
        <w:t xml:space="preserve"> </w:t>
      </w:r>
      <w:r>
        <w:rPr>
          <w:rFonts w:ascii="Cambria" w:hAnsi="Cambria"/>
          <w:b/>
          <w:lang w:eastAsia="en-US"/>
        </w:rPr>
        <w:t>zestawy do mechaniki i robotyki</w:t>
      </w:r>
      <w:r w:rsidRPr="00004FAB">
        <w:rPr>
          <w:rFonts w:ascii="Cambria" w:hAnsi="Cambria"/>
          <w:b/>
          <w:lang w:eastAsia="en-US"/>
        </w:rPr>
        <w:t xml:space="preserve"> </w:t>
      </w:r>
    </w:p>
    <w:p w:rsidR="00D14623" w:rsidRDefault="00D14623" w:rsidP="009A5913">
      <w:pPr>
        <w:spacing w:line="276" w:lineRule="auto"/>
        <w:ind w:left="993" w:hanging="993"/>
        <w:jc w:val="both"/>
        <w:rPr>
          <w:rFonts w:ascii="Cambria" w:hAnsi="Cambria"/>
          <w:b/>
          <w:lang w:eastAsia="en-US"/>
        </w:rPr>
      </w:pPr>
      <w:r>
        <w:rPr>
          <w:rFonts w:ascii="Cambria" w:hAnsi="Cambria"/>
          <w:b/>
          <w:lang w:eastAsia="en-US"/>
        </w:rPr>
        <w:t>Część 2</w:t>
      </w:r>
      <w:r w:rsidRPr="00004FAB">
        <w:rPr>
          <w:rFonts w:ascii="Cambria" w:hAnsi="Cambria"/>
          <w:b/>
          <w:lang w:eastAsia="en-US"/>
        </w:rPr>
        <w:t xml:space="preserve"> -</w:t>
      </w:r>
      <w:r>
        <w:rPr>
          <w:rFonts w:ascii="Cambria" w:hAnsi="Cambria"/>
          <w:b/>
          <w:lang w:eastAsia="en-US"/>
        </w:rPr>
        <w:t xml:space="preserve"> </w:t>
      </w:r>
      <w:r w:rsidRPr="00004FAB">
        <w:rPr>
          <w:rFonts w:ascii="Cambria" w:hAnsi="Cambria"/>
          <w:b/>
          <w:lang w:eastAsia="en-US"/>
        </w:rPr>
        <w:t xml:space="preserve">Dostawa sprzętu oraz </w:t>
      </w:r>
      <w:r>
        <w:rPr>
          <w:rFonts w:ascii="Cambria" w:hAnsi="Cambria"/>
          <w:b/>
          <w:lang w:eastAsia="en-US"/>
        </w:rPr>
        <w:t>pozostałych</w:t>
      </w:r>
      <w:r w:rsidRPr="00004FAB">
        <w:rPr>
          <w:rFonts w:ascii="Cambria" w:hAnsi="Cambria"/>
          <w:b/>
          <w:lang w:eastAsia="en-US"/>
        </w:rPr>
        <w:t xml:space="preserve"> niezbędnych materiałów i pomocy dydaktycznych</w:t>
      </w:r>
      <w:r w:rsidRPr="007673A5">
        <w:rPr>
          <w:rFonts w:ascii="Cambria" w:hAnsi="Cambria"/>
          <w:b/>
          <w:lang w:eastAsia="en-US"/>
        </w:rPr>
        <w:t xml:space="preserve"> </w:t>
      </w:r>
      <w:r w:rsidRPr="00004FAB">
        <w:rPr>
          <w:rFonts w:ascii="Cambria" w:hAnsi="Cambria"/>
          <w:b/>
          <w:lang w:eastAsia="en-US"/>
        </w:rPr>
        <w:t>do realizacji zajęć</w:t>
      </w:r>
    </w:p>
    <w:p w:rsidR="00AE18D6" w:rsidRPr="00D14623" w:rsidRDefault="00AE18D6" w:rsidP="00AE18D6">
      <w:pPr>
        <w:spacing w:line="276" w:lineRule="auto"/>
        <w:jc w:val="both"/>
        <w:rPr>
          <w:rFonts w:ascii="Cambria" w:hAnsi="Cambria"/>
          <w:b/>
          <w:sz w:val="22"/>
          <w:szCs w:val="22"/>
          <w:lang w:eastAsia="en-US"/>
        </w:rPr>
      </w:pPr>
    </w:p>
    <w:p w:rsidR="00AE18D6" w:rsidRPr="00D14623" w:rsidRDefault="00AE18D6" w:rsidP="00AE18D6">
      <w:pPr>
        <w:tabs>
          <w:tab w:val="left" w:pos="0"/>
        </w:tabs>
        <w:spacing w:line="276" w:lineRule="auto"/>
        <w:jc w:val="both"/>
        <w:rPr>
          <w:rFonts w:asciiTheme="majorHAnsi" w:eastAsia="Garamond" w:hAnsiTheme="majorHAnsi"/>
          <w:sz w:val="22"/>
          <w:szCs w:val="22"/>
          <w:lang w:eastAsia="en-US"/>
        </w:rPr>
      </w:pPr>
      <w:r w:rsidRPr="00D14623">
        <w:rPr>
          <w:rFonts w:ascii="Cambria" w:eastAsia="Calibri" w:hAnsi="Cambria"/>
          <w:b/>
          <w:sz w:val="22"/>
          <w:szCs w:val="22"/>
          <w:lang w:eastAsia="en-US"/>
        </w:rPr>
        <w:t>Sprzęt stanowiący przedmiot zamówienia musi być profesjonalny i fabrycznie nowy, należytej jakości, sprawny, wolny od jakichkolwiek wad fizycznych, jak również od jakichkolwiek wad prawnych i roszczeń osób trzecich, nie używany, nie powystawowy.</w:t>
      </w:r>
      <w:r w:rsidRPr="00D14623">
        <w:rPr>
          <w:rFonts w:ascii="Cambria" w:eastAsia="Calibri" w:hAnsi="Cambria"/>
          <w:sz w:val="22"/>
          <w:szCs w:val="22"/>
          <w:lang w:eastAsia="en-US"/>
        </w:rPr>
        <w:t xml:space="preserve"> Pod pojęciem fabrycznie nowy Zamawiający rozumie produkty wykonane z nowych elementów, bez śladu uszkodzenia, w oryginalnych nieotwieranych i fabrycznie zabezpieczonych opakowaniach producenta, np. z widocznym logo, symbolem produktu i terminem przydatności do użytku. Zamawiający nie zezwala na ingerencję w podzespoły i modyfikację sprzętu skonfigurowanego przez producenta przed dostawą. </w:t>
      </w:r>
      <w:r w:rsidRPr="00D14623">
        <w:rPr>
          <w:rFonts w:asciiTheme="majorHAnsi" w:eastAsia="Garamond" w:hAnsiTheme="majorHAnsi"/>
          <w:sz w:val="22"/>
          <w:szCs w:val="22"/>
          <w:lang w:eastAsia="en-US"/>
        </w:rPr>
        <w:t>Wymagane podzespoły i wyposażenie muszą być fabrycznie wbudowane przez producenta.</w:t>
      </w:r>
    </w:p>
    <w:p w:rsidR="00AE18D6" w:rsidRPr="00D14623" w:rsidRDefault="00AE18D6" w:rsidP="00AE18D6">
      <w:pPr>
        <w:tabs>
          <w:tab w:val="left" w:pos="0"/>
        </w:tabs>
        <w:spacing w:line="276" w:lineRule="auto"/>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 xml:space="preserve">Dostarczony sprzęt musi zawierać wszystkie części niezbędne do funkcjonowania, uruchomienia </w:t>
      </w:r>
      <w:r w:rsidRPr="00D14623">
        <w:rPr>
          <w:rFonts w:asciiTheme="majorHAnsi" w:eastAsia="Calibri" w:hAnsiTheme="majorHAnsi"/>
          <w:sz w:val="22"/>
          <w:szCs w:val="22"/>
          <w:lang w:eastAsia="en-US"/>
        </w:rPr>
        <w:br/>
        <w:t>i montażu, ponadto elementy w ramach zestawów muszą być ze sobą kompatybilne</w:t>
      </w:r>
      <w:r w:rsidRPr="00D14623">
        <w:rPr>
          <w:rFonts w:asciiTheme="majorHAnsi" w:eastAsia="Garamond" w:hAnsiTheme="majorHAnsi"/>
          <w:sz w:val="22"/>
          <w:szCs w:val="22"/>
          <w:lang w:eastAsia="en-US"/>
        </w:rPr>
        <w:t xml:space="preserve">. Oprogramowanie musi mieć możliwość darmowych aktualizacji i poprawek bezpieczeństwa. </w:t>
      </w:r>
      <w:r w:rsidRPr="00D14623">
        <w:rPr>
          <w:rFonts w:asciiTheme="majorHAnsi" w:eastAsia="Calibri" w:hAnsiTheme="majorHAnsi"/>
          <w:sz w:val="22"/>
          <w:szCs w:val="22"/>
          <w:lang w:eastAsia="en-US"/>
        </w:rPr>
        <w:t xml:space="preserve">Dostarczone wyposażenie musi być zgodnie z obowiązującymi normami i posiadać wymagane atesty, certyfikaty, aprobaty techniczne, deklaracje zgodności wbudowanych materiałów, świadectwa bezpieczeństwa, </w:t>
      </w:r>
      <w:r w:rsidRPr="00D14623">
        <w:rPr>
          <w:rFonts w:asciiTheme="majorHAnsi" w:eastAsia="Calibri" w:hAnsiTheme="majorHAnsi"/>
          <w:sz w:val="22"/>
          <w:szCs w:val="22"/>
          <w:lang w:eastAsia="en-US"/>
        </w:rPr>
        <w:lastRenderedPageBreak/>
        <w:t xml:space="preserve">homologacje, licencje itp. Ponadto </w:t>
      </w:r>
      <w:r w:rsidRPr="00D14623">
        <w:rPr>
          <w:rFonts w:ascii="Cambria" w:eastAsia="Calibri" w:hAnsi="Cambria"/>
          <w:sz w:val="22"/>
          <w:szCs w:val="22"/>
          <w:lang w:eastAsia="en-US"/>
        </w:rPr>
        <w:t>musi mieć możliwość dostosowania do pracy dla osób niepełnosprawnych.</w:t>
      </w:r>
    </w:p>
    <w:p w:rsidR="00AE18D6" w:rsidRPr="00D14623" w:rsidRDefault="00AE18D6" w:rsidP="00AE18D6">
      <w:pPr>
        <w:tabs>
          <w:tab w:val="left" w:pos="0"/>
        </w:tabs>
        <w:jc w:val="both"/>
        <w:rPr>
          <w:rFonts w:asciiTheme="majorHAnsi" w:eastAsia="Calibri" w:hAnsiTheme="majorHAnsi"/>
          <w:sz w:val="22"/>
          <w:szCs w:val="22"/>
          <w:lang w:eastAsia="en-US"/>
        </w:rPr>
      </w:pPr>
    </w:p>
    <w:p w:rsidR="00AE18D6" w:rsidRPr="00D14623" w:rsidRDefault="00AE18D6" w:rsidP="00AE18D6">
      <w:pPr>
        <w:tabs>
          <w:tab w:val="left" w:pos="0"/>
        </w:tabs>
        <w:spacing w:line="276" w:lineRule="auto"/>
        <w:jc w:val="both"/>
        <w:rPr>
          <w:rFonts w:ascii="Cambria" w:eastAsia="Calibri" w:hAnsi="Cambria"/>
          <w:sz w:val="22"/>
          <w:szCs w:val="22"/>
          <w:lang w:eastAsia="en-US"/>
        </w:rPr>
      </w:pPr>
      <w:r w:rsidRPr="00D14623">
        <w:rPr>
          <w:rFonts w:ascii="Cambria" w:eastAsia="Calibri" w:hAnsi="Cambria"/>
          <w:sz w:val="22"/>
          <w:szCs w:val="22"/>
          <w:lang w:eastAsia="en-US"/>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AE18D6" w:rsidRPr="00D14623" w:rsidRDefault="00AE18D6" w:rsidP="00AE18D6">
      <w:pPr>
        <w:spacing w:line="276" w:lineRule="auto"/>
        <w:jc w:val="both"/>
        <w:rPr>
          <w:rFonts w:ascii="Arial" w:hAnsi="Arial" w:cs="Arial"/>
          <w:sz w:val="22"/>
          <w:szCs w:val="22"/>
          <w:shd w:val="clear" w:color="auto" w:fill="FFFFFF"/>
        </w:rPr>
      </w:pPr>
      <w:r w:rsidRPr="00D14623">
        <w:rPr>
          <w:rFonts w:ascii="Cambria" w:hAnsi="Cambria"/>
          <w:sz w:val="22"/>
          <w:szCs w:val="22"/>
          <w:lang w:eastAsia="en-US"/>
        </w:rPr>
        <w:t>Opis przedmiotu zamówienia został sporządzony z uwzględnieniem wymagań w zakresie dostępności dla osób niepełnosprawnych, które mogą korzystać z przedmiotu zamówienia.</w:t>
      </w:r>
      <w:r w:rsidRPr="00D14623">
        <w:rPr>
          <w:rFonts w:ascii="Arial" w:hAnsi="Arial" w:cs="Arial"/>
          <w:sz w:val="22"/>
          <w:szCs w:val="22"/>
          <w:shd w:val="clear" w:color="auto" w:fill="FFFFFF"/>
        </w:rPr>
        <w:t xml:space="preserve"> </w:t>
      </w:r>
    </w:p>
    <w:p w:rsidR="00AE18D6" w:rsidRPr="00D14623" w:rsidRDefault="00AE18D6" w:rsidP="00AE18D6">
      <w:pPr>
        <w:spacing w:line="276" w:lineRule="auto"/>
        <w:jc w:val="both"/>
        <w:rPr>
          <w:rFonts w:ascii="Arial" w:hAnsi="Arial" w:cs="Arial"/>
          <w:sz w:val="22"/>
          <w:szCs w:val="22"/>
          <w:shd w:val="clear" w:color="auto" w:fill="FFFFFF"/>
        </w:rPr>
      </w:pPr>
    </w:p>
    <w:p w:rsidR="00AE18D6" w:rsidRPr="00D14623" w:rsidRDefault="00AE18D6" w:rsidP="00AE18D6">
      <w:pPr>
        <w:tabs>
          <w:tab w:val="left" w:pos="0"/>
        </w:tabs>
        <w:jc w:val="both"/>
        <w:rPr>
          <w:rFonts w:asciiTheme="majorHAnsi" w:eastAsia="Calibri" w:hAnsiTheme="majorHAnsi"/>
          <w:b/>
          <w:sz w:val="22"/>
          <w:szCs w:val="22"/>
          <w:lang w:eastAsia="en-US"/>
        </w:rPr>
      </w:pPr>
      <w:r w:rsidRPr="00D14623">
        <w:rPr>
          <w:rFonts w:asciiTheme="majorHAnsi" w:eastAsia="Calibri" w:hAnsiTheme="majorHAnsi"/>
          <w:b/>
          <w:sz w:val="22"/>
          <w:szCs w:val="22"/>
          <w:lang w:eastAsia="en-US"/>
        </w:rPr>
        <w:t>Wymagania dotyczące sposobu realizacji zamówienia:</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nie przewiduje się możliwości wypłacania Wykonawcy zaliczki.</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przedmiot zamówienia należy dostarczyć pod wskazany adres, w określonym terminie wraz z wyładunkiem na własny koszt i ryzyko, własnymi siłami, w odliczonych ilościach, zgodnie z SIWZ</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 (określonym w załączniku nr 1). </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 xml:space="preserve">Wykonawca dostarczy oprogramowanie niezbędne do prawidłowej pracy dostarczonego Wyposażenia. </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jeśli dostarczone Wyposażenie lub jego elementy są uszkodzone lub uległy uszkodzeniu podczas transportu, montażu lub rozruchu, zostaną przez Wykonawcę wymienione na nowe lub naprawione przed zgłoszeniem zakończenia dostaw do odbioru.</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 xml:space="preserve">Wykonawca </w:t>
      </w:r>
      <w:r w:rsidRPr="00D14623">
        <w:rPr>
          <w:rFonts w:asciiTheme="majorHAnsi" w:eastAsia="Calibri" w:hAnsiTheme="majorHAnsi"/>
          <w:sz w:val="22"/>
          <w:szCs w:val="22"/>
          <w:u w:val="single"/>
          <w:lang w:eastAsia="en-US"/>
        </w:rPr>
        <w:t>w dniu podpisania umowy</w:t>
      </w:r>
      <w:r w:rsidRPr="00D14623">
        <w:rPr>
          <w:rFonts w:asciiTheme="majorHAnsi" w:eastAsia="Calibri" w:hAnsiTheme="majorHAnsi"/>
          <w:sz w:val="22"/>
          <w:szCs w:val="22"/>
          <w:lang w:eastAsia="en-US"/>
        </w:rPr>
        <w:t xml:space="preserve"> przedstawi Zamawiającemu wstępny harmonogram dostawy z podaniem terminu dostawy i montażu (ten sam dzień). </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Wykonawca jest odpowiedzialny za zabezpieczenie dostarczonego wyposażenia do czasu dokonania pisemnego odbioru końcowego /bez uwag/ potwierdzonego przez osoby odpowiedzialne ze strony Zamawiającego.</w:t>
      </w:r>
    </w:p>
    <w:p w:rsidR="00BF4110" w:rsidRPr="00000252" w:rsidRDefault="00AE18D6" w:rsidP="00BD74FE">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 protokole odbioru.</w:t>
      </w:r>
    </w:p>
    <w:p w:rsidR="0072604B" w:rsidRDefault="0072604B" w:rsidP="00005F05">
      <w:pPr>
        <w:tabs>
          <w:tab w:val="left" w:pos="0"/>
        </w:tabs>
        <w:ind w:left="283"/>
        <w:jc w:val="both"/>
        <w:rPr>
          <w:rFonts w:asciiTheme="majorHAnsi" w:eastAsia="Calibri" w:hAnsiTheme="majorHAnsi"/>
          <w:b/>
          <w:sz w:val="22"/>
          <w:szCs w:val="22"/>
          <w:lang w:eastAsia="en-US"/>
        </w:rPr>
      </w:pPr>
    </w:p>
    <w:p w:rsidR="00005F05" w:rsidRPr="00005F05" w:rsidRDefault="00005F05" w:rsidP="00005F05">
      <w:pPr>
        <w:tabs>
          <w:tab w:val="left" w:pos="0"/>
        </w:tabs>
        <w:ind w:left="283"/>
        <w:jc w:val="both"/>
        <w:rPr>
          <w:rFonts w:asciiTheme="majorHAnsi" w:eastAsia="Calibri" w:hAnsiTheme="majorHAnsi"/>
          <w:b/>
          <w:sz w:val="22"/>
          <w:szCs w:val="22"/>
          <w:lang w:eastAsia="en-US"/>
        </w:rPr>
      </w:pPr>
      <w:r w:rsidRPr="00005F05">
        <w:rPr>
          <w:rFonts w:asciiTheme="majorHAnsi" w:eastAsia="Calibri" w:hAnsiTheme="majorHAnsi"/>
          <w:b/>
          <w:sz w:val="22"/>
          <w:szCs w:val="22"/>
          <w:lang w:eastAsia="en-US"/>
        </w:rPr>
        <w:lastRenderedPageBreak/>
        <w:t>Wymogi dotyczące gwarancji dla przedmiotu zamówienia:</w:t>
      </w:r>
    </w:p>
    <w:p w:rsidR="00005F05" w:rsidRPr="00005F05" w:rsidRDefault="00005F05" w:rsidP="00005F05">
      <w:pPr>
        <w:numPr>
          <w:ilvl w:val="0"/>
          <w:numId w:val="38"/>
        </w:numPr>
        <w:tabs>
          <w:tab w:val="left" w:pos="0"/>
        </w:tabs>
        <w:suppressAutoHyphens/>
        <w:ind w:left="567"/>
        <w:jc w:val="both"/>
        <w:rPr>
          <w:rFonts w:asciiTheme="majorHAnsi" w:hAnsiTheme="majorHAnsi"/>
          <w:sz w:val="22"/>
          <w:szCs w:val="22"/>
        </w:rPr>
      </w:pPr>
      <w:r w:rsidRPr="00005F05">
        <w:rPr>
          <w:rFonts w:asciiTheme="majorHAnsi" w:hAnsiTheme="majorHAnsi"/>
          <w:sz w:val="22"/>
          <w:szCs w:val="22"/>
        </w:rPr>
        <w:t xml:space="preserve">Zamawiający wymaga minimalnego okresu gwarancji określonego w opisie parametrów na poszczególne pozycje wyposażenia wchodzącego w skład przedmiotu zamówienia (określone w załączniku </w:t>
      </w:r>
      <w:r w:rsidRPr="00005F05">
        <w:rPr>
          <w:rFonts w:asciiTheme="majorHAnsi" w:hAnsiTheme="majorHAnsi"/>
          <w:i/>
          <w:sz w:val="22"/>
          <w:szCs w:val="22"/>
        </w:rPr>
        <w:t>szczegółowy opis przedmiotu zamówienia</w:t>
      </w:r>
      <w:r w:rsidRPr="00005F05">
        <w:rPr>
          <w:rFonts w:asciiTheme="majorHAnsi" w:hAnsiTheme="majorHAnsi"/>
          <w:sz w:val="22"/>
          <w:szCs w:val="22"/>
        </w:rPr>
        <w:t>).</w:t>
      </w:r>
    </w:p>
    <w:p w:rsidR="00005F05" w:rsidRPr="00005F05" w:rsidRDefault="00005F05" w:rsidP="00005F05">
      <w:pPr>
        <w:numPr>
          <w:ilvl w:val="0"/>
          <w:numId w:val="38"/>
        </w:numPr>
        <w:tabs>
          <w:tab w:val="left" w:pos="0"/>
        </w:tabs>
        <w:suppressAutoHyphens/>
        <w:ind w:left="567"/>
        <w:jc w:val="both"/>
        <w:rPr>
          <w:rFonts w:asciiTheme="majorHAnsi" w:hAnsiTheme="majorHAnsi"/>
          <w:sz w:val="22"/>
          <w:szCs w:val="22"/>
        </w:rPr>
      </w:pPr>
      <w:r w:rsidRPr="00005F05">
        <w:rPr>
          <w:rFonts w:asciiTheme="majorHAnsi" w:hAnsiTheme="majorHAnsi"/>
          <w:sz w:val="22"/>
          <w:szCs w:val="22"/>
        </w:rPr>
        <w:t>bieg terminu gwarancji rozpoczyna się w dniu następnym po podpisaniu przez Zamawiającego protokołu zdawczo-odbiorczego.</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 xml:space="preserve">karty gwarancyjne muszą być dostarczone dla każdego urządzenia osobno. Każdy element zamówienia musi zostać dostarczony jako urządzenie kompletne i gotowe do pracy zgodnie </w:t>
      </w:r>
      <w:r w:rsidRPr="00005F05">
        <w:rPr>
          <w:rFonts w:asciiTheme="majorHAnsi" w:eastAsia="Calibri" w:hAnsiTheme="majorHAnsi"/>
          <w:sz w:val="22"/>
          <w:szCs w:val="22"/>
          <w:lang w:eastAsia="en-US"/>
        </w:rPr>
        <w:br/>
        <w:t>z przeznaczeniem.</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Zamawiający zobowiązuje się dotrzymywać podstawowych warunków eksploatacji określonych przez producenta w zapisach kart gwarancyjnych dostarczonych przez Wykonawcę.</w:t>
      </w:r>
    </w:p>
    <w:p w:rsidR="00005F05" w:rsidRPr="00005F05" w:rsidRDefault="00005F05" w:rsidP="00005F05">
      <w:pPr>
        <w:numPr>
          <w:ilvl w:val="0"/>
          <w:numId w:val="38"/>
        </w:numPr>
        <w:tabs>
          <w:tab w:val="left" w:pos="0"/>
        </w:tabs>
        <w:suppressAutoHyphens/>
        <w:ind w:left="567"/>
        <w:jc w:val="both"/>
        <w:rPr>
          <w:rFonts w:asciiTheme="majorHAnsi" w:hAnsiTheme="majorHAnsi"/>
          <w:sz w:val="22"/>
          <w:szCs w:val="22"/>
        </w:rPr>
      </w:pPr>
      <w:r w:rsidRPr="00005F05">
        <w:rPr>
          <w:rFonts w:asciiTheme="majorHAnsi" w:hAnsiTheme="majorHAnsi"/>
          <w:sz w:val="22"/>
          <w:szCs w:val="22"/>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005F05" w:rsidRPr="00005F05" w:rsidRDefault="00005F05" w:rsidP="00005F05">
      <w:pPr>
        <w:numPr>
          <w:ilvl w:val="0"/>
          <w:numId w:val="35"/>
        </w:numPr>
        <w:tabs>
          <w:tab w:val="left" w:pos="0"/>
        </w:tabs>
        <w:ind w:left="567" w:hanging="141"/>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odbiór wadliwego sprzętu w terminie nieprzekraczającym 2 dni roboczych, na własny koszt</w:t>
      </w:r>
    </w:p>
    <w:p w:rsidR="00005F05" w:rsidRPr="00005F05" w:rsidRDefault="00005F05" w:rsidP="00005F05">
      <w:pPr>
        <w:numPr>
          <w:ilvl w:val="0"/>
          <w:numId w:val="35"/>
        </w:numPr>
        <w:tabs>
          <w:tab w:val="left" w:pos="0"/>
        </w:tabs>
        <w:ind w:left="567" w:hanging="141"/>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 xml:space="preserve">dostawę naprawionego sprzętu na własny koszt, w terminie nieprzekraczającym 2 dni roboczych od dnia usunięcia awarii przez serwis, ale nie dłuższym niż 25 dni roboczych od dnia odebrania sprzętu z siedziby </w:t>
      </w:r>
    </w:p>
    <w:p w:rsidR="00005F05" w:rsidRPr="00005F05" w:rsidRDefault="00005F05" w:rsidP="00005F05">
      <w:pPr>
        <w:numPr>
          <w:ilvl w:val="0"/>
          <w:numId w:val="35"/>
        </w:numPr>
        <w:tabs>
          <w:tab w:val="left" w:pos="0"/>
        </w:tabs>
        <w:ind w:left="567" w:hanging="141"/>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w okresie gwarancji wszelkie koszty związane z usunięciem awarii, w tym dostarczenie uszkodzonego sprzętu do punktu serwisowego, stwierdzonej w przedmiocie niniejszej umowy obciążają Wykonawcę.</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rPr>
        <w:t xml:space="preserve">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w:t>
      </w:r>
      <w:r w:rsidRPr="00005F05">
        <w:rPr>
          <w:rFonts w:asciiTheme="majorHAnsi" w:eastAsia="Calibri" w:hAnsiTheme="majorHAnsi"/>
          <w:sz w:val="22"/>
          <w:szCs w:val="22"/>
        </w:rPr>
        <w:br/>
        <w:t xml:space="preserve">i przeglądów technicznych wynikających z warunków gwarancji i naprawy w okresie gwarancyjnym w miejscu użytkowania (gwarancja </w:t>
      </w:r>
      <w:proofErr w:type="spellStart"/>
      <w:r w:rsidRPr="00005F05">
        <w:rPr>
          <w:rFonts w:asciiTheme="majorHAnsi" w:eastAsia="Calibri" w:hAnsiTheme="majorHAnsi"/>
          <w:sz w:val="22"/>
          <w:szCs w:val="22"/>
        </w:rPr>
        <w:t>on-site</w:t>
      </w:r>
      <w:proofErr w:type="spellEnd"/>
      <w:r w:rsidRPr="00005F05">
        <w:rPr>
          <w:rFonts w:asciiTheme="majorHAnsi" w:eastAsia="Calibri" w:hAnsiTheme="majorHAnsi"/>
          <w:sz w:val="22"/>
          <w:szCs w:val="22"/>
        </w:rPr>
        <w:t>).</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rPr>
        <w:t>gwarancja ulega automatycznie przedłużeniu o okres naprawy.</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rPr>
        <w:t>w przypadku dwukrotnej awarii tego samego Wyposażenia lub jego elementu Wykonawca zobowiązany jest do wymiany wadliwego Wyposażenia lub jego elementu na nowy</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AE18D6" w:rsidRPr="00D14623" w:rsidRDefault="00AE18D6" w:rsidP="00D14623">
      <w:pPr>
        <w:rPr>
          <w:rFonts w:asciiTheme="majorHAnsi" w:hAnsiTheme="majorHAnsi"/>
          <w:b/>
          <w:sz w:val="22"/>
          <w:szCs w:val="22"/>
        </w:rPr>
      </w:pPr>
    </w:p>
    <w:p w:rsidR="00AE18D6" w:rsidRPr="00D14623" w:rsidRDefault="00AE18D6" w:rsidP="00AE18D6">
      <w:pPr>
        <w:jc w:val="both"/>
        <w:rPr>
          <w:rFonts w:ascii="Cambria" w:hAnsi="Cambria"/>
          <w:b/>
          <w:lang w:eastAsia="en-US"/>
        </w:rPr>
      </w:pPr>
      <w:r w:rsidRPr="00D14623">
        <w:rPr>
          <w:rFonts w:ascii="Cambria" w:hAnsi="Cambria"/>
          <w:b/>
          <w:sz w:val="22"/>
          <w:szCs w:val="22"/>
          <w:lang w:eastAsia="en-US"/>
        </w:rPr>
        <w:t xml:space="preserve">Szczegółowy opis przedmiotu zamówienia </w:t>
      </w:r>
      <w:r w:rsidRPr="00D14623">
        <w:rPr>
          <w:rFonts w:ascii="Cambria" w:eastAsia="Calibri" w:hAnsi="Cambria"/>
          <w:b/>
          <w:sz w:val="22"/>
          <w:szCs w:val="22"/>
          <w:lang w:eastAsia="en-US"/>
        </w:rPr>
        <w:t xml:space="preserve">z określeniem minimalnych wymogów co do rodzaju i ilości </w:t>
      </w:r>
      <w:r w:rsidRPr="00D14623">
        <w:rPr>
          <w:rFonts w:ascii="Cambria" w:hAnsi="Cambria"/>
          <w:b/>
          <w:sz w:val="22"/>
          <w:szCs w:val="22"/>
          <w:lang w:eastAsia="en-US"/>
        </w:rPr>
        <w:t>sprzętu,</w:t>
      </w:r>
      <w:r w:rsidRPr="00D14623">
        <w:rPr>
          <w:rFonts w:ascii="Cambria" w:eastAsia="Calibri" w:hAnsi="Cambria"/>
          <w:b/>
          <w:sz w:val="22"/>
          <w:szCs w:val="22"/>
          <w:lang w:eastAsia="en-US"/>
        </w:rPr>
        <w:t xml:space="preserve"> jak również wymagań technicznych i jakościowych w załączniku nr 1</w:t>
      </w:r>
      <w:r w:rsidR="00D14623" w:rsidRPr="00D14623">
        <w:rPr>
          <w:rFonts w:ascii="Cambria" w:eastAsia="Calibri" w:hAnsi="Cambria"/>
          <w:b/>
          <w:sz w:val="22"/>
          <w:szCs w:val="22"/>
          <w:lang w:eastAsia="en-US"/>
        </w:rPr>
        <w:t xml:space="preserve"> do SIWZ</w:t>
      </w:r>
      <w:r w:rsidRPr="00D14623">
        <w:rPr>
          <w:rFonts w:ascii="Cambria" w:eastAsia="Calibri" w:hAnsi="Cambria"/>
          <w:b/>
          <w:lang w:eastAsia="en-US"/>
        </w:rPr>
        <w:t>.</w:t>
      </w:r>
    </w:p>
    <w:p w:rsidR="00AE18D6" w:rsidRPr="00D14623" w:rsidRDefault="00AE18D6" w:rsidP="00AE18D6">
      <w:pPr>
        <w:tabs>
          <w:tab w:val="left" w:pos="426"/>
        </w:tabs>
        <w:spacing w:line="276" w:lineRule="auto"/>
        <w:rPr>
          <w:rFonts w:asciiTheme="minorHAnsi" w:eastAsiaTheme="minorHAnsi" w:hAnsiTheme="minorHAnsi" w:cstheme="minorHAnsi"/>
          <w:lang w:eastAsia="en-US"/>
        </w:rPr>
      </w:pPr>
    </w:p>
    <w:p w:rsidR="00AE18D6" w:rsidRPr="00D14623" w:rsidRDefault="00AE18D6" w:rsidP="00AE18D6">
      <w:pPr>
        <w:jc w:val="both"/>
        <w:rPr>
          <w:rFonts w:ascii="Cambria" w:hAnsi="Cambria"/>
          <w:b/>
          <w:sz w:val="22"/>
          <w:szCs w:val="22"/>
          <w:u w:val="single"/>
        </w:rPr>
      </w:pPr>
      <w:r w:rsidRPr="00D14623">
        <w:rPr>
          <w:rFonts w:ascii="Cambria" w:hAnsi="Cambria"/>
          <w:b/>
          <w:sz w:val="22"/>
          <w:szCs w:val="22"/>
          <w:u w:val="single"/>
        </w:rPr>
        <w:t>Zamawiający dopuszcza możliwość składania ofert częściowych.</w:t>
      </w:r>
    </w:p>
    <w:p w:rsidR="00AE18D6" w:rsidRPr="00D14623" w:rsidRDefault="00AE18D6" w:rsidP="00AE18D6">
      <w:pPr>
        <w:spacing w:line="276" w:lineRule="auto"/>
        <w:jc w:val="both"/>
        <w:rPr>
          <w:rFonts w:ascii="Cambria" w:hAnsi="Cambria"/>
          <w:sz w:val="22"/>
          <w:szCs w:val="22"/>
        </w:rPr>
      </w:pPr>
      <w:r w:rsidRPr="00D14623">
        <w:rPr>
          <w:rFonts w:ascii="Cambria" w:hAnsi="Cambria"/>
          <w:sz w:val="22"/>
          <w:szCs w:val="22"/>
        </w:rPr>
        <w:t>Każdy Wykonawca może złożyć ofertę na dowolną liczbę części, z zastrzeżeniem możliwości złożenia tylko jednej oferty na każdą część zamówienia.</w:t>
      </w:r>
    </w:p>
    <w:p w:rsidR="00AE18D6" w:rsidRPr="00D14623" w:rsidRDefault="00AE18D6" w:rsidP="00AE18D6">
      <w:pPr>
        <w:spacing w:line="276" w:lineRule="auto"/>
        <w:jc w:val="both"/>
        <w:rPr>
          <w:rFonts w:ascii="Cambria" w:hAnsi="Cambria"/>
          <w:sz w:val="22"/>
          <w:szCs w:val="22"/>
        </w:rPr>
      </w:pPr>
      <w:r w:rsidRPr="00D14623">
        <w:rPr>
          <w:rFonts w:ascii="Cambria" w:hAnsi="Cambria"/>
          <w:sz w:val="22"/>
          <w:szCs w:val="22"/>
        </w:rPr>
        <w:lastRenderedPageBreak/>
        <w:t xml:space="preserve">Zamawiający nie określa maksymalnej liczby części zamówienia, na które może zostać udzielone zamówienie jednemu Wykonawcy. </w:t>
      </w:r>
    </w:p>
    <w:p w:rsidR="006A78E0" w:rsidRPr="00D14623" w:rsidRDefault="006A78E0" w:rsidP="004D0BB3">
      <w:pPr>
        <w:spacing w:line="276" w:lineRule="auto"/>
        <w:jc w:val="both"/>
        <w:rPr>
          <w:rFonts w:ascii="Cambria" w:hAnsi="Cambria" w:cs="Calibri Light"/>
          <w:sz w:val="22"/>
          <w:szCs w:val="22"/>
        </w:rPr>
      </w:pPr>
    </w:p>
    <w:p w:rsidR="00294A5D"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sidRPr="00D14623">
        <w:rPr>
          <w:rFonts w:ascii="Cambria" w:hAnsi="Cambria" w:cs="Calibri Light"/>
          <w:sz w:val="22"/>
          <w:szCs w:val="22"/>
        </w:rPr>
        <w:t xml:space="preserve">3.2 </w:t>
      </w:r>
      <w:r w:rsidRPr="00D14623">
        <w:rPr>
          <w:rFonts w:ascii="Cambria" w:hAnsi="Cambria" w:cs="Calibri Light"/>
          <w:b/>
          <w:sz w:val="22"/>
          <w:szCs w:val="22"/>
        </w:rPr>
        <w:t>N</w:t>
      </w:r>
      <w:r w:rsidR="00E801D9" w:rsidRPr="00D14623">
        <w:rPr>
          <w:rFonts w:ascii="Cambria" w:hAnsi="Cambria" w:cs="Calibri Light"/>
          <w:b/>
          <w:sz w:val="22"/>
          <w:szCs w:val="22"/>
        </w:rPr>
        <w:t>azwy</w:t>
      </w:r>
      <w:r w:rsidRPr="00D14623">
        <w:rPr>
          <w:rFonts w:ascii="Cambria" w:hAnsi="Cambria" w:cs="Calibri Light"/>
          <w:b/>
          <w:sz w:val="22"/>
          <w:szCs w:val="22"/>
        </w:rPr>
        <w:t xml:space="preserve"> i kody określone we Wspólnym Słowniku Zamówień</w:t>
      </w:r>
      <w:r w:rsidRPr="00D14623">
        <w:rPr>
          <w:rFonts w:ascii="Cambria" w:hAnsi="Cambria" w:cs="Calibri Light"/>
          <w:b/>
          <w:bCs/>
          <w:sz w:val="22"/>
          <w:szCs w:val="22"/>
        </w:rPr>
        <w:t>:</w:t>
      </w:r>
      <w:r w:rsidRPr="00D14623">
        <w:rPr>
          <w:rFonts w:ascii="Cambria" w:hAnsi="Cambria" w:cs="Calibri Light"/>
          <w:b/>
          <w:sz w:val="22"/>
          <w:szCs w:val="22"/>
        </w:rPr>
        <w:t xml:space="preserve"> </w:t>
      </w:r>
    </w:p>
    <w:p w:rsidR="009A5913" w:rsidRDefault="009A5913" w:rsidP="009A5913">
      <w:pPr>
        <w:pStyle w:val="Tekstpodstawowy"/>
        <w:suppressAutoHyphens/>
        <w:autoSpaceDE w:val="0"/>
        <w:autoSpaceDN w:val="0"/>
        <w:spacing w:line="276" w:lineRule="auto"/>
        <w:jc w:val="both"/>
        <w:rPr>
          <w:rFonts w:ascii="Cambria" w:hAnsi="Cambria" w:cs="Calibri Light"/>
          <w:sz w:val="22"/>
          <w:szCs w:val="22"/>
        </w:rPr>
      </w:pPr>
      <w:r>
        <w:rPr>
          <w:rFonts w:ascii="Cambria" w:hAnsi="Cambria" w:cs="Calibri Light"/>
          <w:sz w:val="22"/>
          <w:szCs w:val="22"/>
        </w:rPr>
        <w:t>38400000-9  Przyrządy do badania właściwości fizycznych</w:t>
      </w:r>
    </w:p>
    <w:p w:rsidR="009A5913" w:rsidRDefault="009A5913" w:rsidP="009A5913">
      <w:pPr>
        <w:pStyle w:val="Tekstpodstawowy"/>
        <w:suppressAutoHyphens/>
        <w:autoSpaceDE w:val="0"/>
        <w:autoSpaceDN w:val="0"/>
        <w:spacing w:line="276" w:lineRule="auto"/>
        <w:jc w:val="both"/>
        <w:rPr>
          <w:rFonts w:ascii="Cambria" w:hAnsi="Cambria" w:cs="Calibri Light"/>
          <w:sz w:val="22"/>
          <w:szCs w:val="22"/>
        </w:rPr>
      </w:pPr>
      <w:r>
        <w:rPr>
          <w:rFonts w:ascii="Cambria" w:hAnsi="Cambria" w:cs="Calibri Light"/>
          <w:sz w:val="22"/>
          <w:szCs w:val="22"/>
        </w:rPr>
        <w:t>39162000-5  Pomoce naukowe</w:t>
      </w:r>
    </w:p>
    <w:p w:rsidR="009A5913" w:rsidRDefault="009A5913" w:rsidP="009A5913">
      <w:pPr>
        <w:pStyle w:val="Tekstpodstawowy"/>
        <w:suppressAutoHyphens/>
        <w:autoSpaceDE w:val="0"/>
        <w:autoSpaceDN w:val="0"/>
        <w:spacing w:line="276" w:lineRule="auto"/>
        <w:jc w:val="both"/>
        <w:rPr>
          <w:rFonts w:ascii="Cambria" w:hAnsi="Cambria" w:cs="Calibri Light"/>
          <w:sz w:val="22"/>
          <w:szCs w:val="22"/>
        </w:rPr>
      </w:pPr>
      <w:r>
        <w:rPr>
          <w:rFonts w:ascii="Cambria" w:hAnsi="Cambria" w:cs="Calibri Light"/>
          <w:sz w:val="22"/>
          <w:szCs w:val="22"/>
        </w:rPr>
        <w:t>30230000-0 Sprzęt związany z komputerami</w:t>
      </w:r>
    </w:p>
    <w:p w:rsidR="009A5913" w:rsidRDefault="009A5913" w:rsidP="009A5913">
      <w:pPr>
        <w:pStyle w:val="Tekstpodstawowy"/>
        <w:suppressAutoHyphens/>
        <w:autoSpaceDE w:val="0"/>
        <w:autoSpaceDN w:val="0"/>
        <w:spacing w:line="276" w:lineRule="auto"/>
        <w:jc w:val="both"/>
        <w:rPr>
          <w:rFonts w:ascii="Cambria" w:hAnsi="Cambria" w:cs="Calibri Light"/>
          <w:sz w:val="22"/>
          <w:szCs w:val="22"/>
        </w:rPr>
      </w:pPr>
    </w:p>
    <w:p w:rsidR="006E6452" w:rsidRPr="00D14623" w:rsidRDefault="006E6452" w:rsidP="00D17CFF">
      <w:pPr>
        <w:pStyle w:val="pkt"/>
        <w:numPr>
          <w:ilvl w:val="0"/>
          <w:numId w:val="7"/>
        </w:numPr>
        <w:tabs>
          <w:tab w:val="clear" w:pos="63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D14623">
        <w:rPr>
          <w:rFonts w:ascii="Cambria" w:hAnsi="Cambria" w:cs="Calibri Light"/>
          <w:b/>
          <w:sz w:val="22"/>
          <w:szCs w:val="22"/>
        </w:rPr>
        <w:t>Termin wykonania zamówienia.</w:t>
      </w:r>
    </w:p>
    <w:p w:rsidR="00627C22" w:rsidRPr="00627C22" w:rsidRDefault="00AE18D6" w:rsidP="00627C22">
      <w:pPr>
        <w:spacing w:after="200" w:line="276" w:lineRule="auto"/>
        <w:jc w:val="both"/>
        <w:rPr>
          <w:rFonts w:ascii="Cambria" w:hAnsi="Cambria" w:cstheme="minorBidi"/>
          <w:b/>
          <w:szCs w:val="22"/>
        </w:rPr>
      </w:pPr>
      <w:r w:rsidRPr="00D14623">
        <w:rPr>
          <w:rFonts w:asciiTheme="majorHAnsi" w:eastAsia="Calibri" w:hAnsiTheme="majorHAnsi"/>
          <w:bCs/>
          <w:sz w:val="22"/>
          <w:szCs w:val="22"/>
          <w:lang w:eastAsia="en-US"/>
        </w:rPr>
        <w:t xml:space="preserve">Maksymalny termin wykonania zamówienia: </w:t>
      </w:r>
      <w:r w:rsidR="00D14623" w:rsidRPr="00D14623">
        <w:rPr>
          <w:rFonts w:asciiTheme="majorHAnsi" w:eastAsia="Calibri" w:hAnsiTheme="majorHAnsi"/>
          <w:bCs/>
          <w:sz w:val="22"/>
          <w:szCs w:val="22"/>
          <w:lang w:eastAsia="en-US"/>
        </w:rPr>
        <w:t>14 dni roboczych od dnia podpisania umowy</w:t>
      </w:r>
      <w:r w:rsidRPr="00D14623">
        <w:rPr>
          <w:rFonts w:asciiTheme="majorHAnsi" w:eastAsia="Calibri" w:hAnsiTheme="majorHAnsi"/>
          <w:bCs/>
          <w:sz w:val="22"/>
          <w:szCs w:val="22"/>
          <w:lang w:eastAsia="en-US"/>
        </w:rPr>
        <w:t>.</w:t>
      </w:r>
      <w:r w:rsidRPr="00627C22">
        <w:rPr>
          <w:rFonts w:asciiTheme="majorHAnsi" w:eastAsia="Calibri" w:hAnsiTheme="majorHAnsi"/>
          <w:bCs/>
          <w:sz w:val="24"/>
          <w:szCs w:val="22"/>
          <w:lang w:eastAsia="en-US"/>
        </w:rPr>
        <w:t xml:space="preserve"> </w:t>
      </w:r>
      <w:r w:rsidR="00627C22" w:rsidRPr="00627C22">
        <w:rPr>
          <w:rFonts w:ascii="Cambria" w:hAnsi="Cambria" w:cstheme="minorBidi"/>
          <w:sz w:val="22"/>
          <w:szCs w:val="22"/>
        </w:rPr>
        <w:t xml:space="preserve">Termin podpisania umowy przypada na 6. dzień po otrzymaniu informacji o wyborze najkorzystniejszej oferty. </w:t>
      </w:r>
      <w:r w:rsidR="00627C22" w:rsidRPr="00627C22">
        <w:rPr>
          <w:rFonts w:ascii="Cambria" w:hAnsi="Cambria" w:cstheme="minorBidi"/>
          <w:b/>
          <w:sz w:val="22"/>
          <w:szCs w:val="22"/>
        </w:rPr>
        <w:t>Wykonawca zobowiązany jest dostarczyć przedmiot zamówienia w terminie zgodnym z deklaracją zawartą w formularzu ofertowym.</w:t>
      </w:r>
    </w:p>
    <w:p w:rsidR="00AE18D6" w:rsidRPr="00D14623" w:rsidRDefault="00AE18D6" w:rsidP="00AE18D6">
      <w:pPr>
        <w:tabs>
          <w:tab w:val="left" w:pos="0"/>
        </w:tabs>
        <w:spacing w:line="276" w:lineRule="auto"/>
        <w:jc w:val="both"/>
        <w:rPr>
          <w:rFonts w:asciiTheme="majorHAnsi" w:eastAsia="Calibri" w:hAnsiTheme="majorHAnsi"/>
          <w:bCs/>
          <w:sz w:val="22"/>
          <w:szCs w:val="22"/>
          <w:lang w:eastAsia="en-US"/>
        </w:rPr>
      </w:pPr>
    </w:p>
    <w:p w:rsidR="006E6452" w:rsidRPr="00D14623" w:rsidRDefault="006E6452" w:rsidP="00D17CFF">
      <w:pPr>
        <w:pStyle w:val="pkt"/>
        <w:numPr>
          <w:ilvl w:val="0"/>
          <w:numId w:val="2"/>
        </w:numPr>
        <w:tabs>
          <w:tab w:val="clear" w:pos="360"/>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D14623">
        <w:rPr>
          <w:rFonts w:ascii="Cambria" w:hAnsi="Cambria" w:cs="Calibri Light"/>
          <w:b/>
          <w:sz w:val="22"/>
          <w:szCs w:val="22"/>
        </w:rPr>
        <w:t>Warunki udziału w postępowaniu</w:t>
      </w:r>
      <w:r w:rsidR="005E3BC9" w:rsidRPr="00D14623">
        <w:rPr>
          <w:rFonts w:ascii="Cambria" w:hAnsi="Cambria" w:cs="Calibri Light"/>
          <w:b/>
          <w:sz w:val="22"/>
          <w:szCs w:val="22"/>
        </w:rPr>
        <w:t xml:space="preserve"> oraz braku podstaw wykluczenia</w:t>
      </w:r>
      <w:r w:rsidRPr="00D14623">
        <w:rPr>
          <w:rFonts w:ascii="Cambria" w:hAnsi="Cambria" w:cs="Calibri Light"/>
          <w:b/>
          <w:sz w:val="22"/>
          <w:szCs w:val="22"/>
        </w:rPr>
        <w:t>.</w:t>
      </w:r>
      <w:r w:rsidR="006C3840" w:rsidRPr="00D14623">
        <w:rPr>
          <w:rFonts w:ascii="Cambria" w:hAnsi="Cambria" w:cs="Calibri Light"/>
          <w:b/>
          <w:sz w:val="22"/>
          <w:szCs w:val="22"/>
        </w:rPr>
        <w:t xml:space="preserve"> </w:t>
      </w:r>
    </w:p>
    <w:p w:rsidR="005E3BC9" w:rsidRPr="00D14623" w:rsidRDefault="005E3BC9" w:rsidP="009A5913">
      <w:pPr>
        <w:pStyle w:val="pkt"/>
        <w:numPr>
          <w:ilvl w:val="1"/>
          <w:numId w:val="3"/>
        </w:numPr>
        <w:tabs>
          <w:tab w:val="clear" w:pos="1069"/>
          <w:tab w:val="left" w:pos="993"/>
        </w:tabs>
        <w:autoSpaceDE w:val="0"/>
        <w:autoSpaceDN w:val="0"/>
        <w:spacing w:before="0" w:after="0" w:line="276" w:lineRule="auto"/>
        <w:ind w:left="993" w:hanging="567"/>
        <w:jc w:val="left"/>
        <w:rPr>
          <w:rFonts w:ascii="Cambria" w:hAnsi="Cambria" w:cs="Calibri Light"/>
          <w:sz w:val="22"/>
          <w:szCs w:val="22"/>
        </w:rPr>
      </w:pPr>
      <w:r w:rsidRPr="00D14623">
        <w:rPr>
          <w:rFonts w:ascii="Cambria" w:hAnsi="Cambria" w:cs="Calibri Light"/>
          <w:sz w:val="22"/>
          <w:szCs w:val="22"/>
        </w:rPr>
        <w:t>O udzielenie zamówienia mogą ubiegać się wykonawcy, którzy:</w:t>
      </w:r>
    </w:p>
    <w:p w:rsidR="005E3BC9" w:rsidRPr="00D14623" w:rsidRDefault="007D56EE" w:rsidP="009A5913">
      <w:pPr>
        <w:numPr>
          <w:ilvl w:val="1"/>
          <w:numId w:val="19"/>
        </w:numPr>
        <w:spacing w:line="276" w:lineRule="auto"/>
        <w:ind w:left="1418" w:hanging="425"/>
        <w:jc w:val="both"/>
        <w:rPr>
          <w:rFonts w:ascii="Cambria" w:hAnsi="Cambria" w:cs="Calibri Light"/>
          <w:sz w:val="22"/>
          <w:szCs w:val="22"/>
        </w:rPr>
      </w:pPr>
      <w:r w:rsidRPr="00D14623">
        <w:rPr>
          <w:rFonts w:ascii="Cambria" w:hAnsi="Cambria" w:cs="Calibri Light"/>
          <w:sz w:val="22"/>
          <w:szCs w:val="22"/>
        </w:rPr>
        <w:t>nie podlegają wykluczeniu</w:t>
      </w:r>
      <w:r w:rsidR="00D81931" w:rsidRPr="00D14623">
        <w:rPr>
          <w:rFonts w:ascii="Cambria" w:hAnsi="Cambria" w:cs="Calibri Light"/>
          <w:sz w:val="22"/>
          <w:szCs w:val="22"/>
        </w:rPr>
        <w:t xml:space="preserve"> w okolicznościach, o których mowa w art. 24 ust. 1 i 5 </w:t>
      </w:r>
      <w:proofErr w:type="spellStart"/>
      <w:r w:rsidR="00D81931" w:rsidRPr="00D14623">
        <w:rPr>
          <w:rFonts w:ascii="Cambria" w:hAnsi="Cambria" w:cs="Calibri Light"/>
          <w:sz w:val="22"/>
          <w:szCs w:val="22"/>
        </w:rPr>
        <w:t>Pzp</w:t>
      </w:r>
      <w:proofErr w:type="spellEnd"/>
      <w:r w:rsidR="00D84855" w:rsidRPr="00D14623">
        <w:rPr>
          <w:rFonts w:ascii="Cambria" w:hAnsi="Cambria" w:cs="Calibri Light"/>
          <w:sz w:val="22"/>
          <w:szCs w:val="22"/>
        </w:rPr>
        <w:t xml:space="preserve"> </w:t>
      </w:r>
    </w:p>
    <w:p w:rsidR="005E3BC9" w:rsidRPr="00D14623" w:rsidRDefault="005E3BC9" w:rsidP="009A5913">
      <w:pPr>
        <w:numPr>
          <w:ilvl w:val="1"/>
          <w:numId w:val="19"/>
        </w:numPr>
        <w:spacing w:line="276" w:lineRule="auto"/>
        <w:ind w:left="1418" w:hanging="425"/>
        <w:jc w:val="both"/>
        <w:rPr>
          <w:rFonts w:ascii="Cambria" w:hAnsi="Cambria" w:cs="Calibri Light"/>
          <w:sz w:val="22"/>
          <w:szCs w:val="22"/>
        </w:rPr>
      </w:pPr>
      <w:r w:rsidRPr="00D14623">
        <w:rPr>
          <w:rFonts w:ascii="Cambria" w:hAnsi="Cambria" w:cs="Calibri Light"/>
          <w:sz w:val="22"/>
          <w:szCs w:val="22"/>
        </w:rPr>
        <w:t xml:space="preserve">spełniają warunki udziału w postępowaniu, o ile zostały one określone przez zamawiającego w ogłoszeniu o zamówieniu </w:t>
      </w:r>
      <w:r w:rsidR="006E0F71" w:rsidRPr="00D14623">
        <w:rPr>
          <w:rFonts w:ascii="Cambria" w:hAnsi="Cambria" w:cs="Calibri Light"/>
          <w:sz w:val="22"/>
          <w:szCs w:val="22"/>
        </w:rPr>
        <w:t>i SIWZ.</w:t>
      </w:r>
    </w:p>
    <w:p w:rsidR="006E6452" w:rsidRPr="00D14623" w:rsidRDefault="006E6452" w:rsidP="00D17CFF">
      <w:pPr>
        <w:pStyle w:val="pkt"/>
        <w:numPr>
          <w:ilvl w:val="1"/>
          <w:numId w:val="3"/>
        </w:numPr>
        <w:tabs>
          <w:tab w:val="left" w:pos="993"/>
        </w:tabs>
        <w:autoSpaceDE w:val="0"/>
        <w:autoSpaceDN w:val="0"/>
        <w:spacing w:before="100" w:beforeAutospacing="1" w:after="100" w:afterAutospacing="1" w:line="276" w:lineRule="auto"/>
        <w:ind w:left="993" w:hanging="567"/>
        <w:rPr>
          <w:rFonts w:ascii="Cambria" w:hAnsi="Cambria" w:cs="Calibri Light"/>
          <w:sz w:val="22"/>
          <w:szCs w:val="22"/>
        </w:rPr>
      </w:pPr>
      <w:r w:rsidRPr="00D14623">
        <w:rPr>
          <w:rFonts w:ascii="Cambria" w:hAnsi="Cambria" w:cs="Calibri Light"/>
          <w:sz w:val="22"/>
          <w:szCs w:val="22"/>
        </w:rPr>
        <w:t>Warunki udziału w postępowaniu</w:t>
      </w:r>
      <w:r w:rsidR="005E3BC9" w:rsidRPr="00D14623">
        <w:rPr>
          <w:rFonts w:ascii="Cambria" w:hAnsi="Cambria" w:cs="Calibri Light"/>
          <w:sz w:val="22"/>
          <w:szCs w:val="22"/>
        </w:rPr>
        <w:t>.</w:t>
      </w:r>
    </w:p>
    <w:p w:rsidR="0042332F" w:rsidRPr="00D14623" w:rsidRDefault="006E6452" w:rsidP="00000252">
      <w:pPr>
        <w:pStyle w:val="pkt"/>
        <w:numPr>
          <w:ilvl w:val="1"/>
          <w:numId w:val="20"/>
        </w:numPr>
        <w:tabs>
          <w:tab w:val="clear" w:pos="1069"/>
          <w:tab w:val="num" w:pos="993"/>
        </w:tabs>
        <w:autoSpaceDE w:val="0"/>
        <w:autoSpaceDN w:val="0"/>
        <w:spacing w:before="0" w:after="0" w:line="276" w:lineRule="auto"/>
        <w:ind w:left="993" w:hanging="567"/>
        <w:rPr>
          <w:rFonts w:ascii="Cambria" w:hAnsi="Cambria" w:cs="Calibri Light"/>
          <w:sz w:val="22"/>
          <w:szCs w:val="22"/>
        </w:rPr>
      </w:pPr>
      <w:r w:rsidRPr="00D14623">
        <w:rPr>
          <w:rFonts w:ascii="Cambria" w:hAnsi="Cambria" w:cs="Calibri Light"/>
          <w:sz w:val="22"/>
          <w:szCs w:val="22"/>
        </w:rPr>
        <w:t>O udzielenie zamówienia mogą ubiegać się wykonawcy, którzy</w:t>
      </w:r>
      <w:r w:rsidR="0042332F" w:rsidRPr="00D14623">
        <w:rPr>
          <w:rFonts w:ascii="Cambria" w:hAnsi="Cambria" w:cs="Calibri Light"/>
          <w:sz w:val="22"/>
          <w:szCs w:val="22"/>
        </w:rPr>
        <w:t xml:space="preserve"> </w:t>
      </w:r>
      <w:r w:rsidR="008F5128" w:rsidRPr="00D14623">
        <w:rPr>
          <w:rFonts w:ascii="Cambria" w:hAnsi="Cambria" w:cs="Calibri Light"/>
          <w:sz w:val="22"/>
          <w:szCs w:val="22"/>
        </w:rPr>
        <w:t>s</w:t>
      </w:r>
      <w:r w:rsidR="003002B3" w:rsidRPr="00D14623">
        <w:rPr>
          <w:rFonts w:ascii="Cambria" w:hAnsi="Cambria" w:cs="Calibri Light"/>
          <w:sz w:val="22"/>
          <w:szCs w:val="22"/>
        </w:rPr>
        <w:t xml:space="preserve">pełniają warunki udziału w postępowaniu, </w:t>
      </w:r>
      <w:r w:rsidR="008F5128" w:rsidRPr="00D14623">
        <w:rPr>
          <w:rFonts w:ascii="Cambria" w:hAnsi="Cambria" w:cs="Calibri Light"/>
          <w:sz w:val="22"/>
          <w:szCs w:val="22"/>
        </w:rPr>
        <w:t>dotyczące</w:t>
      </w:r>
      <w:r w:rsidR="0042332F" w:rsidRPr="00D14623">
        <w:rPr>
          <w:rFonts w:ascii="Cambria" w:hAnsi="Cambria" w:cs="Calibri Light"/>
          <w:sz w:val="22"/>
          <w:szCs w:val="22"/>
        </w:rPr>
        <w:t>:</w:t>
      </w:r>
    </w:p>
    <w:p w:rsidR="0042332F" w:rsidRPr="00D14623" w:rsidRDefault="00490D7F" w:rsidP="00000252">
      <w:pPr>
        <w:pStyle w:val="pkt"/>
        <w:numPr>
          <w:ilvl w:val="0"/>
          <w:numId w:val="10"/>
        </w:numPr>
        <w:tabs>
          <w:tab w:val="left" w:pos="2127"/>
        </w:tabs>
        <w:autoSpaceDE w:val="0"/>
        <w:autoSpaceDN w:val="0"/>
        <w:spacing w:before="0" w:after="0" w:line="276" w:lineRule="auto"/>
        <w:ind w:left="2127" w:hanging="426"/>
        <w:rPr>
          <w:rFonts w:ascii="Cambria" w:hAnsi="Cambria" w:cs="Calibri Light"/>
          <w:sz w:val="22"/>
          <w:szCs w:val="22"/>
        </w:rPr>
      </w:pPr>
      <w:r w:rsidRPr="00D14623">
        <w:rPr>
          <w:rFonts w:ascii="Cambria" w:hAnsi="Cambria" w:cs="Calibri Light"/>
          <w:sz w:val="22"/>
          <w:szCs w:val="22"/>
        </w:rPr>
        <w:t>kompetencji lub uprawnień do prowadzenia określonej działalności zawodowej, o ile wynika to z odrębnych przepisów</w:t>
      </w:r>
      <w:r w:rsidR="008F5128" w:rsidRPr="00D14623">
        <w:rPr>
          <w:rFonts w:ascii="Cambria" w:hAnsi="Cambria" w:cs="Calibri Light"/>
          <w:sz w:val="22"/>
          <w:szCs w:val="22"/>
        </w:rPr>
        <w:t xml:space="preserve">, </w:t>
      </w:r>
    </w:p>
    <w:p w:rsidR="0042332F" w:rsidRPr="00D14623" w:rsidRDefault="008F5128" w:rsidP="00000252">
      <w:pPr>
        <w:pStyle w:val="pkt"/>
        <w:numPr>
          <w:ilvl w:val="0"/>
          <w:numId w:val="10"/>
        </w:numPr>
        <w:tabs>
          <w:tab w:val="left" w:pos="1701"/>
          <w:tab w:val="left" w:pos="2127"/>
        </w:tabs>
        <w:autoSpaceDE w:val="0"/>
        <w:autoSpaceDN w:val="0"/>
        <w:spacing w:before="0" w:after="0" w:line="276" w:lineRule="auto"/>
        <w:ind w:left="2127" w:hanging="426"/>
        <w:rPr>
          <w:rFonts w:ascii="Cambria" w:hAnsi="Cambria" w:cs="Calibri Light"/>
          <w:sz w:val="22"/>
          <w:szCs w:val="22"/>
        </w:rPr>
      </w:pPr>
      <w:r w:rsidRPr="00D14623">
        <w:rPr>
          <w:rFonts w:ascii="Cambria" w:hAnsi="Cambria" w:cs="Calibri Light"/>
          <w:sz w:val="22"/>
          <w:szCs w:val="22"/>
        </w:rPr>
        <w:t>sytuac</w:t>
      </w:r>
      <w:r w:rsidR="00716CAC" w:rsidRPr="00D14623">
        <w:rPr>
          <w:rFonts w:ascii="Cambria" w:hAnsi="Cambria" w:cs="Calibri Light"/>
          <w:sz w:val="22"/>
          <w:szCs w:val="22"/>
        </w:rPr>
        <w:t>ji ekonomicznej lub finansowej,</w:t>
      </w:r>
    </w:p>
    <w:p w:rsidR="0042332F" w:rsidRPr="00D14623" w:rsidRDefault="008F5128" w:rsidP="00000252">
      <w:pPr>
        <w:pStyle w:val="pkt"/>
        <w:numPr>
          <w:ilvl w:val="0"/>
          <w:numId w:val="10"/>
        </w:numPr>
        <w:tabs>
          <w:tab w:val="left" w:pos="1701"/>
          <w:tab w:val="left" w:pos="2127"/>
        </w:tabs>
        <w:autoSpaceDE w:val="0"/>
        <w:autoSpaceDN w:val="0"/>
        <w:spacing w:before="0" w:after="0" w:line="276" w:lineRule="auto"/>
        <w:ind w:left="2127" w:hanging="426"/>
        <w:rPr>
          <w:rFonts w:ascii="Cambria" w:hAnsi="Cambria" w:cs="Calibri Light"/>
          <w:sz w:val="22"/>
          <w:szCs w:val="22"/>
        </w:rPr>
      </w:pPr>
      <w:r w:rsidRPr="00D14623">
        <w:rPr>
          <w:rFonts w:ascii="Cambria" w:hAnsi="Cambria" w:cs="Calibri Light"/>
          <w:sz w:val="22"/>
          <w:szCs w:val="22"/>
        </w:rPr>
        <w:t>zdolności technicznej lub zawodowej</w:t>
      </w:r>
    </w:p>
    <w:p w:rsidR="003002B3" w:rsidRPr="00D14623" w:rsidRDefault="0042332F" w:rsidP="00000252">
      <w:pPr>
        <w:pStyle w:val="pkt"/>
        <w:numPr>
          <w:ilvl w:val="1"/>
          <w:numId w:val="9"/>
        </w:numPr>
        <w:tabs>
          <w:tab w:val="left" w:pos="1701"/>
        </w:tabs>
        <w:autoSpaceDE w:val="0"/>
        <w:autoSpaceDN w:val="0"/>
        <w:spacing w:before="0" w:after="0" w:line="276" w:lineRule="auto"/>
        <w:ind w:left="2127" w:hanging="426"/>
        <w:rPr>
          <w:rFonts w:ascii="Cambria" w:hAnsi="Cambria" w:cs="Calibri Light"/>
          <w:sz w:val="22"/>
          <w:szCs w:val="22"/>
        </w:rPr>
      </w:pPr>
      <w:r w:rsidRPr="00D14623">
        <w:rPr>
          <w:rFonts w:ascii="Cambria" w:hAnsi="Cambria" w:cs="Calibri Light"/>
          <w:sz w:val="22"/>
          <w:szCs w:val="22"/>
        </w:rPr>
        <w:t>o</w:t>
      </w:r>
      <w:r w:rsidR="003002B3" w:rsidRPr="00D14623">
        <w:rPr>
          <w:rFonts w:ascii="Cambria" w:hAnsi="Cambria" w:cs="Calibri Light"/>
          <w:sz w:val="22"/>
          <w:szCs w:val="22"/>
        </w:rPr>
        <w:t>kreślone przez zamawiającego w ogłoszeniu o zamówieniu</w:t>
      </w:r>
      <w:r w:rsidR="007F6110" w:rsidRPr="00D14623">
        <w:rPr>
          <w:rFonts w:ascii="Cambria" w:hAnsi="Cambria" w:cs="Calibri Light"/>
          <w:sz w:val="22"/>
          <w:szCs w:val="22"/>
        </w:rPr>
        <w:t xml:space="preserve"> i SIWZ</w:t>
      </w:r>
      <w:r w:rsidR="003002B3" w:rsidRPr="00D14623">
        <w:rPr>
          <w:rFonts w:ascii="Cambria" w:hAnsi="Cambria" w:cs="Calibri Light"/>
          <w:sz w:val="22"/>
          <w:szCs w:val="22"/>
        </w:rPr>
        <w:t>.</w:t>
      </w:r>
    </w:p>
    <w:p w:rsidR="006E6452" w:rsidRPr="00D14623" w:rsidRDefault="006E6452" w:rsidP="00000252">
      <w:pPr>
        <w:pStyle w:val="pkt"/>
        <w:numPr>
          <w:ilvl w:val="1"/>
          <w:numId w:val="21"/>
        </w:numPr>
        <w:tabs>
          <w:tab w:val="clear" w:pos="1069"/>
          <w:tab w:val="num" w:pos="993"/>
        </w:tabs>
        <w:autoSpaceDE w:val="0"/>
        <w:autoSpaceDN w:val="0"/>
        <w:spacing w:before="0" w:after="0" w:line="276" w:lineRule="auto"/>
        <w:ind w:left="993" w:hanging="567"/>
        <w:rPr>
          <w:rFonts w:ascii="Cambria" w:hAnsi="Cambria" w:cs="Calibri Light"/>
          <w:sz w:val="22"/>
          <w:szCs w:val="22"/>
        </w:rPr>
      </w:pPr>
      <w:r w:rsidRPr="00D14623">
        <w:rPr>
          <w:rFonts w:ascii="Cambria" w:hAnsi="Cambria" w:cs="Calibri Light"/>
          <w:sz w:val="22"/>
          <w:szCs w:val="22"/>
        </w:rPr>
        <w:t xml:space="preserve">Wykonawcy mogą wspólnie ubiegać się o udzielenie zamówienia. </w:t>
      </w:r>
    </w:p>
    <w:p w:rsidR="006E6452" w:rsidRPr="00D14623" w:rsidRDefault="006E6452" w:rsidP="00000252">
      <w:pPr>
        <w:pStyle w:val="pkt"/>
        <w:numPr>
          <w:ilvl w:val="1"/>
          <w:numId w:val="22"/>
        </w:numPr>
        <w:tabs>
          <w:tab w:val="clear" w:pos="1069"/>
          <w:tab w:val="num" w:pos="993"/>
          <w:tab w:val="num" w:pos="1418"/>
        </w:tabs>
        <w:autoSpaceDE w:val="0"/>
        <w:autoSpaceDN w:val="0"/>
        <w:spacing w:before="0" w:after="0" w:line="276" w:lineRule="auto"/>
        <w:ind w:left="993" w:hanging="567"/>
        <w:rPr>
          <w:rFonts w:ascii="Cambria" w:hAnsi="Cambria" w:cs="Calibri Light"/>
          <w:sz w:val="22"/>
          <w:szCs w:val="22"/>
        </w:rPr>
      </w:pPr>
      <w:r w:rsidRPr="00D14623">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D14623" w:rsidRDefault="003F301F" w:rsidP="00000252">
      <w:pPr>
        <w:pStyle w:val="pkt"/>
        <w:numPr>
          <w:ilvl w:val="1"/>
          <w:numId w:val="23"/>
        </w:numPr>
        <w:tabs>
          <w:tab w:val="clear" w:pos="1069"/>
          <w:tab w:val="num" w:pos="993"/>
          <w:tab w:val="num" w:pos="1418"/>
        </w:tabs>
        <w:autoSpaceDE w:val="0"/>
        <w:autoSpaceDN w:val="0"/>
        <w:spacing w:before="0" w:after="0" w:line="276" w:lineRule="auto"/>
        <w:ind w:left="993" w:hanging="567"/>
        <w:rPr>
          <w:rFonts w:ascii="Cambria" w:hAnsi="Cambria" w:cs="Calibri Light"/>
          <w:sz w:val="22"/>
          <w:szCs w:val="22"/>
        </w:rPr>
      </w:pPr>
      <w:r w:rsidRPr="00D14623">
        <w:rPr>
          <w:rFonts w:ascii="Cambria" w:hAnsi="Cambria" w:cs="Calibri Light"/>
          <w:sz w:val="22"/>
          <w:szCs w:val="22"/>
        </w:rPr>
        <w:t>Przepisy dotyczące wykonawcy stosuje się odpowiednio do wykonawców wspólnie ubiegających się o udzielenie zamówienia.</w:t>
      </w:r>
    </w:p>
    <w:p w:rsidR="006E6452" w:rsidRPr="00D14623" w:rsidRDefault="006E6452" w:rsidP="00000252">
      <w:pPr>
        <w:pStyle w:val="pkt"/>
        <w:numPr>
          <w:ilvl w:val="1"/>
          <w:numId w:val="24"/>
        </w:numPr>
        <w:tabs>
          <w:tab w:val="clear" w:pos="1069"/>
          <w:tab w:val="num" w:pos="993"/>
          <w:tab w:val="num" w:pos="1418"/>
        </w:tabs>
        <w:autoSpaceDE w:val="0"/>
        <w:autoSpaceDN w:val="0"/>
        <w:spacing w:before="0" w:after="0" w:line="276" w:lineRule="auto"/>
        <w:ind w:left="993" w:hanging="567"/>
        <w:rPr>
          <w:rFonts w:ascii="Cambria" w:hAnsi="Cambria" w:cs="Calibri Light"/>
          <w:sz w:val="22"/>
          <w:szCs w:val="22"/>
        </w:rPr>
      </w:pPr>
      <w:r w:rsidRPr="00D14623">
        <w:rPr>
          <w:rFonts w:ascii="Cambria" w:hAnsi="Cambria" w:cs="Calibri Light"/>
          <w:sz w:val="22"/>
          <w:szCs w:val="22"/>
        </w:rPr>
        <w:t xml:space="preserve">Jeżeli oferta wykonawców wspólnie ubiegających się o udzielenie zamówienia zostanie wybrana, zamawiający </w:t>
      </w:r>
      <w:r w:rsidR="009B6B7B" w:rsidRPr="00D14623">
        <w:rPr>
          <w:rFonts w:ascii="Cambria" w:hAnsi="Cambria" w:cs="Calibri Light"/>
          <w:sz w:val="22"/>
          <w:szCs w:val="22"/>
        </w:rPr>
        <w:t xml:space="preserve">będzie </w:t>
      </w:r>
      <w:r w:rsidRPr="00D14623">
        <w:rPr>
          <w:rFonts w:ascii="Cambria" w:hAnsi="Cambria" w:cs="Calibri Light"/>
          <w:sz w:val="22"/>
          <w:szCs w:val="22"/>
        </w:rPr>
        <w:t>żąda</w:t>
      </w:r>
      <w:r w:rsidR="009B6B7B" w:rsidRPr="00D14623">
        <w:rPr>
          <w:rFonts w:ascii="Cambria" w:hAnsi="Cambria" w:cs="Calibri Light"/>
          <w:sz w:val="22"/>
          <w:szCs w:val="22"/>
        </w:rPr>
        <w:t>ć</w:t>
      </w:r>
      <w:r w:rsidRPr="00D14623">
        <w:rPr>
          <w:rFonts w:ascii="Cambria" w:hAnsi="Cambria" w:cs="Calibri Light"/>
          <w:sz w:val="22"/>
          <w:szCs w:val="22"/>
        </w:rPr>
        <w:t xml:space="preserve"> przed zawarciem umowy w sprawie zamówienia publicznego, umowy regulującej współpracę tych wykonawców.</w:t>
      </w:r>
    </w:p>
    <w:p w:rsidR="00E558D2" w:rsidRPr="00D14623" w:rsidRDefault="009D5722" w:rsidP="00000252">
      <w:pPr>
        <w:numPr>
          <w:ilvl w:val="2"/>
          <w:numId w:val="4"/>
        </w:numPr>
        <w:tabs>
          <w:tab w:val="clear" w:pos="2138"/>
          <w:tab w:val="num" w:pos="993"/>
        </w:tabs>
        <w:autoSpaceDE w:val="0"/>
        <w:autoSpaceDN w:val="0"/>
        <w:spacing w:line="276" w:lineRule="auto"/>
        <w:ind w:left="993" w:hanging="567"/>
        <w:jc w:val="both"/>
        <w:rPr>
          <w:rFonts w:ascii="Cambria" w:hAnsi="Cambria" w:cs="Calibri Light"/>
          <w:sz w:val="22"/>
          <w:szCs w:val="22"/>
        </w:rPr>
      </w:pPr>
      <w:r w:rsidRPr="00D14623">
        <w:rPr>
          <w:rFonts w:ascii="Cambria" w:hAnsi="Cambria" w:cs="Calibri Light"/>
          <w:sz w:val="22"/>
          <w:szCs w:val="22"/>
        </w:rPr>
        <w:t xml:space="preserve">Określenie warunków udziału w </w:t>
      </w:r>
      <w:r w:rsidR="00730F71" w:rsidRPr="00D14623">
        <w:rPr>
          <w:rFonts w:ascii="Cambria" w:hAnsi="Cambria" w:cs="Calibri Light"/>
          <w:sz w:val="22"/>
          <w:szCs w:val="22"/>
        </w:rPr>
        <w:t>postępowaniu.</w:t>
      </w:r>
    </w:p>
    <w:p w:rsidR="00621F33" w:rsidRPr="00D14623" w:rsidRDefault="00621F33" w:rsidP="00000252">
      <w:pPr>
        <w:numPr>
          <w:ilvl w:val="1"/>
          <w:numId w:val="25"/>
        </w:numPr>
        <w:tabs>
          <w:tab w:val="clear" w:pos="1069"/>
          <w:tab w:val="num" w:pos="1701"/>
        </w:tabs>
        <w:autoSpaceDE w:val="0"/>
        <w:autoSpaceDN w:val="0"/>
        <w:spacing w:line="276" w:lineRule="auto"/>
        <w:ind w:left="1701" w:hanging="708"/>
        <w:jc w:val="both"/>
        <w:rPr>
          <w:rFonts w:ascii="Cambria" w:hAnsi="Cambria" w:cs="Calibri Light"/>
          <w:sz w:val="22"/>
          <w:szCs w:val="22"/>
        </w:rPr>
      </w:pPr>
      <w:r w:rsidRPr="00D14623">
        <w:rPr>
          <w:rFonts w:ascii="Cambria" w:hAnsi="Cambria" w:cs="Calibri Light"/>
          <w:sz w:val="22"/>
          <w:szCs w:val="22"/>
        </w:rPr>
        <w:t>Zamawiający nie określa</w:t>
      </w:r>
      <w:r w:rsidR="0055596B" w:rsidRPr="00D14623">
        <w:rPr>
          <w:rFonts w:ascii="Cambria" w:hAnsi="Cambria" w:cs="Calibri Light"/>
          <w:sz w:val="22"/>
          <w:szCs w:val="22"/>
        </w:rPr>
        <w:t xml:space="preserve"> szczegółowego </w:t>
      </w:r>
      <w:r w:rsidRPr="00D14623">
        <w:rPr>
          <w:rFonts w:ascii="Cambria" w:hAnsi="Cambria" w:cs="Calibri Light"/>
          <w:sz w:val="22"/>
          <w:szCs w:val="22"/>
        </w:rPr>
        <w:t xml:space="preserve"> warunku udziału w postępowaniu, </w:t>
      </w:r>
      <w:r w:rsidR="006E0F71" w:rsidRPr="00D14623">
        <w:rPr>
          <w:rFonts w:ascii="Cambria" w:hAnsi="Cambria" w:cs="Calibri Light"/>
          <w:sz w:val="22"/>
          <w:szCs w:val="22"/>
        </w:rPr>
        <w:t>o którym mowa w pkt 5.2</w:t>
      </w:r>
      <w:r w:rsidRPr="00D14623">
        <w:rPr>
          <w:rFonts w:ascii="Cambria" w:hAnsi="Cambria" w:cs="Calibri Light"/>
          <w:sz w:val="22"/>
          <w:szCs w:val="22"/>
        </w:rPr>
        <w:t>.1. lit. a</w:t>
      </w:r>
      <w:r w:rsidR="006E0F71" w:rsidRPr="00D14623">
        <w:rPr>
          <w:rFonts w:ascii="Cambria" w:hAnsi="Cambria" w:cs="Calibri Light"/>
          <w:sz w:val="22"/>
          <w:szCs w:val="22"/>
        </w:rPr>
        <w:t>)</w:t>
      </w:r>
      <w:r w:rsidR="00715270" w:rsidRPr="00D14623">
        <w:rPr>
          <w:rFonts w:ascii="Cambria" w:hAnsi="Cambria" w:cs="Calibri Light"/>
          <w:sz w:val="22"/>
          <w:szCs w:val="22"/>
        </w:rPr>
        <w:t>,b),c)</w:t>
      </w:r>
      <w:r w:rsidR="008C4234" w:rsidRPr="00D14623">
        <w:rPr>
          <w:rFonts w:ascii="Cambria" w:hAnsi="Cambria" w:cs="Calibri Light"/>
          <w:sz w:val="22"/>
          <w:szCs w:val="22"/>
        </w:rPr>
        <w:t xml:space="preserve"> SIWZ</w:t>
      </w:r>
      <w:r w:rsidR="006E0F71" w:rsidRPr="00D14623">
        <w:rPr>
          <w:rFonts w:ascii="Cambria" w:hAnsi="Cambria" w:cs="Calibri Light"/>
          <w:sz w:val="22"/>
          <w:szCs w:val="22"/>
        </w:rPr>
        <w:t>.</w:t>
      </w:r>
    </w:p>
    <w:p w:rsidR="004823B1" w:rsidRPr="00D14623" w:rsidRDefault="00011CC8" w:rsidP="00000252">
      <w:pPr>
        <w:pStyle w:val="pkt"/>
        <w:numPr>
          <w:ilvl w:val="1"/>
          <w:numId w:val="12"/>
        </w:numPr>
        <w:tabs>
          <w:tab w:val="clear" w:pos="1458"/>
          <w:tab w:val="num" w:pos="993"/>
        </w:tabs>
        <w:autoSpaceDE w:val="0"/>
        <w:autoSpaceDN w:val="0"/>
        <w:spacing w:before="0" w:after="0" w:line="276" w:lineRule="auto"/>
        <w:ind w:left="992" w:hanging="567"/>
        <w:rPr>
          <w:rFonts w:ascii="Cambria" w:hAnsi="Cambria" w:cs="Calibri Light"/>
          <w:sz w:val="22"/>
          <w:szCs w:val="22"/>
        </w:rPr>
      </w:pPr>
      <w:r w:rsidRPr="00D14623">
        <w:rPr>
          <w:rFonts w:ascii="Cambria" w:hAnsi="Cambria" w:cs="Calibri Light"/>
          <w:sz w:val="22"/>
          <w:szCs w:val="22"/>
        </w:rPr>
        <w:t xml:space="preserve">Zgodnie z art. 24 ust. 1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xml:space="preserve"> z</w:t>
      </w:r>
      <w:r w:rsidR="004823B1" w:rsidRPr="00D14623">
        <w:rPr>
          <w:rFonts w:ascii="Cambria" w:hAnsi="Cambria" w:cs="Calibri Light"/>
          <w:sz w:val="22"/>
          <w:szCs w:val="22"/>
        </w:rPr>
        <w:t xml:space="preserve"> postępowania o udzielenie zamówienia wyklucza się:</w:t>
      </w:r>
    </w:p>
    <w:p w:rsidR="008D51D6" w:rsidRPr="00D14623" w:rsidRDefault="008D51D6" w:rsidP="00000252">
      <w:pPr>
        <w:numPr>
          <w:ilvl w:val="2"/>
          <w:numId w:val="30"/>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wykonawcę, który nie wykazał spełniania warunków udziału w postępowaniu lub nie wykazał braku podstaw wykluczenia;</w:t>
      </w:r>
    </w:p>
    <w:p w:rsidR="008D51D6" w:rsidRPr="00D14623" w:rsidRDefault="006E3108" w:rsidP="00000252">
      <w:pPr>
        <w:numPr>
          <w:ilvl w:val="2"/>
          <w:numId w:val="30"/>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będącego osobą fizyczną, którego prawomocnie skazano za przestępstwo:</w:t>
      </w:r>
    </w:p>
    <w:p w:rsidR="008D51D6" w:rsidRPr="00D14623"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D14623">
        <w:rPr>
          <w:rFonts w:ascii="Cambria" w:hAnsi="Cambria" w:cs="Calibri Light"/>
          <w:sz w:val="22"/>
          <w:szCs w:val="22"/>
        </w:rPr>
        <w:lastRenderedPageBreak/>
        <w:t xml:space="preserve">o którym mowa w </w:t>
      </w:r>
      <w:r w:rsidR="00AF172B" w:rsidRPr="00D14623">
        <w:rPr>
          <w:rFonts w:ascii="Cambria" w:hAnsi="Cambria" w:cs="Calibri Light"/>
          <w:sz w:val="22"/>
          <w:szCs w:val="22"/>
        </w:rPr>
        <w:t>art. 165a</w:t>
      </w:r>
      <w:r w:rsidRPr="00D14623">
        <w:rPr>
          <w:rFonts w:ascii="Cambria" w:hAnsi="Cambria" w:cs="Calibri Light"/>
          <w:sz w:val="22"/>
          <w:szCs w:val="22"/>
        </w:rPr>
        <w:t xml:space="preserve">, </w:t>
      </w:r>
      <w:r w:rsidR="00AF172B" w:rsidRPr="00D14623">
        <w:rPr>
          <w:rFonts w:ascii="Cambria" w:hAnsi="Cambria" w:cs="Calibri Light"/>
          <w:sz w:val="22"/>
          <w:szCs w:val="22"/>
        </w:rPr>
        <w:t>art. 181-188, art. 189a</w:t>
      </w:r>
      <w:r w:rsidRPr="00D14623">
        <w:rPr>
          <w:rFonts w:ascii="Cambria" w:hAnsi="Cambria" w:cs="Calibri Light"/>
          <w:sz w:val="22"/>
          <w:szCs w:val="22"/>
        </w:rPr>
        <w:t xml:space="preserve">, </w:t>
      </w:r>
      <w:r w:rsidR="00AF172B" w:rsidRPr="00D14623">
        <w:rPr>
          <w:rFonts w:ascii="Cambria" w:hAnsi="Cambria" w:cs="Calibri Light"/>
          <w:sz w:val="22"/>
          <w:szCs w:val="22"/>
        </w:rPr>
        <w:t>art. 218-221</w:t>
      </w:r>
      <w:r w:rsidRPr="00D14623">
        <w:rPr>
          <w:rFonts w:ascii="Cambria" w:hAnsi="Cambria" w:cs="Calibri Light"/>
          <w:sz w:val="22"/>
          <w:szCs w:val="22"/>
        </w:rPr>
        <w:t xml:space="preserve">, </w:t>
      </w:r>
      <w:r w:rsidR="00AF172B" w:rsidRPr="00D14623">
        <w:rPr>
          <w:rFonts w:ascii="Cambria" w:hAnsi="Cambria" w:cs="Calibri Light"/>
          <w:sz w:val="22"/>
          <w:szCs w:val="22"/>
        </w:rPr>
        <w:t>art. 228-230a</w:t>
      </w:r>
      <w:r w:rsidRPr="00D14623">
        <w:rPr>
          <w:rFonts w:ascii="Cambria" w:hAnsi="Cambria" w:cs="Calibri Light"/>
          <w:sz w:val="22"/>
          <w:szCs w:val="22"/>
        </w:rPr>
        <w:t>,</w:t>
      </w:r>
      <w:r w:rsidR="00AF172B" w:rsidRPr="00D14623">
        <w:rPr>
          <w:rFonts w:ascii="Cambria" w:hAnsi="Cambria" w:cs="Calibri Light"/>
          <w:sz w:val="22"/>
          <w:szCs w:val="22"/>
        </w:rPr>
        <w:t xml:space="preserve"> art. 250a</w:t>
      </w:r>
      <w:r w:rsidRPr="00D14623">
        <w:rPr>
          <w:rFonts w:ascii="Cambria" w:hAnsi="Cambria" w:cs="Calibri Light"/>
          <w:sz w:val="22"/>
          <w:szCs w:val="22"/>
        </w:rPr>
        <w:t xml:space="preserve">, </w:t>
      </w:r>
      <w:r w:rsidR="00AF172B" w:rsidRPr="00D14623">
        <w:rPr>
          <w:rFonts w:ascii="Cambria" w:hAnsi="Cambria" w:cs="Calibri Light"/>
          <w:sz w:val="22"/>
          <w:szCs w:val="22"/>
        </w:rPr>
        <w:t>art. 258</w:t>
      </w:r>
      <w:r w:rsidRPr="00D14623">
        <w:rPr>
          <w:rFonts w:ascii="Cambria" w:hAnsi="Cambria" w:cs="Calibri Light"/>
          <w:sz w:val="22"/>
          <w:szCs w:val="22"/>
        </w:rPr>
        <w:t xml:space="preserve"> lub </w:t>
      </w:r>
      <w:r w:rsidR="00AF172B" w:rsidRPr="00D14623">
        <w:rPr>
          <w:rFonts w:ascii="Cambria" w:hAnsi="Cambria" w:cs="Calibri Light"/>
          <w:sz w:val="22"/>
          <w:szCs w:val="22"/>
        </w:rPr>
        <w:t>art. 270-309</w:t>
      </w:r>
      <w:r w:rsidRPr="00D14623">
        <w:rPr>
          <w:rFonts w:ascii="Cambria" w:hAnsi="Cambria" w:cs="Calibri Light"/>
          <w:sz w:val="22"/>
          <w:szCs w:val="22"/>
        </w:rPr>
        <w:t xml:space="preserve"> ustawy z dnia 6 czerwca 1997 r. - Kodeks karny (Dz. U. poz. 553, z </w:t>
      </w:r>
      <w:proofErr w:type="spellStart"/>
      <w:r w:rsidRPr="00D14623">
        <w:rPr>
          <w:rFonts w:ascii="Cambria" w:hAnsi="Cambria" w:cs="Calibri Light"/>
          <w:sz w:val="22"/>
          <w:szCs w:val="22"/>
        </w:rPr>
        <w:t>późn</w:t>
      </w:r>
      <w:proofErr w:type="spellEnd"/>
      <w:r w:rsidRPr="00D14623">
        <w:rPr>
          <w:rFonts w:ascii="Cambria" w:hAnsi="Cambria" w:cs="Calibri Light"/>
          <w:sz w:val="22"/>
          <w:szCs w:val="22"/>
        </w:rPr>
        <w:t xml:space="preserve">. zm.) lub </w:t>
      </w:r>
      <w:r w:rsidR="00AF172B" w:rsidRPr="00D14623">
        <w:rPr>
          <w:rFonts w:ascii="Cambria" w:hAnsi="Cambria" w:cs="Calibri Light"/>
          <w:sz w:val="22"/>
          <w:szCs w:val="22"/>
        </w:rPr>
        <w:t>art. 46</w:t>
      </w:r>
      <w:r w:rsidRPr="00D14623">
        <w:rPr>
          <w:rFonts w:ascii="Cambria" w:hAnsi="Cambria" w:cs="Calibri Light"/>
          <w:sz w:val="22"/>
          <w:szCs w:val="22"/>
        </w:rPr>
        <w:t xml:space="preserve"> lub </w:t>
      </w:r>
      <w:r w:rsidR="00AF172B" w:rsidRPr="00D14623">
        <w:rPr>
          <w:rFonts w:ascii="Cambria" w:hAnsi="Cambria" w:cs="Calibri Light"/>
          <w:sz w:val="22"/>
          <w:szCs w:val="22"/>
        </w:rPr>
        <w:t>art. 48</w:t>
      </w:r>
      <w:r w:rsidRPr="00D14623">
        <w:rPr>
          <w:rFonts w:ascii="Cambria" w:hAnsi="Cambria" w:cs="Calibri Light"/>
          <w:sz w:val="22"/>
          <w:szCs w:val="22"/>
        </w:rPr>
        <w:t xml:space="preserve"> ustawy z dnia 25 czerwca 2010 r. o sporcie (Dz. U. z 2016 r. poz. 176),</w:t>
      </w:r>
    </w:p>
    <w:p w:rsidR="008D51D6" w:rsidRPr="00D14623"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D14623">
        <w:rPr>
          <w:rFonts w:ascii="Cambria" w:hAnsi="Cambria" w:cs="Calibri Light"/>
          <w:sz w:val="22"/>
          <w:szCs w:val="22"/>
        </w:rPr>
        <w:t xml:space="preserve">o charakterze terrorystycznym, o którym mowa w </w:t>
      </w:r>
      <w:r w:rsidR="004C545C" w:rsidRPr="00D14623">
        <w:rPr>
          <w:rFonts w:ascii="Cambria" w:hAnsi="Cambria" w:cs="Calibri Light"/>
          <w:sz w:val="22"/>
          <w:szCs w:val="22"/>
        </w:rPr>
        <w:t>art. 115 § 20</w:t>
      </w:r>
      <w:r w:rsidRPr="00D14623">
        <w:rPr>
          <w:rFonts w:ascii="Cambria" w:hAnsi="Cambria" w:cs="Calibri Light"/>
          <w:sz w:val="22"/>
          <w:szCs w:val="22"/>
        </w:rPr>
        <w:t xml:space="preserve"> ustawy z dnia 6 czerwca 1997 r. - Kodeks karny,</w:t>
      </w:r>
    </w:p>
    <w:p w:rsidR="008D51D6" w:rsidRPr="00D14623"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D14623">
        <w:rPr>
          <w:rFonts w:ascii="Cambria" w:hAnsi="Cambria" w:cs="Calibri Light"/>
          <w:sz w:val="22"/>
          <w:szCs w:val="22"/>
        </w:rPr>
        <w:t>skarbowe,</w:t>
      </w:r>
    </w:p>
    <w:p w:rsidR="008D51D6" w:rsidRPr="00D14623"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D14623">
        <w:rPr>
          <w:rFonts w:ascii="Cambria" w:hAnsi="Cambria" w:cs="Calibri Light"/>
          <w:sz w:val="22"/>
          <w:szCs w:val="22"/>
        </w:rPr>
        <w:t xml:space="preserve">o którym mowa w </w:t>
      </w:r>
      <w:r w:rsidR="004C545C" w:rsidRPr="00D14623">
        <w:rPr>
          <w:rFonts w:ascii="Cambria" w:hAnsi="Cambria" w:cs="Calibri Light"/>
          <w:sz w:val="22"/>
          <w:szCs w:val="22"/>
        </w:rPr>
        <w:t>art. 9</w:t>
      </w:r>
      <w:r w:rsidRPr="00D14623">
        <w:rPr>
          <w:rFonts w:ascii="Cambria" w:hAnsi="Cambria" w:cs="Calibri Light"/>
          <w:sz w:val="22"/>
          <w:szCs w:val="22"/>
        </w:rPr>
        <w:t xml:space="preserve"> lub </w:t>
      </w:r>
      <w:r w:rsidR="004C545C" w:rsidRPr="00D14623">
        <w:rPr>
          <w:rFonts w:ascii="Cambria" w:hAnsi="Cambria" w:cs="Calibri Light"/>
          <w:sz w:val="22"/>
          <w:szCs w:val="22"/>
        </w:rPr>
        <w:t>art. 10</w:t>
      </w:r>
      <w:r w:rsidRPr="00D14623">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wykonawcę, j</w:t>
      </w:r>
      <w:r w:rsidR="008D51D6" w:rsidRPr="00D14623">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D14623">
        <w:rPr>
          <w:rFonts w:ascii="Cambria" w:hAnsi="Cambria" w:cs="Calibri Light"/>
          <w:sz w:val="22"/>
          <w:szCs w:val="22"/>
        </w:rPr>
        <w:t>o którym mowa w pkt 5.4.</w:t>
      </w:r>
      <w:r w:rsidR="004C545C" w:rsidRPr="00D14623">
        <w:rPr>
          <w:rFonts w:ascii="Cambria" w:hAnsi="Cambria" w:cs="Calibri Light"/>
          <w:sz w:val="22"/>
          <w:szCs w:val="22"/>
        </w:rPr>
        <w:t xml:space="preserve"> </w:t>
      </w:r>
      <w:proofErr w:type="spellStart"/>
      <w:r w:rsidR="004C545C" w:rsidRPr="00D14623">
        <w:rPr>
          <w:rFonts w:ascii="Cambria" w:hAnsi="Cambria" w:cs="Calibri Light"/>
          <w:sz w:val="22"/>
          <w:szCs w:val="22"/>
        </w:rPr>
        <w:t>ppkt</w:t>
      </w:r>
      <w:proofErr w:type="spellEnd"/>
      <w:r w:rsidR="004C545C" w:rsidRPr="00D14623">
        <w:rPr>
          <w:rFonts w:ascii="Cambria" w:hAnsi="Cambria" w:cs="Calibri Light"/>
          <w:sz w:val="22"/>
          <w:szCs w:val="22"/>
        </w:rPr>
        <w:t xml:space="preserve"> 2 SIWZ; </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 xml:space="preserve">ykonawcę będącego podmiotem zbiorowym, wobec którego sąd orzekł zakaz ubiegania się o zamówienia publiczne na podstawie </w:t>
      </w:r>
      <w:r w:rsidR="004C545C" w:rsidRPr="00D14623">
        <w:rPr>
          <w:rFonts w:ascii="Cambria" w:hAnsi="Cambria" w:cs="Calibri Light"/>
          <w:sz w:val="22"/>
          <w:szCs w:val="22"/>
        </w:rPr>
        <w:t>ustawy</w:t>
      </w:r>
      <w:r w:rsidR="008D51D6" w:rsidRPr="00D14623">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wobec którego orzeczono tytułem środka zapobiegawczego zakaz ubiegania się o zamówienia publiczne;</w:t>
      </w:r>
    </w:p>
    <w:p w:rsidR="00472147"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 xml:space="preserve">ykonawców, którzy należąc do tej samej grupy kapitałowej, w rozumieniu </w:t>
      </w:r>
      <w:r w:rsidR="004C545C" w:rsidRPr="00D14623">
        <w:rPr>
          <w:rFonts w:ascii="Cambria" w:hAnsi="Cambria" w:cs="Calibri Light"/>
          <w:sz w:val="22"/>
          <w:szCs w:val="22"/>
        </w:rPr>
        <w:t>ustawy</w:t>
      </w:r>
      <w:r w:rsidR="008D51D6" w:rsidRPr="00D14623">
        <w:rPr>
          <w:rFonts w:ascii="Cambria" w:hAnsi="Cambria" w:cs="Calibri Light"/>
          <w:sz w:val="22"/>
          <w:szCs w:val="22"/>
        </w:rPr>
        <w:t xml:space="preserve"> z dnia 16 lutego 2007 r. o ochronie konkurencji i konsumentów (Dz. U. z 2015 r. poz. 184, 1618 i </w:t>
      </w:r>
      <w:r w:rsidR="008D51D6" w:rsidRPr="00D14623">
        <w:rPr>
          <w:rFonts w:ascii="Cambria" w:hAnsi="Cambria" w:cs="Calibri Light"/>
          <w:sz w:val="22"/>
          <w:szCs w:val="22"/>
        </w:rPr>
        <w:lastRenderedPageBreak/>
        <w:t>1634), złożyli odrębne oferty, oferty częściowe lub wnioski o dopuszczenie do udziału w postępowaniu, chyba że wykażą, że istniejące między nimi powiązania nie prowadzą do zakłócenia konkurencji w postępowaniu o udzielenie zamówienia.</w:t>
      </w:r>
    </w:p>
    <w:p w:rsidR="00097319" w:rsidRPr="00D14623" w:rsidRDefault="00097319" w:rsidP="00000252">
      <w:pPr>
        <w:pStyle w:val="pkt"/>
        <w:numPr>
          <w:ilvl w:val="1"/>
          <w:numId w:val="28"/>
        </w:numPr>
        <w:tabs>
          <w:tab w:val="clear" w:pos="1458"/>
          <w:tab w:val="num" w:pos="993"/>
        </w:tabs>
        <w:autoSpaceDE w:val="0"/>
        <w:autoSpaceDN w:val="0"/>
        <w:spacing w:before="0" w:after="0" w:line="276" w:lineRule="auto"/>
        <w:ind w:left="992" w:hanging="567"/>
        <w:rPr>
          <w:rFonts w:ascii="Cambria" w:hAnsi="Cambria" w:cs="Calibri Light"/>
          <w:sz w:val="22"/>
          <w:szCs w:val="22"/>
        </w:rPr>
      </w:pPr>
      <w:r w:rsidRPr="00D14623">
        <w:rPr>
          <w:rFonts w:ascii="Cambria" w:hAnsi="Cambria" w:cs="Calibri Light"/>
          <w:sz w:val="22"/>
          <w:szCs w:val="22"/>
        </w:rPr>
        <w:t xml:space="preserve">Na podstawie art. 24 ust. 5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xml:space="preserve"> z postępowania o udzielenie zamówienia zamawiający wyklucza również wykonawcę:</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D14623">
        <w:rPr>
          <w:rFonts w:ascii="Cambria" w:hAnsi="Cambria" w:cs="Calibri Light"/>
          <w:sz w:val="22"/>
          <w:szCs w:val="22"/>
        </w:rPr>
        <w:t xml:space="preserve"> ustawy z dnia 15 maja 2015 r. -</w:t>
      </w:r>
      <w:r w:rsidRPr="00D14623">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b/>
          <w:sz w:val="22"/>
          <w:szCs w:val="22"/>
        </w:rPr>
      </w:pPr>
      <w:r w:rsidRPr="00D14623">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 xml:space="preserve">jeżeli wykonawca lub osoby, o których mowa w art. 24 ust. 1 </w:t>
      </w:r>
      <w:proofErr w:type="spellStart"/>
      <w:r w:rsidRPr="00D14623">
        <w:rPr>
          <w:rFonts w:ascii="Cambria" w:hAnsi="Cambria" w:cs="Calibri Light"/>
          <w:sz w:val="22"/>
          <w:szCs w:val="22"/>
        </w:rPr>
        <w:t>pkt</w:t>
      </w:r>
      <w:proofErr w:type="spellEnd"/>
      <w:r w:rsidRPr="00D14623">
        <w:rPr>
          <w:rFonts w:ascii="Cambria" w:hAnsi="Cambria" w:cs="Calibri Light"/>
          <w:sz w:val="22"/>
          <w:szCs w:val="22"/>
        </w:rPr>
        <w:t xml:space="preserve"> 14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xml:space="preserve">, uprawnione do reprezentowania wykonawcy pozostają w relacjach określonych w art. 17 ust. 1 </w:t>
      </w:r>
      <w:proofErr w:type="spellStart"/>
      <w:r w:rsidRPr="00D14623">
        <w:rPr>
          <w:rFonts w:ascii="Cambria" w:hAnsi="Cambria" w:cs="Calibri Light"/>
          <w:sz w:val="22"/>
          <w:szCs w:val="22"/>
        </w:rPr>
        <w:t>pkt</w:t>
      </w:r>
      <w:proofErr w:type="spellEnd"/>
      <w:r w:rsidRPr="00D14623">
        <w:rPr>
          <w:rFonts w:ascii="Cambria" w:hAnsi="Cambria" w:cs="Calibri Light"/>
          <w:sz w:val="22"/>
          <w:szCs w:val="22"/>
        </w:rPr>
        <w:t xml:space="preserve"> 2-4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xml:space="preserve"> z: </w:t>
      </w:r>
    </w:p>
    <w:p w:rsidR="00097319" w:rsidRPr="00D14623"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D14623">
        <w:rPr>
          <w:rFonts w:ascii="Cambria" w:hAnsi="Cambria" w:cs="Calibri Light"/>
          <w:sz w:val="22"/>
          <w:szCs w:val="22"/>
        </w:rPr>
        <w:t xml:space="preserve">zamawiającym, </w:t>
      </w:r>
    </w:p>
    <w:p w:rsidR="00097319" w:rsidRPr="00D14623"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D14623">
        <w:rPr>
          <w:rFonts w:ascii="Cambria" w:hAnsi="Cambria" w:cs="Calibri Light"/>
          <w:sz w:val="22"/>
          <w:szCs w:val="22"/>
        </w:rPr>
        <w:t xml:space="preserve">osobami uprawnionymi do reprezentowania zamawiającego, </w:t>
      </w:r>
    </w:p>
    <w:p w:rsidR="00097319" w:rsidRPr="00D14623"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D14623">
        <w:rPr>
          <w:rFonts w:ascii="Cambria" w:hAnsi="Cambria" w:cs="Calibri Light"/>
          <w:sz w:val="22"/>
          <w:szCs w:val="22"/>
        </w:rPr>
        <w:t xml:space="preserve">członkami komisji przetargowej, </w:t>
      </w:r>
    </w:p>
    <w:p w:rsidR="00097319" w:rsidRPr="00D14623"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D14623">
        <w:rPr>
          <w:rFonts w:ascii="Cambria" w:hAnsi="Cambria" w:cs="Calibri Light"/>
          <w:sz w:val="22"/>
          <w:szCs w:val="22"/>
        </w:rPr>
        <w:t xml:space="preserve">osobami, które złożyły oświadczenie, o którym mowa w art. 17 ust. 2a </w:t>
      </w:r>
      <w:proofErr w:type="spellStart"/>
      <w:r w:rsidRPr="00D14623">
        <w:rPr>
          <w:rFonts w:ascii="Cambria" w:hAnsi="Cambria" w:cs="Calibri Light"/>
          <w:sz w:val="22"/>
          <w:szCs w:val="22"/>
        </w:rPr>
        <w:t>Pzp</w:t>
      </w:r>
      <w:proofErr w:type="spellEnd"/>
    </w:p>
    <w:p w:rsidR="00097319" w:rsidRPr="00D14623" w:rsidRDefault="00097319" w:rsidP="00000252">
      <w:pPr>
        <w:pStyle w:val="pkt"/>
        <w:numPr>
          <w:ilvl w:val="0"/>
          <w:numId w:val="15"/>
        </w:numPr>
        <w:tabs>
          <w:tab w:val="left" w:pos="993"/>
        </w:tabs>
        <w:autoSpaceDE w:val="0"/>
        <w:autoSpaceDN w:val="0"/>
        <w:spacing w:before="0" w:after="0" w:line="276" w:lineRule="auto"/>
        <w:ind w:left="993" w:hanging="426"/>
        <w:rPr>
          <w:rFonts w:ascii="Cambria" w:hAnsi="Cambria" w:cs="Calibri Light"/>
          <w:b/>
          <w:sz w:val="22"/>
          <w:szCs w:val="22"/>
        </w:rPr>
      </w:pPr>
      <w:r w:rsidRPr="00D14623">
        <w:rPr>
          <w:rFonts w:ascii="Cambria" w:hAnsi="Cambria" w:cs="Calibri Light"/>
          <w:sz w:val="22"/>
          <w:szCs w:val="22"/>
        </w:rPr>
        <w:t>chyba że jest możliwe zapewnienie bezstronności po stronie zamawiającego w inny sposób niż przez wykluczenie wykonawcy z udziału w postępowaniu;</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14623">
        <w:rPr>
          <w:rFonts w:ascii="Cambria" w:hAnsi="Cambria" w:cs="Calibri Light"/>
          <w:sz w:val="22"/>
          <w:szCs w:val="22"/>
        </w:rPr>
        <w:t>pkt</w:t>
      </w:r>
      <w:proofErr w:type="spellEnd"/>
      <w:r w:rsidRPr="00D14623">
        <w:rPr>
          <w:rFonts w:ascii="Cambria" w:hAnsi="Cambria" w:cs="Calibri Light"/>
          <w:sz w:val="22"/>
          <w:szCs w:val="22"/>
        </w:rPr>
        <w:t xml:space="preserve"> 1-4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xml:space="preserve">, co doprowadziło do rozwiązania umowy lub zasądzenia odszkodowania; </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 xml:space="preserve">który naruszył obowiązki dotyczące płatności podatków, opłat lub składek na ubezpieczenia społeczne lub zdrowotne, co zamawiający jest w stanie wykazać za pomocą </w:t>
      </w:r>
      <w:r w:rsidRPr="00D14623">
        <w:rPr>
          <w:rFonts w:ascii="Cambria" w:hAnsi="Cambria" w:cs="Calibri Light"/>
          <w:sz w:val="22"/>
          <w:szCs w:val="22"/>
        </w:rPr>
        <w:lastRenderedPageBreak/>
        <w:t xml:space="preserve">stosownych środków dowodowych, z wyjątkiem przypadku, o którym mowa w art. 24 ust. 1 </w:t>
      </w:r>
      <w:proofErr w:type="spellStart"/>
      <w:r w:rsidRPr="00D14623">
        <w:rPr>
          <w:rFonts w:ascii="Cambria" w:hAnsi="Cambria" w:cs="Calibri Light"/>
          <w:sz w:val="22"/>
          <w:szCs w:val="22"/>
        </w:rPr>
        <w:t>pkt</w:t>
      </w:r>
      <w:proofErr w:type="spellEnd"/>
      <w:r w:rsidRPr="00D14623">
        <w:rPr>
          <w:rFonts w:ascii="Cambria" w:hAnsi="Cambria" w:cs="Calibri Light"/>
          <w:sz w:val="22"/>
          <w:szCs w:val="22"/>
        </w:rPr>
        <w:t xml:space="preserve"> 15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rsidR="006E0F71" w:rsidRPr="00D14623" w:rsidRDefault="006E0F71" w:rsidP="00000252">
      <w:pPr>
        <w:autoSpaceDE w:val="0"/>
        <w:autoSpaceDN w:val="0"/>
        <w:spacing w:line="276" w:lineRule="auto"/>
        <w:ind w:left="1701"/>
        <w:jc w:val="both"/>
        <w:rPr>
          <w:rFonts w:ascii="Cambria" w:hAnsi="Cambria" w:cs="Calibri Light"/>
          <w:sz w:val="22"/>
          <w:szCs w:val="22"/>
        </w:rPr>
      </w:pPr>
    </w:p>
    <w:p w:rsidR="006E6452" w:rsidRPr="00D14623"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D14623">
        <w:rPr>
          <w:rFonts w:ascii="Cambria" w:hAnsi="Cambria" w:cs="Calibri Light"/>
          <w:b/>
          <w:sz w:val="22"/>
          <w:szCs w:val="22"/>
        </w:rPr>
        <w:t xml:space="preserve">Wykaz </w:t>
      </w:r>
      <w:r w:rsidR="008174B9" w:rsidRPr="00D14623">
        <w:rPr>
          <w:rFonts w:ascii="Cambria" w:hAnsi="Cambria" w:cs="Calibri Light"/>
          <w:b/>
          <w:sz w:val="22"/>
          <w:szCs w:val="22"/>
        </w:rPr>
        <w:t>oświadczeń lub dokumentów, potwierdzających spełnianie warunków udziału w postępowaniu oraz brak podstaw wykluczenia</w:t>
      </w:r>
      <w:r w:rsidR="00364F76" w:rsidRPr="00D14623">
        <w:rPr>
          <w:rFonts w:ascii="Cambria" w:hAnsi="Cambria" w:cs="Calibri Light"/>
          <w:b/>
          <w:sz w:val="22"/>
          <w:szCs w:val="22"/>
        </w:rPr>
        <w:t>.</w:t>
      </w:r>
    </w:p>
    <w:p w:rsidR="004D24F3" w:rsidRPr="00D14623" w:rsidRDefault="00055191" w:rsidP="0087680E">
      <w:pPr>
        <w:pStyle w:val="pkt"/>
        <w:numPr>
          <w:ilvl w:val="1"/>
          <w:numId w:val="32"/>
        </w:numPr>
        <w:tabs>
          <w:tab w:val="left" w:pos="993"/>
        </w:tabs>
        <w:autoSpaceDE w:val="0"/>
        <w:autoSpaceDN w:val="0"/>
        <w:adjustRightInd w:val="0"/>
        <w:spacing w:before="100" w:beforeAutospacing="1" w:after="100" w:afterAutospacing="1" w:line="276" w:lineRule="auto"/>
        <w:ind w:left="993" w:hanging="567"/>
        <w:rPr>
          <w:rFonts w:ascii="Cambria" w:hAnsi="Cambria" w:cs="Calibri Light"/>
          <w:sz w:val="22"/>
          <w:szCs w:val="22"/>
        </w:rPr>
      </w:pPr>
      <w:r w:rsidRPr="00D14623">
        <w:rPr>
          <w:rFonts w:ascii="Cambria" w:hAnsi="Cambria" w:cs="Calibri Light"/>
          <w:sz w:val="22"/>
          <w:szCs w:val="22"/>
        </w:rPr>
        <w:t xml:space="preserve">W </w:t>
      </w:r>
      <w:r w:rsidR="004D24F3" w:rsidRPr="00D14623">
        <w:rPr>
          <w:rFonts w:ascii="Cambria" w:hAnsi="Cambria" w:cs="Calibri Light"/>
          <w:sz w:val="22"/>
          <w:szCs w:val="22"/>
        </w:rPr>
        <w:t>celu potwierdzenia braku podstaw wykluczenia wykonawcy z udziału w postępowaniu zamawiający żąda następujących dokumentów:</w:t>
      </w:r>
    </w:p>
    <w:p w:rsidR="00491FC4" w:rsidRPr="00D14623" w:rsidRDefault="00491FC4" w:rsidP="0087680E">
      <w:pPr>
        <w:numPr>
          <w:ilvl w:val="2"/>
          <w:numId w:val="32"/>
        </w:numPr>
        <w:ind w:left="1134" w:hanging="425"/>
        <w:rPr>
          <w:rFonts w:ascii="Cambria" w:hAnsi="Cambria" w:cs="Calibri Light"/>
          <w:b/>
          <w:sz w:val="22"/>
          <w:szCs w:val="22"/>
        </w:rPr>
      </w:pPr>
      <w:r w:rsidRPr="00D14623">
        <w:rPr>
          <w:rFonts w:ascii="Cambria" w:hAnsi="Cambria" w:cs="Calibri Light"/>
          <w:sz w:val="22"/>
          <w:szCs w:val="22"/>
        </w:rPr>
        <w:t xml:space="preserve">Aktualne </w:t>
      </w:r>
      <w:r w:rsidR="00A54F46" w:rsidRPr="00D14623">
        <w:rPr>
          <w:rFonts w:ascii="Cambria" w:hAnsi="Cambria" w:cs="Calibri Light"/>
          <w:sz w:val="22"/>
          <w:szCs w:val="22"/>
        </w:rPr>
        <w:t xml:space="preserve">na dzień składania ofert </w:t>
      </w:r>
      <w:r w:rsidRPr="00D14623">
        <w:rPr>
          <w:rFonts w:ascii="Cambria" w:hAnsi="Cambria" w:cs="Calibri Light"/>
          <w:sz w:val="22"/>
          <w:szCs w:val="22"/>
        </w:rPr>
        <w:t xml:space="preserve">oświadczenie o niepodleganiu wykluczeniu na podstawie art.24 ust.1 i 5 ustawy </w:t>
      </w:r>
      <w:proofErr w:type="spellStart"/>
      <w:r w:rsidRPr="00D14623">
        <w:rPr>
          <w:rFonts w:ascii="Cambria" w:hAnsi="Cambria" w:cs="Calibri Light"/>
          <w:sz w:val="22"/>
          <w:szCs w:val="22"/>
        </w:rPr>
        <w:t>Pzp</w:t>
      </w:r>
      <w:proofErr w:type="spellEnd"/>
      <w:r w:rsidR="00A54F46" w:rsidRPr="00D14623">
        <w:rPr>
          <w:rFonts w:ascii="Cambria" w:hAnsi="Cambria" w:cs="Calibri Light"/>
          <w:sz w:val="22"/>
          <w:szCs w:val="22"/>
        </w:rPr>
        <w:t xml:space="preserve">  </w:t>
      </w:r>
      <w:r w:rsidR="00A54F46" w:rsidRPr="00D14623">
        <w:rPr>
          <w:rFonts w:ascii="Cambria" w:hAnsi="Cambria" w:cs="Calibri Light"/>
          <w:b/>
          <w:sz w:val="22"/>
          <w:szCs w:val="22"/>
        </w:rPr>
        <w:t>Załącznik nr</w:t>
      </w:r>
      <w:r w:rsidR="009F3E68" w:rsidRPr="00D14623">
        <w:rPr>
          <w:rFonts w:ascii="Cambria" w:hAnsi="Cambria" w:cs="Calibri Light"/>
          <w:b/>
          <w:sz w:val="22"/>
          <w:szCs w:val="22"/>
        </w:rPr>
        <w:t xml:space="preserve"> 4</w:t>
      </w:r>
      <w:r w:rsidR="00A54F46" w:rsidRPr="00D14623">
        <w:rPr>
          <w:rFonts w:ascii="Cambria" w:hAnsi="Cambria" w:cs="Calibri Light"/>
          <w:b/>
          <w:sz w:val="22"/>
          <w:szCs w:val="22"/>
        </w:rPr>
        <w:t xml:space="preserve"> </w:t>
      </w:r>
      <w:r w:rsidR="00A40D70">
        <w:rPr>
          <w:rFonts w:ascii="Cambria" w:hAnsi="Cambria" w:cs="Calibri Light"/>
          <w:b/>
          <w:sz w:val="22"/>
          <w:szCs w:val="22"/>
        </w:rPr>
        <w:t>do SIWZ.</w:t>
      </w:r>
    </w:p>
    <w:p w:rsidR="008733D5" w:rsidRPr="00D14623" w:rsidRDefault="00836F71" w:rsidP="00D17CFF">
      <w:pPr>
        <w:numPr>
          <w:ilvl w:val="1"/>
          <w:numId w:val="32"/>
        </w:numPr>
        <w:tabs>
          <w:tab w:val="left" w:pos="1276"/>
        </w:tabs>
        <w:autoSpaceDE w:val="0"/>
        <w:autoSpaceDN w:val="0"/>
        <w:adjustRightInd w:val="0"/>
        <w:spacing w:before="100" w:beforeAutospacing="1" w:after="100" w:afterAutospacing="1" w:line="276" w:lineRule="auto"/>
        <w:ind w:left="709"/>
        <w:jc w:val="both"/>
        <w:rPr>
          <w:rFonts w:ascii="Cambria" w:hAnsi="Cambria" w:cs="Calibri Light"/>
          <w:sz w:val="22"/>
          <w:szCs w:val="22"/>
        </w:rPr>
      </w:pPr>
      <w:r w:rsidRPr="00D14623">
        <w:rPr>
          <w:rFonts w:ascii="Cambria" w:hAnsi="Cambria" w:cs="Calibri Light"/>
          <w:sz w:val="22"/>
          <w:szCs w:val="22"/>
        </w:rPr>
        <w:t>O</w:t>
      </w:r>
      <w:r w:rsidR="004D24F3" w:rsidRPr="00D14623">
        <w:rPr>
          <w:rFonts w:ascii="Cambria" w:hAnsi="Cambria" w:cs="Calibri Light"/>
          <w:sz w:val="22"/>
          <w:szCs w:val="22"/>
        </w:rPr>
        <w:t>świadczeni</w:t>
      </w:r>
      <w:r w:rsidRPr="00D14623">
        <w:rPr>
          <w:rFonts w:ascii="Cambria" w:hAnsi="Cambria" w:cs="Calibri Light"/>
          <w:sz w:val="22"/>
          <w:szCs w:val="22"/>
        </w:rPr>
        <w:t>e</w:t>
      </w:r>
      <w:r w:rsidR="004D24F3" w:rsidRPr="00D14623">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982DEF" w:rsidRPr="00D14623">
        <w:rPr>
          <w:rFonts w:ascii="Cambria" w:hAnsi="Cambria" w:cs="Calibri Light"/>
          <w:sz w:val="22"/>
          <w:szCs w:val="22"/>
        </w:rPr>
        <w:t xml:space="preserve"> </w:t>
      </w:r>
      <w:r w:rsidR="00B8365A" w:rsidRPr="00D14623">
        <w:rPr>
          <w:rFonts w:ascii="Cambria" w:hAnsi="Cambria" w:cs="Calibri Light"/>
          <w:sz w:val="22"/>
          <w:szCs w:val="22"/>
        </w:rPr>
        <w:t xml:space="preserve">Zgodnie z art. 24 ust. 11 </w:t>
      </w:r>
      <w:proofErr w:type="spellStart"/>
      <w:r w:rsidR="008733D5" w:rsidRPr="00D14623">
        <w:rPr>
          <w:rFonts w:ascii="Cambria" w:hAnsi="Cambria" w:cs="Calibri Light"/>
          <w:sz w:val="22"/>
          <w:szCs w:val="22"/>
        </w:rPr>
        <w:t>Pzp</w:t>
      </w:r>
      <w:proofErr w:type="spellEnd"/>
      <w:r w:rsidR="008733D5" w:rsidRPr="00D14623">
        <w:rPr>
          <w:rFonts w:ascii="Cambria" w:hAnsi="Cambria"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w:t>
      </w:r>
      <w:proofErr w:type="spellStart"/>
      <w:r w:rsidR="008733D5" w:rsidRPr="00D14623">
        <w:rPr>
          <w:rFonts w:ascii="Cambria" w:hAnsi="Cambria" w:cs="Calibri Light"/>
          <w:sz w:val="22"/>
          <w:szCs w:val="22"/>
        </w:rPr>
        <w:t>pkt</w:t>
      </w:r>
      <w:proofErr w:type="spellEnd"/>
      <w:r w:rsidR="008733D5" w:rsidRPr="00D14623">
        <w:rPr>
          <w:rFonts w:ascii="Cambria" w:hAnsi="Cambria" w:cs="Calibri Light"/>
          <w:sz w:val="22"/>
          <w:szCs w:val="22"/>
        </w:rPr>
        <w:t xml:space="preserve"> 23 </w:t>
      </w:r>
      <w:proofErr w:type="spellStart"/>
      <w:r w:rsidR="008733D5" w:rsidRPr="00D14623">
        <w:rPr>
          <w:rFonts w:ascii="Cambria" w:hAnsi="Cambria" w:cs="Calibri Light"/>
          <w:sz w:val="22"/>
          <w:szCs w:val="22"/>
        </w:rPr>
        <w:t>Pzp</w:t>
      </w:r>
      <w:proofErr w:type="spellEnd"/>
      <w:r w:rsidR="008733D5" w:rsidRPr="00D14623">
        <w:rPr>
          <w:rFonts w:ascii="Cambria" w:hAnsi="Cambria"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D14623">
        <w:rPr>
          <w:rFonts w:ascii="Cambria" w:hAnsi="Cambria" w:cs="Calibri Light"/>
          <w:b/>
          <w:sz w:val="22"/>
          <w:szCs w:val="22"/>
        </w:rPr>
        <w:t xml:space="preserve">Wzór oświadczenia o przynależności lub braku przynależności do tej samej grupy kapitałowej, o której mowa w art. 24 ust. 1 </w:t>
      </w:r>
      <w:proofErr w:type="spellStart"/>
      <w:r w:rsidR="008733D5" w:rsidRPr="00D14623">
        <w:rPr>
          <w:rFonts w:ascii="Cambria" w:hAnsi="Cambria" w:cs="Calibri Light"/>
          <w:b/>
          <w:sz w:val="22"/>
          <w:szCs w:val="22"/>
        </w:rPr>
        <w:t>pkt</w:t>
      </w:r>
      <w:proofErr w:type="spellEnd"/>
      <w:r w:rsidR="008733D5" w:rsidRPr="00D14623">
        <w:rPr>
          <w:rFonts w:ascii="Cambria" w:hAnsi="Cambria" w:cs="Calibri Light"/>
          <w:b/>
          <w:sz w:val="22"/>
          <w:szCs w:val="22"/>
        </w:rPr>
        <w:t xml:space="preserve"> 23 </w:t>
      </w:r>
      <w:proofErr w:type="spellStart"/>
      <w:r w:rsidR="008733D5" w:rsidRPr="00D14623">
        <w:rPr>
          <w:rFonts w:ascii="Cambria" w:hAnsi="Cambria" w:cs="Calibri Light"/>
          <w:b/>
          <w:sz w:val="22"/>
          <w:szCs w:val="22"/>
        </w:rPr>
        <w:t>Pzp</w:t>
      </w:r>
      <w:proofErr w:type="spellEnd"/>
      <w:r w:rsidR="008733D5" w:rsidRPr="00D14623">
        <w:rPr>
          <w:rFonts w:ascii="Cambria" w:hAnsi="Cambria" w:cs="Calibri Light"/>
          <w:b/>
          <w:sz w:val="22"/>
          <w:szCs w:val="22"/>
        </w:rPr>
        <w:t xml:space="preserve"> stanowi Załącznik nr </w:t>
      </w:r>
      <w:r w:rsidR="009F3E68" w:rsidRPr="00D14623">
        <w:rPr>
          <w:rFonts w:ascii="Cambria" w:hAnsi="Cambria" w:cs="Calibri Light"/>
          <w:b/>
          <w:sz w:val="22"/>
          <w:szCs w:val="22"/>
        </w:rPr>
        <w:t>3</w:t>
      </w:r>
      <w:r w:rsidR="008733D5" w:rsidRPr="00D14623">
        <w:rPr>
          <w:rFonts w:ascii="Cambria" w:hAnsi="Cambria" w:cs="Calibri Light"/>
          <w:b/>
          <w:sz w:val="22"/>
          <w:szCs w:val="22"/>
        </w:rPr>
        <w:t>. do SIWZ.</w:t>
      </w:r>
    </w:p>
    <w:p w:rsidR="00422F2D" w:rsidRPr="00D14623" w:rsidRDefault="00422F2D"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D14623">
        <w:rPr>
          <w:rFonts w:ascii="Cambria" w:hAnsi="Cambria" w:cs="Calibri Light"/>
          <w:sz w:val="22"/>
          <w:szCs w:val="22"/>
        </w:rPr>
        <w:t>Jeżeli wykonawca ma siedzibę lub miejsce zamieszkania poza terytorium Rzeczypospolitej Polskiej, zamiast dokumentów, o k</w:t>
      </w:r>
      <w:r w:rsidR="00FA2CAD" w:rsidRPr="00D14623">
        <w:rPr>
          <w:rFonts w:ascii="Cambria" w:hAnsi="Cambria" w:cs="Calibri Light"/>
          <w:sz w:val="22"/>
          <w:szCs w:val="22"/>
        </w:rPr>
        <w:t>tórych mowa w pkt 6.</w:t>
      </w:r>
      <w:r w:rsidR="003038EF" w:rsidRPr="00D14623">
        <w:rPr>
          <w:rFonts w:ascii="Cambria" w:hAnsi="Cambria" w:cs="Calibri Light"/>
          <w:sz w:val="22"/>
          <w:szCs w:val="22"/>
        </w:rPr>
        <w:t>2</w:t>
      </w:r>
      <w:r w:rsidRPr="00D14623">
        <w:rPr>
          <w:rFonts w:ascii="Cambria" w:hAnsi="Cambria" w:cs="Calibri Light"/>
          <w:sz w:val="22"/>
          <w:szCs w:val="22"/>
        </w:rPr>
        <w:t>.</w:t>
      </w:r>
      <w:r w:rsidR="00A03314" w:rsidRPr="00D14623">
        <w:rPr>
          <w:rFonts w:ascii="Cambria" w:hAnsi="Cambria" w:cs="Calibri Light"/>
          <w:sz w:val="22"/>
          <w:szCs w:val="22"/>
        </w:rPr>
        <w:t xml:space="preserve"> SIWZ</w:t>
      </w:r>
      <w:r w:rsidR="0028739A" w:rsidRPr="00D14623">
        <w:rPr>
          <w:rFonts w:ascii="Cambria" w:hAnsi="Cambria" w:cs="Calibri Light"/>
          <w:sz w:val="22"/>
          <w:szCs w:val="22"/>
        </w:rPr>
        <w:t xml:space="preserve"> składa dokument lub dokumenty wystawione w kraju, w którym ma siedzibę lub miejsce zamieszkania, potwierdzający odpowiednio, że nie otwarto jego likwidacji ani nie ogłoszono upadłości, wystawiony nie wcześniej niż 6 miesięcy prze</w:t>
      </w:r>
      <w:r w:rsidR="00836F71" w:rsidRPr="00D14623">
        <w:rPr>
          <w:rFonts w:ascii="Cambria" w:hAnsi="Cambria" w:cs="Calibri Light"/>
          <w:sz w:val="22"/>
          <w:szCs w:val="22"/>
        </w:rPr>
        <w:t xml:space="preserve">d </w:t>
      </w:r>
      <w:r w:rsidR="0028739A" w:rsidRPr="00D14623">
        <w:rPr>
          <w:rFonts w:ascii="Cambria" w:hAnsi="Cambria" w:cs="Calibri Light"/>
          <w:sz w:val="22"/>
          <w:szCs w:val="22"/>
        </w:rPr>
        <w:t xml:space="preserve"> terminem składania ofert.</w:t>
      </w:r>
    </w:p>
    <w:p w:rsidR="00422F2D" w:rsidRPr="00D14623" w:rsidRDefault="0086737A"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b/>
          <w:sz w:val="22"/>
          <w:szCs w:val="22"/>
        </w:rPr>
      </w:pPr>
      <w:r w:rsidRPr="00D14623">
        <w:rPr>
          <w:rFonts w:ascii="Cambria" w:hAnsi="Cambria" w:cs="Calibri Light"/>
          <w:sz w:val="22"/>
          <w:szCs w:val="22"/>
        </w:rPr>
        <w:t>J</w:t>
      </w:r>
      <w:r w:rsidR="00422F2D" w:rsidRPr="00D14623">
        <w:rPr>
          <w:rFonts w:ascii="Cambria" w:hAnsi="Cambria" w:cs="Calibri Light"/>
          <w:sz w:val="22"/>
          <w:szCs w:val="22"/>
        </w:rPr>
        <w:t xml:space="preserve">eżeli w kraju, w którym wykonawca ma siedzibę lub miejsce zamieszkania lub miejsce zamieszkania ma osoba, której dokument dotyczy, nie wydaje się dokumentów, o których mowa w </w:t>
      </w:r>
      <w:r w:rsidR="008733D5" w:rsidRPr="00D14623">
        <w:rPr>
          <w:rFonts w:ascii="Cambria" w:hAnsi="Cambria" w:cs="Calibri Light"/>
          <w:sz w:val="22"/>
          <w:szCs w:val="22"/>
        </w:rPr>
        <w:t>pkt 6.</w:t>
      </w:r>
      <w:r w:rsidR="0028739A" w:rsidRPr="00D14623">
        <w:rPr>
          <w:rFonts w:ascii="Cambria" w:hAnsi="Cambria" w:cs="Calibri Light"/>
          <w:sz w:val="22"/>
          <w:szCs w:val="22"/>
        </w:rPr>
        <w:t>4</w:t>
      </w:r>
      <w:r w:rsidR="00B8061A" w:rsidRPr="00D14623">
        <w:rPr>
          <w:rFonts w:ascii="Cambria" w:hAnsi="Cambria" w:cs="Calibri Light"/>
          <w:sz w:val="22"/>
          <w:szCs w:val="22"/>
        </w:rPr>
        <w:t>.</w:t>
      </w:r>
      <w:r w:rsidR="00A03314" w:rsidRPr="00D14623">
        <w:rPr>
          <w:rFonts w:ascii="Cambria" w:hAnsi="Cambria" w:cs="Calibri Light"/>
          <w:sz w:val="22"/>
          <w:szCs w:val="22"/>
        </w:rPr>
        <w:t xml:space="preserve"> SIWZ</w:t>
      </w:r>
      <w:r w:rsidR="00B8061A" w:rsidRPr="00D14623">
        <w:rPr>
          <w:rFonts w:ascii="Cambria" w:hAnsi="Cambria" w:cs="Calibri Light"/>
          <w:sz w:val="22"/>
          <w:szCs w:val="22"/>
        </w:rPr>
        <w:t xml:space="preserve">, </w:t>
      </w:r>
      <w:r w:rsidR="00422F2D" w:rsidRPr="00D14623">
        <w:rPr>
          <w:rFonts w:ascii="Cambria" w:hAnsi="Cambria" w:cs="Calibri Light"/>
          <w:sz w:val="22"/>
          <w:szCs w:val="22"/>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422F2D" w:rsidRPr="00D14623" w:rsidRDefault="00B8061A"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D14623">
        <w:rPr>
          <w:rFonts w:ascii="Cambria" w:hAnsi="Cambria" w:cs="Calibri Light"/>
          <w:sz w:val="22"/>
          <w:szCs w:val="22"/>
        </w:rPr>
        <w:t>W p</w:t>
      </w:r>
      <w:r w:rsidR="00422F2D" w:rsidRPr="00D14623">
        <w:rPr>
          <w:rFonts w:ascii="Cambria" w:hAnsi="Cambria" w:cs="Calibri Light"/>
          <w:sz w:val="22"/>
          <w:szCs w:val="22"/>
        </w:rPr>
        <w:t>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15966" w:rsidRPr="00D14623" w:rsidRDefault="00B65135" w:rsidP="00D17CFF">
      <w:pPr>
        <w:pStyle w:val="pkt"/>
        <w:numPr>
          <w:ilvl w:val="1"/>
          <w:numId w:val="32"/>
        </w:numPr>
        <w:tabs>
          <w:tab w:val="left" w:pos="426"/>
        </w:tabs>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D14623">
        <w:rPr>
          <w:rFonts w:ascii="Cambria" w:hAnsi="Cambria" w:cs="Calibri Light"/>
          <w:sz w:val="22"/>
          <w:szCs w:val="22"/>
        </w:rPr>
        <w:lastRenderedPageBreak/>
        <w:t>Z</w:t>
      </w:r>
      <w:r w:rsidR="00015966" w:rsidRPr="00D14623">
        <w:rPr>
          <w:rFonts w:ascii="Cambria" w:hAnsi="Cambria" w:cs="Calibri Light"/>
          <w:sz w:val="22"/>
          <w:szCs w:val="22"/>
        </w:rPr>
        <w:t xml:space="preserve">godnie z art. 24 ust. 8 </w:t>
      </w:r>
      <w:proofErr w:type="spellStart"/>
      <w:r w:rsidR="00015966" w:rsidRPr="00D14623">
        <w:rPr>
          <w:rFonts w:ascii="Cambria" w:hAnsi="Cambria" w:cs="Calibri Light"/>
          <w:sz w:val="22"/>
          <w:szCs w:val="22"/>
        </w:rPr>
        <w:t>Pzp</w:t>
      </w:r>
      <w:proofErr w:type="spellEnd"/>
      <w:r w:rsidR="00015966" w:rsidRPr="00D14623">
        <w:rPr>
          <w:rFonts w:ascii="Cambria" w:hAnsi="Cambria" w:cs="Calibri Light"/>
          <w:sz w:val="22"/>
          <w:szCs w:val="22"/>
        </w:rPr>
        <w:t xml:space="preserve"> wykonawca, który podlega wykluczeniu na podstawie art. 24 ust. 1 pkt 13 i 14 oraz 16-20 lub ust. 5 </w:t>
      </w:r>
      <w:proofErr w:type="spellStart"/>
      <w:r w:rsidR="00015966" w:rsidRPr="00D14623">
        <w:rPr>
          <w:rFonts w:ascii="Cambria" w:hAnsi="Cambria" w:cs="Calibri Light"/>
          <w:sz w:val="22"/>
          <w:szCs w:val="22"/>
        </w:rPr>
        <w:t>Pzp</w:t>
      </w:r>
      <w:proofErr w:type="spellEnd"/>
      <w:r w:rsidR="00015966" w:rsidRPr="00D14623">
        <w:rPr>
          <w:rFonts w:ascii="Cambria" w:hAnsi="Cambria"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B1CD1" w:rsidRPr="00D14623" w:rsidRDefault="007B1CD1"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D14623">
        <w:rPr>
          <w:rFonts w:ascii="Cambria" w:hAnsi="Cambria" w:cs="Calibri Light"/>
          <w:sz w:val="22"/>
          <w:szCs w:val="22"/>
        </w:rPr>
        <w:t xml:space="preserve">Wykonawca nie podlega wykluczeniu, jeżeli zamawiający, uwzględniając wagę i szczególne okoliczności czynu wykonawcy, uzna za wystarczające dowody przedstawione na podstawie art. 24 ust. 8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w:t>
      </w:r>
    </w:p>
    <w:p w:rsidR="0082329C" w:rsidRPr="00D14623" w:rsidRDefault="0082329C" w:rsidP="0082329C">
      <w:pPr>
        <w:pStyle w:val="pkt"/>
        <w:autoSpaceDE w:val="0"/>
        <w:autoSpaceDN w:val="0"/>
        <w:adjustRightInd w:val="0"/>
        <w:spacing w:before="100" w:beforeAutospacing="1" w:after="100" w:afterAutospacing="1" w:line="276" w:lineRule="auto"/>
        <w:ind w:left="709" w:firstLine="0"/>
        <w:rPr>
          <w:rFonts w:ascii="Cambria" w:hAnsi="Cambria" w:cs="Calibri Light"/>
          <w:sz w:val="22"/>
          <w:szCs w:val="22"/>
        </w:rPr>
      </w:pPr>
    </w:p>
    <w:p w:rsidR="00F7080B" w:rsidRPr="00D14623" w:rsidRDefault="006264B4" w:rsidP="00D17CFF">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t>Zasady składania oświadczeń i dokumentów</w:t>
      </w:r>
      <w:r w:rsidR="001C647E" w:rsidRPr="00D14623">
        <w:rPr>
          <w:rFonts w:ascii="Cambria" w:hAnsi="Cambria" w:cs="Calibri Light"/>
          <w:b/>
          <w:sz w:val="22"/>
          <w:szCs w:val="22"/>
        </w:rPr>
        <w:t xml:space="preserve"> oraz wyboru oferty</w:t>
      </w:r>
      <w:r w:rsidRPr="00D14623">
        <w:rPr>
          <w:rFonts w:ascii="Cambria" w:hAnsi="Cambria" w:cs="Calibri Light"/>
          <w:b/>
          <w:sz w:val="22"/>
          <w:szCs w:val="22"/>
        </w:rPr>
        <w:t>.</w:t>
      </w:r>
    </w:p>
    <w:p w:rsidR="00D57F11" w:rsidRPr="00D14623" w:rsidRDefault="003D577D" w:rsidP="0087680E">
      <w:pPr>
        <w:numPr>
          <w:ilvl w:val="1"/>
          <w:numId w:val="32"/>
        </w:numPr>
        <w:autoSpaceDE w:val="0"/>
        <w:autoSpaceDN w:val="0"/>
        <w:spacing w:line="276" w:lineRule="auto"/>
        <w:ind w:left="709" w:hanging="567"/>
        <w:jc w:val="both"/>
        <w:rPr>
          <w:rFonts w:ascii="Cambria" w:hAnsi="Cambria" w:cs="Calibri Light"/>
          <w:b/>
          <w:sz w:val="22"/>
          <w:szCs w:val="22"/>
        </w:rPr>
      </w:pPr>
      <w:r w:rsidRPr="00D14623">
        <w:rPr>
          <w:rFonts w:ascii="Cambria" w:hAnsi="Cambria" w:cs="Calibri Light"/>
          <w:sz w:val="22"/>
          <w:szCs w:val="22"/>
        </w:rPr>
        <w:t xml:space="preserve">Do </w:t>
      </w:r>
      <w:r w:rsidR="00D57F11" w:rsidRPr="00D14623">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oraz spełnia warunki udziału w postępowaniu. Wzór oświadczenia stanowi</w:t>
      </w:r>
      <w:r w:rsidR="00D57F11" w:rsidRPr="00D14623">
        <w:rPr>
          <w:rFonts w:ascii="Cambria" w:hAnsi="Cambria" w:cs="Calibri Light"/>
          <w:b/>
          <w:sz w:val="22"/>
          <w:szCs w:val="22"/>
        </w:rPr>
        <w:t xml:space="preserve"> Załącznik nr </w:t>
      </w:r>
      <w:r w:rsidR="005F124D">
        <w:rPr>
          <w:rFonts w:ascii="Cambria" w:hAnsi="Cambria" w:cs="Calibri Light"/>
          <w:b/>
          <w:sz w:val="22"/>
          <w:szCs w:val="22"/>
        </w:rPr>
        <w:t>4</w:t>
      </w:r>
      <w:r w:rsidR="009F3E68" w:rsidRPr="00D14623">
        <w:rPr>
          <w:rFonts w:ascii="Cambria" w:hAnsi="Cambria" w:cs="Calibri Light"/>
          <w:b/>
          <w:sz w:val="22"/>
          <w:szCs w:val="22"/>
        </w:rPr>
        <w:t xml:space="preserve"> </w:t>
      </w:r>
      <w:r w:rsidR="00D57F11" w:rsidRPr="00D14623">
        <w:rPr>
          <w:rFonts w:ascii="Cambria" w:hAnsi="Cambria" w:cs="Calibri Light"/>
          <w:b/>
          <w:sz w:val="22"/>
          <w:szCs w:val="22"/>
        </w:rPr>
        <w:t>do SIWZ.</w:t>
      </w:r>
    </w:p>
    <w:p w:rsidR="001C311A" w:rsidRPr="00D14623" w:rsidRDefault="009E04C8" w:rsidP="0087680E">
      <w:pPr>
        <w:numPr>
          <w:ilvl w:val="1"/>
          <w:numId w:val="32"/>
        </w:numPr>
        <w:autoSpaceDE w:val="0"/>
        <w:autoSpaceDN w:val="0"/>
        <w:spacing w:line="276" w:lineRule="auto"/>
        <w:ind w:left="709" w:hanging="567"/>
        <w:jc w:val="both"/>
        <w:rPr>
          <w:rFonts w:ascii="Cambria" w:hAnsi="Cambria" w:cs="Calibri Light"/>
          <w:sz w:val="22"/>
          <w:szCs w:val="22"/>
        </w:rPr>
      </w:pPr>
      <w:r w:rsidRPr="00D14623">
        <w:rPr>
          <w:rFonts w:ascii="Cambria" w:hAnsi="Cambria" w:cs="Calibri Light"/>
          <w:sz w:val="22"/>
          <w:szCs w:val="22"/>
        </w:rPr>
        <w:t>W</w:t>
      </w:r>
      <w:r w:rsidR="001C311A" w:rsidRPr="00D14623">
        <w:rPr>
          <w:rFonts w:ascii="Cambria" w:hAnsi="Cambria" w:cs="Calibri Light"/>
          <w:sz w:val="22"/>
          <w:szCs w:val="22"/>
        </w:rPr>
        <w:t>ykonawca, który powołuje się na zasoby innych podmiotów, w celu wykazania braku istnienia wobec nich podstaw wykluczenia oraz spełniania, w zakresie, w jakim powołuje się na ich zasoby, warunków udziału w postępowaniu</w:t>
      </w:r>
      <w:r w:rsidR="00F816BD" w:rsidRPr="00D14623">
        <w:rPr>
          <w:rFonts w:ascii="Cambria" w:hAnsi="Cambria" w:cs="Calibri Light"/>
          <w:sz w:val="22"/>
          <w:szCs w:val="22"/>
        </w:rPr>
        <w:t xml:space="preserve">, zamieszcza informacje o tych podmiotach w oświadczeniu, o którym mowa w pkt </w:t>
      </w:r>
      <w:r w:rsidR="00836F71" w:rsidRPr="00D14623">
        <w:rPr>
          <w:rFonts w:ascii="Cambria" w:hAnsi="Cambria" w:cs="Calibri Light"/>
          <w:sz w:val="22"/>
          <w:szCs w:val="22"/>
        </w:rPr>
        <w:t>7</w:t>
      </w:r>
      <w:r w:rsidR="00F816BD" w:rsidRPr="00D14623">
        <w:rPr>
          <w:rFonts w:ascii="Cambria" w:hAnsi="Cambria" w:cs="Calibri Light"/>
          <w:sz w:val="22"/>
          <w:szCs w:val="22"/>
        </w:rPr>
        <w:t xml:space="preserve">.1. SIWZ. </w:t>
      </w:r>
    </w:p>
    <w:p w:rsidR="009E04C8" w:rsidRPr="00D14623" w:rsidRDefault="009E04C8" w:rsidP="0087680E">
      <w:pPr>
        <w:numPr>
          <w:ilvl w:val="1"/>
          <w:numId w:val="32"/>
        </w:numPr>
        <w:autoSpaceDE w:val="0"/>
        <w:autoSpaceDN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D14623">
        <w:rPr>
          <w:rFonts w:ascii="Cambria" w:hAnsi="Cambria" w:cs="Calibri Light"/>
          <w:sz w:val="22"/>
          <w:szCs w:val="22"/>
        </w:rPr>
        <w:t>Oświadczenie t</w:t>
      </w:r>
      <w:r w:rsidR="00836F71" w:rsidRPr="00D14623">
        <w:rPr>
          <w:rFonts w:ascii="Cambria" w:hAnsi="Cambria" w:cs="Calibri Light"/>
          <w:sz w:val="22"/>
          <w:szCs w:val="22"/>
        </w:rPr>
        <w:t>o</w:t>
      </w:r>
      <w:r w:rsidR="00F816BD" w:rsidRPr="00D14623">
        <w:rPr>
          <w:rFonts w:ascii="Cambria" w:hAnsi="Cambria" w:cs="Calibri Light"/>
          <w:sz w:val="22"/>
          <w:szCs w:val="22"/>
        </w:rPr>
        <w:t xml:space="preserve"> musi </w:t>
      </w:r>
      <w:r w:rsidRPr="00D14623">
        <w:rPr>
          <w:rFonts w:ascii="Cambria" w:hAnsi="Cambria" w:cs="Calibri Light"/>
          <w:sz w:val="22"/>
          <w:szCs w:val="22"/>
        </w:rPr>
        <w:t>potwierdza</w:t>
      </w:r>
      <w:r w:rsidR="00F816BD" w:rsidRPr="00D14623">
        <w:rPr>
          <w:rFonts w:ascii="Cambria" w:hAnsi="Cambria" w:cs="Calibri Light"/>
          <w:sz w:val="22"/>
          <w:szCs w:val="22"/>
        </w:rPr>
        <w:t xml:space="preserve">ć </w:t>
      </w:r>
      <w:r w:rsidRPr="00D14623">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D14623" w:rsidRDefault="00FF753B" w:rsidP="0087680E">
      <w:pPr>
        <w:numPr>
          <w:ilvl w:val="1"/>
          <w:numId w:val="32"/>
        </w:numPr>
        <w:autoSpaceDE w:val="0"/>
        <w:autoSpaceDN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Wykonawca nie jest obowiązany do złożenia oświadczeń lub dokumentów potwierdzających </w:t>
      </w:r>
      <w:r w:rsidR="004B4835" w:rsidRPr="00D14623">
        <w:rPr>
          <w:rFonts w:ascii="Cambria" w:hAnsi="Cambria" w:cs="Calibri Light"/>
          <w:sz w:val="22"/>
          <w:szCs w:val="22"/>
        </w:rPr>
        <w:t xml:space="preserve">spełnianie warunków udziału w postępowaniu i brak podstaw wykluczenia z postępowania, </w:t>
      </w:r>
      <w:r w:rsidRPr="00D14623">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F1FE7" w:rsidRPr="00D14623" w:rsidRDefault="007F1FE7" w:rsidP="0087680E">
      <w:pPr>
        <w:numPr>
          <w:ilvl w:val="1"/>
          <w:numId w:val="32"/>
        </w:numPr>
        <w:autoSpaceDE w:val="0"/>
        <w:autoSpaceDN w:val="0"/>
        <w:spacing w:line="276" w:lineRule="auto"/>
        <w:ind w:left="709" w:hanging="567"/>
        <w:jc w:val="both"/>
        <w:rPr>
          <w:rFonts w:ascii="Cambria" w:hAnsi="Cambria" w:cs="Calibri Light"/>
          <w:sz w:val="22"/>
          <w:szCs w:val="22"/>
        </w:rPr>
      </w:pPr>
      <w:r w:rsidRPr="00D14623">
        <w:rPr>
          <w:rFonts w:ascii="Cambria" w:hAnsi="Cambria" w:cs="Calibri Light"/>
          <w:sz w:val="22"/>
          <w:szCs w:val="22"/>
        </w:rPr>
        <w:t>Zamawiający żąda wskazania przez wykonawcę części zamówienia, których wykonanie zamierza powierzyć podwykonawcom</w:t>
      </w:r>
      <w:r w:rsidR="004A5AC9" w:rsidRPr="00D14623">
        <w:rPr>
          <w:rFonts w:ascii="Cambria" w:hAnsi="Cambria" w:cs="Calibri Light"/>
          <w:sz w:val="22"/>
          <w:szCs w:val="22"/>
        </w:rPr>
        <w:t xml:space="preserve"> </w:t>
      </w:r>
      <w:r w:rsidRPr="00D14623">
        <w:rPr>
          <w:rFonts w:ascii="Cambria" w:hAnsi="Cambria" w:cs="Calibri Light"/>
          <w:sz w:val="22"/>
          <w:szCs w:val="22"/>
        </w:rPr>
        <w:t>i podania przez wykonawcę firm podwykonawców.</w:t>
      </w:r>
    </w:p>
    <w:p w:rsidR="006264B4" w:rsidRPr="00D14623" w:rsidRDefault="00EF5898" w:rsidP="0087680E">
      <w:p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7.</w:t>
      </w:r>
      <w:r w:rsidR="004D0BB3" w:rsidRPr="00D14623">
        <w:rPr>
          <w:rFonts w:ascii="Cambria" w:hAnsi="Cambria" w:cs="Calibri Light"/>
          <w:sz w:val="22"/>
          <w:szCs w:val="22"/>
        </w:rPr>
        <w:t xml:space="preserve">6 </w:t>
      </w:r>
      <w:r w:rsidRPr="00D14623">
        <w:rPr>
          <w:rFonts w:ascii="Cambria" w:hAnsi="Cambria" w:cs="Calibri Light"/>
          <w:sz w:val="22"/>
          <w:szCs w:val="22"/>
        </w:rPr>
        <w:t xml:space="preserve"> </w:t>
      </w:r>
      <w:r w:rsidR="00EB5710" w:rsidRPr="00D14623">
        <w:rPr>
          <w:rFonts w:ascii="Cambria" w:hAnsi="Cambria" w:cs="Calibri Light"/>
          <w:sz w:val="22"/>
          <w:szCs w:val="22"/>
        </w:rPr>
        <w:t>J</w:t>
      </w:r>
      <w:r w:rsidR="006264B4" w:rsidRPr="00D14623">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D14623">
        <w:rPr>
          <w:rFonts w:ascii="Cambria" w:hAnsi="Cambria" w:cs="Calibri Light"/>
          <w:sz w:val="22"/>
          <w:szCs w:val="22"/>
        </w:rPr>
        <w:t>dostawy</w:t>
      </w:r>
      <w:r w:rsidR="006264B4" w:rsidRPr="00D14623">
        <w:rPr>
          <w:rFonts w:ascii="Cambria" w:hAnsi="Cambria" w:cs="Calibri Light"/>
          <w:sz w:val="22"/>
          <w:szCs w:val="22"/>
        </w:rPr>
        <w:t xml:space="preserve"> były wykonywane, o dodatkowe informacje lub dokumenty w tym zakresie.</w:t>
      </w:r>
    </w:p>
    <w:p w:rsidR="00BF0F22" w:rsidRPr="00D14623" w:rsidRDefault="0088679F" w:rsidP="0087680E">
      <w:p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lastRenderedPageBreak/>
        <w:t>7.</w:t>
      </w:r>
      <w:r w:rsidR="004D0BB3" w:rsidRPr="00D14623">
        <w:rPr>
          <w:rFonts w:ascii="Cambria" w:hAnsi="Cambria" w:cs="Calibri Light"/>
          <w:sz w:val="22"/>
          <w:szCs w:val="22"/>
        </w:rPr>
        <w:t>7</w:t>
      </w:r>
      <w:r w:rsidRPr="00D14623">
        <w:rPr>
          <w:rFonts w:ascii="Cambria" w:hAnsi="Cambria" w:cs="Calibri Light"/>
          <w:sz w:val="22"/>
          <w:szCs w:val="22"/>
        </w:rPr>
        <w:t xml:space="preserve"> </w:t>
      </w:r>
      <w:r w:rsidR="004D0BB3" w:rsidRPr="00D14623">
        <w:rPr>
          <w:rFonts w:ascii="Cambria" w:hAnsi="Cambria" w:cs="Calibri Light"/>
          <w:sz w:val="22"/>
          <w:szCs w:val="22"/>
        </w:rPr>
        <w:t xml:space="preserve"> </w:t>
      </w:r>
      <w:r w:rsidR="00BF0F22" w:rsidRPr="00D14623">
        <w:rPr>
          <w:rFonts w:ascii="Cambria" w:hAnsi="Cambria" w:cs="Calibri Light"/>
          <w:sz w:val="22"/>
          <w:szCs w:val="22"/>
        </w:rPr>
        <w:t>Oświadczenia, o których mowa w rozporządzeniu</w:t>
      </w:r>
      <w:r w:rsidR="00566DAF" w:rsidRPr="00D14623">
        <w:rPr>
          <w:rFonts w:ascii="Cambria" w:hAnsi="Cambria" w:cs="Calibri Light"/>
          <w:sz w:val="22"/>
          <w:szCs w:val="22"/>
        </w:rPr>
        <w:t xml:space="preserve"> Ministra Rozwoju z dnia 26 lipca 2016 r. </w:t>
      </w:r>
      <w:r w:rsidR="00BF0F22" w:rsidRPr="00D14623">
        <w:rPr>
          <w:rFonts w:ascii="Cambria" w:hAnsi="Cambria" w:cs="Calibri Light"/>
          <w:sz w:val="22"/>
          <w:szCs w:val="22"/>
        </w:rPr>
        <w:t xml:space="preserve">dotyczące wykonawcy i innych podmiotów, na których zdolnościach lub sytuacji polega wykonawca na zasadach określonych w art. 22a </w:t>
      </w:r>
      <w:proofErr w:type="spellStart"/>
      <w:r w:rsidR="00BF0F22" w:rsidRPr="00D14623">
        <w:rPr>
          <w:rFonts w:ascii="Cambria" w:hAnsi="Cambria" w:cs="Calibri Light"/>
          <w:sz w:val="22"/>
          <w:szCs w:val="22"/>
        </w:rPr>
        <w:t>Pzp</w:t>
      </w:r>
      <w:proofErr w:type="spellEnd"/>
      <w:r w:rsidR="00BF0F22" w:rsidRPr="00D14623">
        <w:rPr>
          <w:rFonts w:ascii="Cambria" w:hAnsi="Cambria" w:cs="Calibri Light"/>
          <w:sz w:val="22"/>
          <w:szCs w:val="22"/>
        </w:rPr>
        <w:t xml:space="preserve"> oraz dotyczące podwykonawców, składane są w oryginale.</w:t>
      </w:r>
    </w:p>
    <w:p w:rsidR="00FC6D0C" w:rsidRPr="00D14623" w:rsidRDefault="004D0BB3" w:rsidP="0087680E">
      <w:pPr>
        <w:tabs>
          <w:tab w:val="left" w:pos="567"/>
        </w:tabs>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7.8  </w:t>
      </w:r>
      <w:r w:rsidR="00BF0F22" w:rsidRPr="00D14623">
        <w:rPr>
          <w:rFonts w:ascii="Cambria" w:hAnsi="Cambria" w:cs="Calibri Light"/>
          <w:sz w:val="22"/>
          <w:szCs w:val="22"/>
        </w:rPr>
        <w:t>Dokumenty, o których mowa w rozporządzeniu</w:t>
      </w:r>
      <w:r w:rsidR="00566DAF" w:rsidRPr="00D14623">
        <w:rPr>
          <w:rFonts w:ascii="Cambria" w:hAnsi="Cambria" w:cs="Calibri Light"/>
          <w:sz w:val="22"/>
          <w:szCs w:val="22"/>
        </w:rPr>
        <w:t xml:space="preserve"> rozporządzenia Ministra Rozwoju z dnia 26 lipca 2016 r.</w:t>
      </w:r>
      <w:r w:rsidR="00BF0F22" w:rsidRPr="00D14623">
        <w:rPr>
          <w:rFonts w:ascii="Cambria" w:hAnsi="Cambria" w:cs="Calibri Light"/>
          <w:sz w:val="22"/>
          <w:szCs w:val="22"/>
        </w:rPr>
        <w:t>, inne niż oświadczenia, składane są w oryginale lub kopii poświadczonej za zgodność z oryginałem.</w:t>
      </w:r>
      <w:r w:rsidR="00FC6D0C" w:rsidRPr="00D14623">
        <w:rPr>
          <w:rFonts w:ascii="Cambria" w:hAnsi="Cambria" w:cs="Calibri Light"/>
          <w:sz w:val="22"/>
          <w:szCs w:val="22"/>
        </w:rPr>
        <w:t xml:space="preserve"> </w:t>
      </w:r>
    </w:p>
    <w:p w:rsidR="00FC6D0C" w:rsidRPr="00D14623" w:rsidRDefault="00BF0F22"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D14623">
        <w:rPr>
          <w:rFonts w:ascii="Cambria" w:hAnsi="Cambria" w:cs="Calibri Light"/>
          <w:sz w:val="22"/>
          <w:szCs w:val="22"/>
        </w:rPr>
        <w:t xml:space="preserve"> </w:t>
      </w:r>
    </w:p>
    <w:p w:rsidR="00BF0F22" w:rsidRPr="00D14623" w:rsidRDefault="00BF0F22"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Poświadczenie za zgodność z oryginałem następuje w formie pisemnej lub w formie elektronicznej.</w:t>
      </w:r>
    </w:p>
    <w:p w:rsidR="007D206B" w:rsidRPr="00D14623" w:rsidRDefault="007D206B"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Zamawiający może żądać przedstawienia oryginału lub notarialnie poświadczonej kopii dokumentów, o których mowa w rozporządzeniu</w:t>
      </w:r>
      <w:r w:rsidR="00566DAF" w:rsidRPr="00D14623">
        <w:rPr>
          <w:rFonts w:ascii="Cambria" w:hAnsi="Cambria" w:cs="Calibri Light"/>
          <w:sz w:val="22"/>
          <w:szCs w:val="22"/>
        </w:rPr>
        <w:t xml:space="preserve"> Ministra Rozwoju z dnia 26 lipca 2016 r.</w:t>
      </w:r>
      <w:r w:rsidRPr="00D14623">
        <w:rPr>
          <w:rFonts w:ascii="Cambria" w:hAnsi="Cambria" w:cs="Calibri Light"/>
          <w:sz w:val="22"/>
          <w:szCs w:val="22"/>
        </w:rPr>
        <w:t>, innych niż oświadczenia, wyłącznie wtedy, gdy złożona kopia dokumentu jest nieczytelna lub budzi wątpliwości co do jej prawdziwości.</w:t>
      </w:r>
    </w:p>
    <w:p w:rsidR="007D206B" w:rsidRPr="00D14623" w:rsidRDefault="007D206B"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Dokumenty sporządzone w języku obcym są składane wraz z tłumaczeniem na język polski. </w:t>
      </w:r>
    </w:p>
    <w:p w:rsidR="00BD30D3" w:rsidRPr="00D14623" w:rsidRDefault="004D0BB3"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 </w:t>
      </w:r>
      <w:r w:rsidR="00BD30D3" w:rsidRPr="00D14623">
        <w:rPr>
          <w:rFonts w:ascii="Cambria" w:hAnsi="Cambria" w:cs="Calibri Light"/>
          <w:sz w:val="22"/>
          <w:szCs w:val="22"/>
        </w:rPr>
        <w:t xml:space="preserve">Jeżeli wykonawca nie złoży </w:t>
      </w:r>
      <w:r w:rsidR="00FB07E3" w:rsidRPr="00D14623">
        <w:rPr>
          <w:rFonts w:ascii="Cambria" w:hAnsi="Cambria" w:cs="Calibri Light"/>
          <w:sz w:val="22"/>
          <w:szCs w:val="22"/>
        </w:rPr>
        <w:t xml:space="preserve">oświadczenia, o którym mowa w pkt </w:t>
      </w:r>
      <w:r w:rsidR="0088679F" w:rsidRPr="00D14623">
        <w:rPr>
          <w:rFonts w:ascii="Cambria" w:hAnsi="Cambria" w:cs="Calibri Light"/>
          <w:sz w:val="22"/>
          <w:szCs w:val="22"/>
        </w:rPr>
        <w:t>7</w:t>
      </w:r>
      <w:r w:rsidR="00FB07E3" w:rsidRPr="00D14623">
        <w:rPr>
          <w:rFonts w:ascii="Cambria" w:hAnsi="Cambria" w:cs="Calibri Light"/>
          <w:sz w:val="22"/>
          <w:szCs w:val="22"/>
        </w:rPr>
        <w:t xml:space="preserve">.1. SIWZ, </w:t>
      </w:r>
      <w:r w:rsidR="00BD30D3" w:rsidRPr="00D14623">
        <w:rPr>
          <w:rFonts w:ascii="Cambria" w:hAnsi="Cambria" w:cs="Calibri Light"/>
          <w:sz w:val="22"/>
          <w:szCs w:val="22"/>
        </w:rPr>
        <w:t xml:space="preserve">oświadczeń lub dokumentów potwierdzających </w:t>
      </w:r>
      <w:r w:rsidR="0059535D" w:rsidRPr="00D14623">
        <w:rPr>
          <w:rFonts w:ascii="Cambria" w:hAnsi="Cambria" w:cs="Calibri Light"/>
          <w:sz w:val="22"/>
          <w:szCs w:val="22"/>
        </w:rPr>
        <w:t xml:space="preserve">spełnianie warunków udziału w postępowaniu, spełnianie przez oferowane </w:t>
      </w:r>
      <w:r w:rsidR="0059523B" w:rsidRPr="00D14623">
        <w:rPr>
          <w:rFonts w:ascii="Cambria" w:hAnsi="Cambria" w:cs="Calibri Light"/>
          <w:sz w:val="22"/>
          <w:szCs w:val="22"/>
        </w:rPr>
        <w:t>dostawy</w:t>
      </w:r>
      <w:r w:rsidR="0059535D" w:rsidRPr="00D14623">
        <w:rPr>
          <w:rFonts w:ascii="Cambria" w:hAnsi="Cambria" w:cs="Calibri Light"/>
          <w:sz w:val="22"/>
          <w:szCs w:val="22"/>
        </w:rPr>
        <w:t xml:space="preserve"> wymagań określonych przez zamawiającego lub brak podstaw wykluczenia, </w:t>
      </w:r>
      <w:r w:rsidR="00BD30D3" w:rsidRPr="00D14623">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D14623" w:rsidRDefault="009B119C"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J</w:t>
      </w:r>
      <w:r w:rsidR="00BD4C23" w:rsidRPr="00D14623">
        <w:rPr>
          <w:rFonts w:ascii="Cambria" w:hAnsi="Cambria" w:cs="Calibri Light"/>
          <w:sz w:val="22"/>
          <w:szCs w:val="22"/>
        </w:rPr>
        <w:t>eżeli wykonawca nie złoży</w:t>
      </w:r>
      <w:r w:rsidR="00BD30D3" w:rsidRPr="00D14623">
        <w:rPr>
          <w:rFonts w:ascii="Cambria" w:hAnsi="Cambria" w:cs="Calibri Light"/>
          <w:sz w:val="22"/>
          <w:szCs w:val="22"/>
        </w:rPr>
        <w:t xml:space="preserve"> wyma</w:t>
      </w:r>
      <w:r w:rsidR="00BD4C23" w:rsidRPr="00D14623">
        <w:rPr>
          <w:rFonts w:ascii="Cambria" w:hAnsi="Cambria" w:cs="Calibri Light"/>
          <w:sz w:val="22"/>
          <w:szCs w:val="22"/>
        </w:rPr>
        <w:t>ganych pełnomocnictw albo złoży</w:t>
      </w:r>
      <w:r w:rsidR="00BD30D3" w:rsidRPr="00D14623">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D14623" w:rsidRDefault="009B119C"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Z</w:t>
      </w:r>
      <w:r w:rsidR="00BD30D3" w:rsidRPr="00D14623">
        <w:rPr>
          <w:rFonts w:ascii="Cambria" w:hAnsi="Cambria" w:cs="Calibri Light"/>
          <w:sz w:val="22"/>
          <w:szCs w:val="22"/>
        </w:rPr>
        <w:t xml:space="preserve">amawiający </w:t>
      </w:r>
      <w:r w:rsidR="00CC6622" w:rsidRPr="00D14623">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D14623">
        <w:rPr>
          <w:rFonts w:ascii="Cambria" w:hAnsi="Cambria" w:cs="Calibri Light"/>
          <w:sz w:val="22"/>
          <w:szCs w:val="22"/>
        </w:rPr>
        <w:t>.</w:t>
      </w:r>
    </w:p>
    <w:p w:rsidR="0010478F" w:rsidRPr="00D14623" w:rsidRDefault="00033974"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Jeżeli </w:t>
      </w:r>
      <w:r w:rsidR="0010478F" w:rsidRPr="00D14623">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D14623">
        <w:rPr>
          <w:rFonts w:ascii="Cambria" w:hAnsi="Cambria" w:cs="Calibri Light"/>
          <w:sz w:val="22"/>
          <w:szCs w:val="22"/>
        </w:rPr>
        <w:t>dostawy</w:t>
      </w:r>
      <w:r w:rsidR="0010478F" w:rsidRPr="00D14623">
        <w:rPr>
          <w:rFonts w:ascii="Cambria" w:hAnsi="Cambria" w:cs="Calibri Light"/>
          <w:sz w:val="22"/>
          <w:szCs w:val="22"/>
        </w:rPr>
        <w:t xml:space="preserve"> były wykonane, o dodatkowe informacje lub dokumenty w tym zakresie.</w:t>
      </w:r>
    </w:p>
    <w:p w:rsidR="00D57F11" w:rsidRDefault="0096235D"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14623" w:rsidRPr="00D14623" w:rsidRDefault="00D14623" w:rsidP="0087680E">
      <w:pPr>
        <w:autoSpaceDE w:val="0"/>
        <w:autoSpaceDN w:val="0"/>
        <w:adjustRightInd w:val="0"/>
        <w:spacing w:line="276" w:lineRule="auto"/>
        <w:ind w:left="709" w:hanging="567"/>
        <w:jc w:val="both"/>
        <w:rPr>
          <w:rFonts w:ascii="Cambria" w:hAnsi="Cambria" w:cs="Calibri Light"/>
          <w:sz w:val="22"/>
          <w:szCs w:val="22"/>
        </w:rPr>
      </w:pPr>
    </w:p>
    <w:p w:rsidR="006E6452" w:rsidRPr="00D14623" w:rsidRDefault="006E6452" w:rsidP="00D17CFF">
      <w:pPr>
        <w:pStyle w:val="pkt"/>
        <w:numPr>
          <w:ilvl w:val="0"/>
          <w:numId w:val="33"/>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lastRenderedPageBreak/>
        <w:t>Informacje o sposobie porozumiewania się zamawiającego z wykonawcami oraz przekazywania oświadczeń i dokumentów, a także wskazanie osób uprawnionych do porozumiewania się z wykonawcami.</w:t>
      </w:r>
    </w:p>
    <w:p w:rsidR="003958CE" w:rsidRPr="00D14623" w:rsidRDefault="00D751E5" w:rsidP="0087680E">
      <w:pPr>
        <w:numPr>
          <w:ilvl w:val="1"/>
          <w:numId w:val="34"/>
        </w:numPr>
        <w:autoSpaceDE w:val="0"/>
        <w:autoSpaceDN w:val="0"/>
        <w:adjustRightInd w:val="0"/>
        <w:spacing w:before="100" w:beforeAutospacing="1" w:after="100" w:afterAutospacing="1" w:line="276" w:lineRule="auto"/>
        <w:ind w:left="567" w:hanging="567"/>
        <w:jc w:val="both"/>
        <w:rPr>
          <w:rFonts w:ascii="Cambria" w:hAnsi="Cambria" w:cs="Calibri Light"/>
          <w:sz w:val="22"/>
          <w:szCs w:val="22"/>
        </w:rPr>
      </w:pPr>
      <w:r w:rsidRPr="00D14623">
        <w:rPr>
          <w:rFonts w:ascii="Cambria" w:hAnsi="Cambria" w:cs="Calibri Light"/>
          <w:sz w:val="22"/>
          <w:szCs w:val="22"/>
        </w:rPr>
        <w:t xml:space="preserve">W postępowaniu </w:t>
      </w:r>
      <w:r w:rsidR="003958CE" w:rsidRPr="00D14623">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D14623">
        <w:rPr>
          <w:rFonts w:ascii="Cambria" w:hAnsi="Cambria" w:cs="Calibri Light"/>
          <w:sz w:val="22"/>
          <w:szCs w:val="22"/>
        </w:rPr>
        <w:t>-</w:t>
      </w:r>
      <w:r w:rsidR="003958CE" w:rsidRPr="00D14623">
        <w:rPr>
          <w:rFonts w:ascii="Cambria" w:hAnsi="Cambria" w:cs="Calibri Light"/>
          <w:sz w:val="22"/>
          <w:szCs w:val="22"/>
        </w:rPr>
        <w:t xml:space="preserve"> Prawo pocztowe (Dz. U. z 2012 r. poz. 1529 oraz z 2015 r. poz. 1830), osobiście, za pośrednictwem posłańca, faksu lub przy użyciu środków komunikacji elektronicznej w rozumieniu ustawy z dnia 18 lipca 2002 r. </w:t>
      </w:r>
      <w:r w:rsidR="00503B9D" w:rsidRPr="00D14623">
        <w:rPr>
          <w:rFonts w:ascii="Cambria" w:hAnsi="Cambria" w:cs="Calibri Light"/>
          <w:sz w:val="22"/>
          <w:szCs w:val="22"/>
        </w:rPr>
        <w:t>O</w:t>
      </w:r>
      <w:r w:rsidR="0059523B" w:rsidRPr="00D14623">
        <w:rPr>
          <w:rFonts w:ascii="Cambria" w:hAnsi="Cambria" w:cs="Calibri Light"/>
          <w:sz w:val="22"/>
          <w:szCs w:val="22"/>
        </w:rPr>
        <w:t>świadczenie składa każdy z wykonawców wspólnie ubiegających się o zamówienie</w:t>
      </w:r>
      <w:r w:rsidR="003958CE" w:rsidRPr="00D14623">
        <w:rPr>
          <w:rFonts w:ascii="Cambria" w:hAnsi="Cambria" w:cs="Calibri Light"/>
          <w:sz w:val="22"/>
          <w:szCs w:val="22"/>
        </w:rPr>
        <w:t xml:space="preserve"> drogą elektroniczną (Dz. U. z 2013 r. poz. 1422, z 2015 r. poz. 1844 </w:t>
      </w:r>
      <w:r w:rsidR="0072768C" w:rsidRPr="00D14623">
        <w:rPr>
          <w:rFonts w:ascii="Cambria" w:hAnsi="Cambria" w:cs="Calibri Light"/>
          <w:sz w:val="22"/>
          <w:szCs w:val="22"/>
        </w:rPr>
        <w:t>oraz z 2016 r. poz. 147 i 615).</w:t>
      </w:r>
    </w:p>
    <w:p w:rsidR="003958CE" w:rsidRPr="00D14623" w:rsidRDefault="0072768C" w:rsidP="0087680E">
      <w:pPr>
        <w:numPr>
          <w:ilvl w:val="1"/>
          <w:numId w:val="34"/>
        </w:numPr>
        <w:autoSpaceDE w:val="0"/>
        <w:autoSpaceDN w:val="0"/>
        <w:adjustRightInd w:val="0"/>
        <w:spacing w:before="100" w:beforeAutospacing="1" w:after="100" w:afterAutospacing="1" w:line="276" w:lineRule="auto"/>
        <w:ind w:left="567" w:hanging="567"/>
        <w:jc w:val="both"/>
        <w:rPr>
          <w:rFonts w:ascii="Cambria" w:hAnsi="Cambria" w:cs="Calibri Light"/>
          <w:sz w:val="22"/>
          <w:szCs w:val="22"/>
        </w:rPr>
      </w:pPr>
      <w:r w:rsidRPr="00D14623">
        <w:rPr>
          <w:rFonts w:ascii="Cambria" w:hAnsi="Cambria" w:cs="Calibri Light"/>
          <w:sz w:val="22"/>
          <w:szCs w:val="22"/>
        </w:rPr>
        <w:t>J</w:t>
      </w:r>
      <w:r w:rsidR="003958CE" w:rsidRPr="00D14623">
        <w:rPr>
          <w:rFonts w:ascii="Cambria" w:hAnsi="Cambria" w:cs="Calibri Light"/>
          <w:sz w:val="22"/>
          <w:szCs w:val="22"/>
        </w:rPr>
        <w:t>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rsidR="00082AF4" w:rsidRPr="00D14623">
        <w:rPr>
          <w:rFonts w:ascii="Cambria" w:hAnsi="Cambria" w:cs="Calibri Light"/>
          <w:sz w:val="22"/>
          <w:szCs w:val="22"/>
        </w:rPr>
        <w:t xml:space="preserve"> potwierdza fakt ich otrzymania.</w:t>
      </w:r>
    </w:p>
    <w:p w:rsidR="006E6452" w:rsidRPr="00D14623" w:rsidRDefault="006E6452" w:rsidP="0087680E">
      <w:pPr>
        <w:numPr>
          <w:ilvl w:val="1"/>
          <w:numId w:val="34"/>
        </w:numPr>
        <w:autoSpaceDE w:val="0"/>
        <w:autoSpaceDN w:val="0"/>
        <w:spacing w:before="100" w:beforeAutospacing="1" w:after="100" w:afterAutospacing="1" w:line="276" w:lineRule="auto"/>
        <w:ind w:left="567" w:hanging="567"/>
        <w:jc w:val="both"/>
        <w:rPr>
          <w:rFonts w:ascii="Cambria" w:hAnsi="Cambria" w:cs="Calibri Light"/>
          <w:sz w:val="22"/>
          <w:szCs w:val="22"/>
        </w:rPr>
      </w:pPr>
      <w:r w:rsidRPr="00D14623">
        <w:rPr>
          <w:rFonts w:ascii="Cambria" w:hAnsi="Cambria" w:cs="Calibri Light"/>
          <w:sz w:val="22"/>
          <w:szCs w:val="22"/>
        </w:rPr>
        <w:t>Osobami uprawnionymi do porozumiewania się z wykonawcami są:</w:t>
      </w:r>
    </w:p>
    <w:p w:rsidR="00FF19C6" w:rsidRPr="00D14623" w:rsidRDefault="00D258A7" w:rsidP="0087680E">
      <w:pPr>
        <w:numPr>
          <w:ilvl w:val="0"/>
          <w:numId w:val="5"/>
        </w:numPr>
        <w:tabs>
          <w:tab w:val="clear" w:pos="1211"/>
          <w:tab w:val="num" w:pos="1418"/>
        </w:tabs>
        <w:autoSpaceDE w:val="0"/>
        <w:autoSpaceDN w:val="0"/>
        <w:spacing w:before="100" w:beforeAutospacing="1" w:after="100" w:afterAutospacing="1" w:line="276" w:lineRule="auto"/>
        <w:ind w:left="1134" w:hanging="567"/>
        <w:jc w:val="both"/>
        <w:rPr>
          <w:rFonts w:ascii="Cambria" w:hAnsi="Cambria" w:cs="Calibri Light"/>
          <w:sz w:val="22"/>
          <w:szCs w:val="22"/>
        </w:rPr>
      </w:pPr>
      <w:r w:rsidRPr="00D14623">
        <w:rPr>
          <w:rFonts w:ascii="Cambria" w:hAnsi="Cambria" w:cs="Calibri Light"/>
          <w:sz w:val="22"/>
          <w:szCs w:val="22"/>
        </w:rPr>
        <w:t xml:space="preserve">W sprawach merytorycznych – Ewelina </w:t>
      </w:r>
      <w:proofErr w:type="spellStart"/>
      <w:r w:rsidRPr="00D14623">
        <w:rPr>
          <w:rFonts w:ascii="Cambria" w:hAnsi="Cambria" w:cs="Calibri Light"/>
          <w:sz w:val="22"/>
          <w:szCs w:val="22"/>
        </w:rPr>
        <w:t>Obolewska</w:t>
      </w:r>
      <w:proofErr w:type="spellEnd"/>
      <w:r w:rsidR="00CD2335" w:rsidRPr="00D14623">
        <w:rPr>
          <w:rFonts w:ascii="Cambria" w:hAnsi="Cambria" w:cs="Calibri Light"/>
          <w:sz w:val="22"/>
          <w:szCs w:val="22"/>
        </w:rPr>
        <w:t xml:space="preserve">, </w:t>
      </w:r>
      <w:r w:rsidR="007034AB" w:rsidRPr="00D14623">
        <w:rPr>
          <w:rFonts w:ascii="Cambria" w:hAnsi="Cambria" w:cs="Calibri Light"/>
          <w:sz w:val="22"/>
          <w:szCs w:val="22"/>
        </w:rPr>
        <w:t xml:space="preserve">Anna </w:t>
      </w:r>
      <w:proofErr w:type="spellStart"/>
      <w:r w:rsidR="007034AB" w:rsidRPr="00D14623">
        <w:rPr>
          <w:rFonts w:ascii="Cambria" w:hAnsi="Cambria" w:cs="Calibri Light"/>
          <w:sz w:val="22"/>
          <w:szCs w:val="22"/>
        </w:rPr>
        <w:t>Niedzielin</w:t>
      </w:r>
      <w:proofErr w:type="spellEnd"/>
      <w:r w:rsidR="00627C22">
        <w:rPr>
          <w:rFonts w:ascii="Cambria" w:hAnsi="Cambria" w:cs="Calibri Light"/>
          <w:sz w:val="22"/>
          <w:szCs w:val="22"/>
        </w:rPr>
        <w:t>, Mateusz Podlewski</w:t>
      </w:r>
    </w:p>
    <w:p w:rsidR="00FF19C6" w:rsidRPr="00D14623" w:rsidRDefault="00D258A7" w:rsidP="0087680E">
      <w:pPr>
        <w:numPr>
          <w:ilvl w:val="0"/>
          <w:numId w:val="5"/>
        </w:numPr>
        <w:tabs>
          <w:tab w:val="clear" w:pos="1211"/>
          <w:tab w:val="num" w:pos="1418"/>
        </w:tabs>
        <w:autoSpaceDE w:val="0"/>
        <w:autoSpaceDN w:val="0"/>
        <w:spacing w:before="100" w:beforeAutospacing="1" w:after="100" w:afterAutospacing="1" w:line="276" w:lineRule="auto"/>
        <w:ind w:left="1134" w:hanging="567"/>
        <w:jc w:val="both"/>
        <w:rPr>
          <w:rFonts w:ascii="Cambria" w:hAnsi="Cambria" w:cs="Calibri Light"/>
          <w:sz w:val="22"/>
          <w:szCs w:val="22"/>
        </w:rPr>
      </w:pPr>
      <w:r w:rsidRPr="00D14623">
        <w:rPr>
          <w:rFonts w:ascii="Cambria" w:hAnsi="Cambria" w:cs="Calibri Light"/>
          <w:sz w:val="22"/>
          <w:szCs w:val="22"/>
        </w:rPr>
        <w:t xml:space="preserve">W sprawach </w:t>
      </w:r>
      <w:r w:rsidR="00284038" w:rsidRPr="00D14623">
        <w:rPr>
          <w:rFonts w:ascii="Cambria" w:hAnsi="Cambria" w:cs="Calibri Light"/>
          <w:sz w:val="22"/>
          <w:szCs w:val="22"/>
        </w:rPr>
        <w:t>formalnych</w:t>
      </w:r>
      <w:r w:rsidRPr="00D14623">
        <w:rPr>
          <w:rFonts w:ascii="Cambria" w:hAnsi="Cambria" w:cs="Calibri Light"/>
          <w:sz w:val="22"/>
          <w:szCs w:val="22"/>
        </w:rPr>
        <w:t xml:space="preserve">– </w:t>
      </w:r>
      <w:r w:rsidR="00D14623" w:rsidRPr="00D14623">
        <w:rPr>
          <w:rFonts w:ascii="Cambria" w:hAnsi="Cambria" w:cs="Calibri Light"/>
          <w:sz w:val="22"/>
          <w:szCs w:val="22"/>
        </w:rPr>
        <w:t>Kamila Młyńczyk-Jędrzejewska</w:t>
      </w:r>
    </w:p>
    <w:p w:rsidR="00B963FF" w:rsidRPr="00D14623" w:rsidRDefault="00B963FF" w:rsidP="0087680E">
      <w:pPr>
        <w:numPr>
          <w:ilvl w:val="0"/>
          <w:numId w:val="16"/>
        </w:numPr>
        <w:tabs>
          <w:tab w:val="left" w:pos="1843"/>
        </w:tabs>
        <w:autoSpaceDE w:val="0"/>
        <w:autoSpaceDN w:val="0"/>
        <w:spacing w:before="100" w:beforeAutospacing="1" w:after="100" w:afterAutospacing="1" w:line="276" w:lineRule="auto"/>
        <w:ind w:left="1134" w:hanging="567"/>
        <w:jc w:val="both"/>
        <w:rPr>
          <w:rFonts w:ascii="Cambria" w:hAnsi="Cambria" w:cs="Calibri Light"/>
          <w:sz w:val="22"/>
          <w:szCs w:val="22"/>
        </w:rPr>
      </w:pPr>
      <w:r w:rsidRPr="00D14623">
        <w:rPr>
          <w:rFonts w:ascii="Cambria" w:hAnsi="Cambria" w:cs="Calibri Light"/>
          <w:sz w:val="22"/>
          <w:szCs w:val="22"/>
        </w:rPr>
        <w:t>n</w:t>
      </w:r>
      <w:r w:rsidR="00FF19C6" w:rsidRPr="00D14623">
        <w:rPr>
          <w:rFonts w:ascii="Cambria" w:hAnsi="Cambria" w:cs="Calibri Light"/>
          <w:sz w:val="22"/>
          <w:szCs w:val="22"/>
        </w:rPr>
        <w:t>umer</w:t>
      </w:r>
      <w:r w:rsidRPr="00D14623">
        <w:rPr>
          <w:rFonts w:ascii="Cambria" w:hAnsi="Cambria" w:cs="Calibri Light"/>
          <w:sz w:val="22"/>
          <w:szCs w:val="22"/>
        </w:rPr>
        <w:t xml:space="preserve"> faxu: </w:t>
      </w:r>
      <w:r w:rsidR="00D258A7" w:rsidRPr="00D14623">
        <w:rPr>
          <w:rFonts w:ascii="Cambria" w:hAnsi="Cambria" w:cs="Calibri Light"/>
          <w:sz w:val="22"/>
          <w:szCs w:val="22"/>
        </w:rPr>
        <w:t>59 8632 850</w:t>
      </w:r>
    </w:p>
    <w:p w:rsidR="008F228B" w:rsidRDefault="00CD2335" w:rsidP="0087680E">
      <w:pPr>
        <w:numPr>
          <w:ilvl w:val="1"/>
          <w:numId w:val="34"/>
        </w:numPr>
        <w:autoSpaceDE w:val="0"/>
        <w:autoSpaceDN w:val="0"/>
        <w:spacing w:before="100" w:beforeAutospacing="1" w:after="100" w:afterAutospacing="1" w:line="276" w:lineRule="auto"/>
        <w:ind w:left="567" w:hanging="567"/>
        <w:jc w:val="both"/>
        <w:rPr>
          <w:rFonts w:ascii="Cambria" w:hAnsi="Cambria" w:cs="Calibri Light"/>
          <w:sz w:val="22"/>
          <w:szCs w:val="22"/>
        </w:rPr>
      </w:pPr>
      <w:r w:rsidRPr="0087680E">
        <w:rPr>
          <w:rFonts w:ascii="Cambria" w:hAnsi="Cambria" w:cs="Calibri Light"/>
          <w:sz w:val="22"/>
          <w:szCs w:val="22"/>
        </w:rPr>
        <w:t xml:space="preserve"> </w:t>
      </w:r>
      <w:r w:rsidR="00C9496D" w:rsidRPr="0087680E">
        <w:rPr>
          <w:rFonts w:ascii="Cambria" w:hAnsi="Cambria" w:cs="Calibri Light"/>
          <w:sz w:val="22"/>
          <w:szCs w:val="22"/>
        </w:rPr>
        <w:t>Zamawiający nie dopuszcza porozumiewania się z wykonawcami za pośrednictwem telefonu.</w:t>
      </w:r>
    </w:p>
    <w:p w:rsidR="00C143F6" w:rsidRPr="0087680E" w:rsidRDefault="00C143F6" w:rsidP="00C143F6">
      <w:pPr>
        <w:autoSpaceDE w:val="0"/>
        <w:autoSpaceDN w:val="0"/>
        <w:spacing w:before="100" w:beforeAutospacing="1" w:after="100" w:afterAutospacing="1" w:line="276" w:lineRule="auto"/>
        <w:jc w:val="both"/>
        <w:rPr>
          <w:rFonts w:ascii="Cambria" w:hAnsi="Cambria" w:cs="Calibri Light"/>
          <w:sz w:val="22"/>
          <w:szCs w:val="22"/>
        </w:rPr>
      </w:pPr>
    </w:p>
    <w:p w:rsidR="006E6452" w:rsidRPr="00D1462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t>Wymagania dotyczące wadium.</w:t>
      </w:r>
    </w:p>
    <w:p w:rsidR="00680688"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D14623">
        <w:rPr>
          <w:rFonts w:ascii="Cambria" w:hAnsi="Cambria" w:cs="Calibri Light"/>
          <w:sz w:val="22"/>
          <w:szCs w:val="22"/>
        </w:rPr>
        <w:t>NIE DOTYCZY</w:t>
      </w:r>
    </w:p>
    <w:p w:rsidR="00C143F6" w:rsidRPr="00D14623" w:rsidRDefault="00C143F6"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p>
    <w:p w:rsidR="006E6452" w:rsidRPr="00D1462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t>Termin związania ofertą.</w:t>
      </w:r>
    </w:p>
    <w:p w:rsidR="006E6452" w:rsidRPr="00D14623" w:rsidRDefault="00265545" w:rsidP="00C143F6">
      <w:pPr>
        <w:pStyle w:val="pkt"/>
        <w:numPr>
          <w:ilvl w:val="1"/>
          <w:numId w:val="34"/>
        </w:numPr>
        <w:autoSpaceDE w:val="0"/>
        <w:autoSpaceDN w:val="0"/>
        <w:spacing w:before="0" w:after="120"/>
        <w:ind w:left="709" w:hanging="567"/>
        <w:rPr>
          <w:rFonts w:ascii="Cambria" w:hAnsi="Cambria" w:cs="Calibri Light"/>
          <w:sz w:val="22"/>
          <w:szCs w:val="22"/>
        </w:rPr>
      </w:pPr>
      <w:r w:rsidRPr="00D14623">
        <w:rPr>
          <w:rFonts w:ascii="Cambria" w:hAnsi="Cambria" w:cs="Calibri Light"/>
          <w:sz w:val="22"/>
          <w:szCs w:val="22"/>
        </w:rPr>
        <w:t>T</w:t>
      </w:r>
      <w:r w:rsidR="006E6452" w:rsidRPr="00D14623">
        <w:rPr>
          <w:rFonts w:ascii="Cambria" w:hAnsi="Cambria" w:cs="Calibri Light"/>
          <w:sz w:val="22"/>
          <w:szCs w:val="22"/>
        </w:rPr>
        <w:t xml:space="preserve">ermin związania ofertą wynosi </w:t>
      </w:r>
      <w:r w:rsidR="00D258A7" w:rsidRPr="00D14623">
        <w:rPr>
          <w:rFonts w:ascii="Cambria" w:hAnsi="Cambria" w:cs="Calibri Light"/>
          <w:sz w:val="22"/>
          <w:szCs w:val="22"/>
        </w:rPr>
        <w:t>30</w:t>
      </w:r>
      <w:r w:rsidR="004A6E65" w:rsidRPr="00D14623">
        <w:rPr>
          <w:rFonts w:ascii="Cambria" w:hAnsi="Cambria" w:cs="Calibri Light"/>
          <w:sz w:val="22"/>
          <w:szCs w:val="22"/>
        </w:rPr>
        <w:t xml:space="preserve"> </w:t>
      </w:r>
      <w:r w:rsidR="006E6452" w:rsidRPr="00D14623">
        <w:rPr>
          <w:rFonts w:ascii="Cambria" w:hAnsi="Cambria" w:cs="Calibri Light"/>
          <w:sz w:val="22"/>
          <w:szCs w:val="22"/>
        </w:rPr>
        <w:t>dni. Bieg terminu związania ofertą rozpoczyna się wraz z upływem terminu składania ofert.</w:t>
      </w:r>
    </w:p>
    <w:p w:rsidR="009805FE" w:rsidRPr="00D14623" w:rsidRDefault="00265545" w:rsidP="00C143F6">
      <w:pPr>
        <w:pStyle w:val="pkt"/>
        <w:numPr>
          <w:ilvl w:val="1"/>
          <w:numId w:val="34"/>
        </w:numPr>
        <w:autoSpaceDE w:val="0"/>
        <w:autoSpaceDN w:val="0"/>
        <w:spacing w:before="0" w:after="120"/>
        <w:ind w:left="709" w:hanging="567"/>
        <w:rPr>
          <w:rFonts w:ascii="Cambria" w:hAnsi="Cambria" w:cs="Calibri Light"/>
          <w:sz w:val="22"/>
          <w:szCs w:val="22"/>
        </w:rPr>
      </w:pPr>
      <w:r w:rsidRPr="00D14623">
        <w:rPr>
          <w:rFonts w:ascii="Cambria" w:hAnsi="Cambria" w:cs="Calibri Light"/>
          <w:sz w:val="22"/>
          <w:szCs w:val="22"/>
        </w:rPr>
        <w:t>W</w:t>
      </w:r>
      <w:r w:rsidR="008153EB" w:rsidRPr="00D14623">
        <w:rPr>
          <w:rFonts w:ascii="Cambria" w:hAnsi="Cambria" w:cs="Calibri Light"/>
          <w:sz w:val="22"/>
          <w:szCs w:val="22"/>
        </w:rPr>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D14623">
        <w:rPr>
          <w:rFonts w:ascii="Cambria" w:hAnsi="Cambria" w:cs="Calibri Light"/>
          <w:sz w:val="22"/>
          <w:szCs w:val="22"/>
        </w:rPr>
        <w:t>6</w:t>
      </w:r>
      <w:r w:rsidR="008153EB" w:rsidRPr="00D14623">
        <w:rPr>
          <w:rFonts w:ascii="Cambria" w:hAnsi="Cambria" w:cs="Calibri Light"/>
          <w:sz w:val="22"/>
          <w:szCs w:val="22"/>
        </w:rPr>
        <w:t>0 dni.</w:t>
      </w:r>
      <w:r w:rsidR="009805FE" w:rsidRPr="00D14623">
        <w:rPr>
          <w:rFonts w:ascii="Cambria" w:hAnsi="Cambria" w:cs="Calibri Light"/>
          <w:sz w:val="22"/>
          <w:szCs w:val="22"/>
        </w:rPr>
        <w:t xml:space="preserve"> </w:t>
      </w:r>
    </w:p>
    <w:p w:rsidR="00680688" w:rsidRPr="00D14623" w:rsidRDefault="009A1039" w:rsidP="00C143F6">
      <w:pPr>
        <w:pStyle w:val="pkt"/>
        <w:numPr>
          <w:ilvl w:val="1"/>
          <w:numId w:val="34"/>
        </w:numPr>
        <w:autoSpaceDE w:val="0"/>
        <w:autoSpaceDN w:val="0"/>
        <w:spacing w:before="0" w:after="120"/>
        <w:ind w:left="709" w:hanging="567"/>
        <w:rPr>
          <w:rFonts w:ascii="Cambria" w:hAnsi="Cambria" w:cs="Calibri Light"/>
          <w:sz w:val="22"/>
          <w:szCs w:val="22"/>
        </w:rPr>
      </w:pPr>
      <w:r w:rsidRPr="00D14623">
        <w:rPr>
          <w:rFonts w:ascii="Cambria" w:hAnsi="Cambria" w:cs="Calibri Light"/>
          <w:sz w:val="22"/>
          <w:szCs w:val="22"/>
        </w:rPr>
        <w:t xml:space="preserve">Na podstawie </w:t>
      </w:r>
      <w:r w:rsidR="00E17C4F" w:rsidRPr="00D14623">
        <w:rPr>
          <w:rFonts w:ascii="Cambria" w:hAnsi="Cambria" w:cs="Calibri Light"/>
          <w:sz w:val="22"/>
          <w:szCs w:val="22"/>
        </w:rPr>
        <w:t xml:space="preserve">art. 89 ust. 1 </w:t>
      </w:r>
      <w:proofErr w:type="spellStart"/>
      <w:r w:rsidR="00E17C4F" w:rsidRPr="00D14623">
        <w:rPr>
          <w:rFonts w:ascii="Cambria" w:hAnsi="Cambria" w:cs="Calibri Light"/>
          <w:sz w:val="22"/>
          <w:szCs w:val="22"/>
        </w:rPr>
        <w:t>pkt</w:t>
      </w:r>
      <w:proofErr w:type="spellEnd"/>
      <w:r w:rsidR="00E17C4F" w:rsidRPr="00D14623">
        <w:rPr>
          <w:rFonts w:ascii="Cambria" w:hAnsi="Cambria" w:cs="Calibri Light"/>
          <w:sz w:val="22"/>
          <w:szCs w:val="22"/>
        </w:rPr>
        <w:t xml:space="preserve"> 7a </w:t>
      </w:r>
      <w:proofErr w:type="spellStart"/>
      <w:r w:rsidR="00E17C4F" w:rsidRPr="00D14623">
        <w:rPr>
          <w:rFonts w:ascii="Cambria" w:hAnsi="Cambria" w:cs="Calibri Light"/>
          <w:sz w:val="22"/>
          <w:szCs w:val="22"/>
        </w:rPr>
        <w:t>Pzp</w:t>
      </w:r>
      <w:proofErr w:type="spellEnd"/>
      <w:r w:rsidR="00E17C4F" w:rsidRPr="00D14623">
        <w:rPr>
          <w:rFonts w:ascii="Cambria" w:hAnsi="Cambria" w:cs="Calibri Light"/>
          <w:sz w:val="22"/>
          <w:szCs w:val="22"/>
        </w:rPr>
        <w:t xml:space="preserve"> zamawiający odrzuci ofertę, jeżeli wykonawca nie wyrazi zgody, o której mowa w art. 85 ust. 2 </w:t>
      </w:r>
      <w:proofErr w:type="spellStart"/>
      <w:r w:rsidR="00E17C4F" w:rsidRPr="00D14623">
        <w:rPr>
          <w:rFonts w:ascii="Cambria" w:hAnsi="Cambria" w:cs="Calibri Light"/>
          <w:sz w:val="22"/>
          <w:szCs w:val="22"/>
        </w:rPr>
        <w:t>Pzp</w:t>
      </w:r>
      <w:proofErr w:type="spellEnd"/>
      <w:r w:rsidR="00E17C4F" w:rsidRPr="00D14623">
        <w:rPr>
          <w:rFonts w:ascii="Cambria" w:hAnsi="Cambria" w:cs="Calibri Light"/>
          <w:sz w:val="22"/>
          <w:szCs w:val="22"/>
        </w:rPr>
        <w:t>, na przedłużenie terminu związania ofertą.</w:t>
      </w:r>
    </w:p>
    <w:p w:rsidR="005E1E7A" w:rsidRPr="00D14623" w:rsidRDefault="005E1E7A" w:rsidP="00C143F6">
      <w:pPr>
        <w:pStyle w:val="pkt"/>
        <w:autoSpaceDE w:val="0"/>
        <w:autoSpaceDN w:val="0"/>
        <w:spacing w:before="0" w:after="120"/>
        <w:ind w:left="709" w:hanging="567"/>
        <w:rPr>
          <w:rFonts w:ascii="Cambria" w:hAnsi="Cambria" w:cs="Calibri Light"/>
          <w:sz w:val="22"/>
          <w:szCs w:val="22"/>
        </w:rPr>
      </w:pPr>
    </w:p>
    <w:p w:rsidR="006E6452" w:rsidRPr="00D1462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t xml:space="preserve">Opis sposobu przygotowywania ofert. </w:t>
      </w:r>
    </w:p>
    <w:p w:rsidR="006E6452" w:rsidRPr="00D14623" w:rsidRDefault="006E6452"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Ofertę składa się, pod rygorem nieważności, w formie pisemnej. Zamawiający nie dopuszcza składania oferty w postaci elektronicznej.</w:t>
      </w:r>
    </w:p>
    <w:p w:rsidR="0007434F" w:rsidRPr="00D14623" w:rsidRDefault="0007434F"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lastRenderedPageBreak/>
        <w:t xml:space="preserve">Postępowanie o udzielenie zamówienia prowadzi się w języku polskim i zamawiający nie wyraża zgody na złożenie oświadczeń, oferty oraz innych dokumentów </w:t>
      </w:r>
      <w:r w:rsidR="00503B9D" w:rsidRPr="00D14623">
        <w:rPr>
          <w:rFonts w:ascii="Cambria" w:hAnsi="Cambria" w:cs="Calibri Light"/>
          <w:sz w:val="22"/>
          <w:szCs w:val="22"/>
        </w:rPr>
        <w:t xml:space="preserve">w </w:t>
      </w:r>
      <w:r w:rsidRPr="00D14623">
        <w:rPr>
          <w:rFonts w:ascii="Cambria" w:hAnsi="Cambria" w:cs="Calibri Light"/>
          <w:sz w:val="22"/>
          <w:szCs w:val="22"/>
        </w:rPr>
        <w:t xml:space="preserve">jednym z języków powszechnie używanych w handlu międzynarodowym. </w:t>
      </w:r>
    </w:p>
    <w:p w:rsidR="008C7A5C" w:rsidRPr="00D14623" w:rsidRDefault="00385A4C"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D</w:t>
      </w:r>
      <w:r w:rsidR="008C7A5C" w:rsidRPr="00D14623">
        <w:rPr>
          <w:rFonts w:ascii="Cambria" w:hAnsi="Cambria" w:cs="Calibri Light"/>
          <w:sz w:val="22"/>
          <w:szCs w:val="22"/>
        </w:rPr>
        <w:t xml:space="preserve">okumenty sporządzone w języku obcym są składane wraz z tłumaczeniem na język polski. </w:t>
      </w:r>
    </w:p>
    <w:p w:rsidR="00560C88" w:rsidRPr="00D14623" w:rsidRDefault="00560C88"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Treść oferty musi odpowiadać treści SIWZ.</w:t>
      </w:r>
    </w:p>
    <w:p w:rsidR="00FC0333" w:rsidRPr="00D14623" w:rsidRDefault="00560C88" w:rsidP="00BC0D90">
      <w:pPr>
        <w:pStyle w:val="pkt"/>
        <w:numPr>
          <w:ilvl w:val="1"/>
          <w:numId w:val="34"/>
        </w:numPr>
        <w:autoSpaceDE w:val="0"/>
        <w:autoSpaceDN w:val="0"/>
        <w:adjustRightInd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 xml:space="preserve">Wzór formularza </w:t>
      </w:r>
      <w:r w:rsidR="00FC0333" w:rsidRPr="00D14623">
        <w:rPr>
          <w:rFonts w:ascii="Cambria" w:hAnsi="Cambria" w:cs="Calibri Light"/>
          <w:sz w:val="22"/>
          <w:szCs w:val="22"/>
        </w:rPr>
        <w:t xml:space="preserve">oferty </w:t>
      </w:r>
      <w:r w:rsidR="00FC0333" w:rsidRPr="00D14623">
        <w:rPr>
          <w:rFonts w:ascii="Cambria" w:hAnsi="Cambria" w:cs="Calibri Light"/>
          <w:b/>
          <w:sz w:val="22"/>
          <w:szCs w:val="22"/>
        </w:rPr>
        <w:t>stanowi</w:t>
      </w:r>
      <w:r w:rsidR="00FC0333" w:rsidRPr="00D14623">
        <w:rPr>
          <w:rFonts w:ascii="Cambria" w:hAnsi="Cambria" w:cs="Calibri Light"/>
          <w:sz w:val="22"/>
          <w:szCs w:val="22"/>
        </w:rPr>
        <w:t xml:space="preserve"> </w:t>
      </w:r>
      <w:r w:rsidR="00FC0333" w:rsidRPr="00D14623">
        <w:rPr>
          <w:rFonts w:ascii="Cambria" w:hAnsi="Cambria" w:cs="Calibri Light"/>
          <w:b/>
          <w:sz w:val="22"/>
          <w:szCs w:val="22"/>
        </w:rPr>
        <w:t xml:space="preserve">Załącznik nr </w:t>
      </w:r>
      <w:r w:rsidR="003F7ACB" w:rsidRPr="00D14623">
        <w:rPr>
          <w:rFonts w:ascii="Cambria" w:hAnsi="Cambria" w:cs="Calibri Light"/>
          <w:b/>
          <w:sz w:val="22"/>
          <w:szCs w:val="22"/>
        </w:rPr>
        <w:t xml:space="preserve">2 </w:t>
      </w:r>
      <w:r w:rsidR="00FC0333" w:rsidRPr="00D14623">
        <w:rPr>
          <w:rFonts w:ascii="Cambria" w:hAnsi="Cambria" w:cs="Calibri Light"/>
          <w:b/>
          <w:sz w:val="22"/>
          <w:szCs w:val="22"/>
        </w:rPr>
        <w:t>do SIWZ.</w:t>
      </w:r>
    </w:p>
    <w:p w:rsidR="006E6452" w:rsidRPr="00D14623" w:rsidRDefault="006E6452"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Ofertę podpisuje osoba lu</w:t>
      </w:r>
      <w:r w:rsidR="000C7CD9" w:rsidRPr="00D14623">
        <w:rPr>
          <w:rFonts w:ascii="Cambria" w:hAnsi="Cambria" w:cs="Calibri Light"/>
          <w:sz w:val="22"/>
          <w:szCs w:val="22"/>
        </w:rPr>
        <w:t>b osoby uprawnione do reprezentowania</w:t>
      </w:r>
      <w:r w:rsidRPr="00D14623">
        <w:rPr>
          <w:rFonts w:ascii="Cambria" w:hAnsi="Cambria" w:cs="Calibri Light"/>
          <w:sz w:val="22"/>
          <w:szCs w:val="22"/>
        </w:rPr>
        <w:t xml:space="preserve"> wykonawcy.  </w:t>
      </w:r>
    </w:p>
    <w:p w:rsidR="006E6452" w:rsidRPr="00D14623" w:rsidRDefault="006E6452" w:rsidP="00BC0D90">
      <w:pPr>
        <w:pStyle w:val="pkt"/>
        <w:numPr>
          <w:ilvl w:val="1"/>
          <w:numId w:val="34"/>
        </w:numPr>
        <w:tabs>
          <w:tab w:val="left" w:pos="709"/>
        </w:tabs>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Jeżeli wykonawcę reprezentuje pełnomocnik, wraz z ofertą składa się pełnomocnictwo.</w:t>
      </w:r>
    </w:p>
    <w:p w:rsidR="006E6452" w:rsidRPr="00D14623" w:rsidRDefault="006E6452" w:rsidP="00BC0D90">
      <w:pPr>
        <w:pStyle w:val="pkt"/>
        <w:numPr>
          <w:ilvl w:val="1"/>
          <w:numId w:val="34"/>
        </w:numPr>
        <w:tabs>
          <w:tab w:val="left" w:pos="709"/>
        </w:tabs>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Wykonawca może złożyć jedną ofertę</w:t>
      </w:r>
      <w:r w:rsidR="007034AB" w:rsidRPr="00D14623">
        <w:rPr>
          <w:rFonts w:ascii="Cambria" w:hAnsi="Cambria" w:cs="Calibri Light"/>
          <w:sz w:val="22"/>
          <w:szCs w:val="22"/>
        </w:rPr>
        <w:t>.</w:t>
      </w:r>
    </w:p>
    <w:p w:rsidR="006E6452" w:rsidRPr="00D14623" w:rsidRDefault="006E6452"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Ofertę sporządza się w sposób staranny, czytelny i trwały. Stwierdzone przez wykonawcę w ofercie błędy</w:t>
      </w:r>
      <w:r w:rsidR="000C68A7" w:rsidRPr="00D14623">
        <w:rPr>
          <w:rFonts w:ascii="Cambria" w:hAnsi="Cambria" w:cs="Calibri Light"/>
          <w:sz w:val="22"/>
          <w:szCs w:val="22"/>
        </w:rPr>
        <w:t xml:space="preserve"> i omyłki</w:t>
      </w:r>
      <w:r w:rsidRPr="00D14623">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D14623" w:rsidRDefault="001748F4"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Ofertę należy przygotować tak, by z zawartością oferty nie można było zapoznać się przed upływem terminu otwarcia ofert.</w:t>
      </w:r>
    </w:p>
    <w:p w:rsidR="006E6452" w:rsidRPr="00D14623" w:rsidRDefault="006E6452"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 xml:space="preserve">Zaleca się, aby wykonawca zbroszurował ofertę oraz ponumerował jej strony. </w:t>
      </w:r>
    </w:p>
    <w:p w:rsidR="006E6452" w:rsidRPr="00D14623" w:rsidRDefault="0000728D"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W</w:t>
      </w:r>
      <w:r w:rsidR="006E6452" w:rsidRPr="00D14623">
        <w:rPr>
          <w:rFonts w:ascii="Cambria" w:hAnsi="Cambria" w:cs="Calibri Light"/>
          <w:sz w:val="22"/>
          <w:szCs w:val="22"/>
        </w:rPr>
        <w:t xml:space="preserve">szelkie koszty związane z przygotowaniem i złożeniem oferty ponosi wykonawca. </w:t>
      </w:r>
    </w:p>
    <w:p w:rsidR="006E6452" w:rsidRPr="00D14623" w:rsidRDefault="006E6452"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3"/>
      </w:tblGrid>
      <w:tr w:rsidR="006E6452" w:rsidRPr="00D14623" w:rsidTr="001C49C2">
        <w:trPr>
          <w:jc w:val="right"/>
        </w:trPr>
        <w:tc>
          <w:tcPr>
            <w:tcW w:w="9463" w:type="dxa"/>
            <w:tcBorders>
              <w:top w:val="single" w:sz="4" w:space="0" w:color="auto"/>
              <w:left w:val="single" w:sz="4" w:space="0" w:color="auto"/>
              <w:bottom w:val="single" w:sz="4" w:space="0" w:color="auto"/>
              <w:right w:val="single" w:sz="4" w:space="0" w:color="auto"/>
            </w:tcBorders>
            <w:hideMark/>
          </w:tcPr>
          <w:p w:rsidR="006E6452" w:rsidRPr="001C49C2" w:rsidRDefault="006E6452" w:rsidP="001C49C2">
            <w:pPr>
              <w:pStyle w:val="pkt"/>
              <w:spacing w:before="100" w:beforeAutospacing="1" w:after="100" w:afterAutospacing="1" w:line="276" w:lineRule="auto"/>
              <w:ind w:left="0" w:firstLine="0"/>
              <w:rPr>
                <w:rFonts w:ascii="Cambria" w:hAnsi="Cambria"/>
                <w:b/>
                <w:lang w:eastAsia="en-US"/>
              </w:rPr>
            </w:pPr>
            <w:r w:rsidRPr="001C49C2">
              <w:rPr>
                <w:rFonts w:ascii="Cambria" w:hAnsi="Cambria" w:cs="Arial"/>
                <w:sz w:val="20"/>
                <w:szCs w:val="20"/>
              </w:rPr>
              <w:t xml:space="preserve">Oferta złożona w przetargu nieograniczonym na </w:t>
            </w:r>
            <w:r w:rsidR="00E37B54" w:rsidRPr="001C49C2">
              <w:rPr>
                <w:rFonts w:ascii="Cambria" w:hAnsi="Cambria" w:cs="Arial"/>
                <w:b/>
                <w:sz w:val="20"/>
                <w:szCs w:val="20"/>
              </w:rPr>
              <w:t>„</w:t>
            </w:r>
            <w:r w:rsidR="00E801D9" w:rsidRPr="001C49C2">
              <w:rPr>
                <w:rFonts w:ascii="Cambria" w:hAnsi="Cambria" w:cs="Arial"/>
                <w:b/>
                <w:sz w:val="20"/>
                <w:szCs w:val="20"/>
              </w:rPr>
              <w:t xml:space="preserve">Dostawę </w:t>
            </w:r>
            <w:r w:rsidR="00AC21BF" w:rsidRPr="001C49C2">
              <w:rPr>
                <w:rFonts w:ascii="Cambria" w:hAnsi="Cambria"/>
                <w:b/>
                <w:sz w:val="20"/>
                <w:szCs w:val="20"/>
                <w:lang w:eastAsia="en-US"/>
              </w:rPr>
              <w:t>sprzętu i materiałów oraz pozostałego wyposażenia pracowni szkolnych</w:t>
            </w:r>
            <w:r w:rsidR="00AC21BF" w:rsidRPr="001C49C2">
              <w:rPr>
                <w:rFonts w:ascii="Cambria" w:hAnsi="Cambria" w:cs="Arial"/>
                <w:b/>
                <w:sz w:val="20"/>
                <w:szCs w:val="20"/>
              </w:rPr>
              <w:t xml:space="preserve"> </w:t>
            </w:r>
            <w:r w:rsidR="004D0BB3" w:rsidRPr="001C49C2">
              <w:rPr>
                <w:rFonts w:ascii="Cambria" w:hAnsi="Cambria" w:cs="Arial"/>
                <w:sz w:val="20"/>
                <w:szCs w:val="20"/>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BF4110" w:rsidRPr="001C49C2">
              <w:rPr>
                <w:rFonts w:ascii="Cambria" w:hAnsi="Cambria" w:cs="Arial"/>
                <w:sz w:val="20"/>
                <w:szCs w:val="20"/>
              </w:rPr>
              <w:t>”</w:t>
            </w:r>
            <w:r w:rsidR="0082329C" w:rsidRPr="001C49C2">
              <w:rPr>
                <w:rFonts w:ascii="Cambria" w:hAnsi="Cambria" w:cs="Arial"/>
                <w:sz w:val="20"/>
                <w:szCs w:val="20"/>
              </w:rPr>
              <w:t xml:space="preserve"> </w:t>
            </w:r>
            <w:r w:rsidR="00E37B54" w:rsidRPr="001C49C2">
              <w:rPr>
                <w:rFonts w:ascii="Cambria" w:hAnsi="Cambria" w:cs="Arial"/>
                <w:b/>
                <w:sz w:val="20"/>
                <w:szCs w:val="20"/>
              </w:rPr>
              <w:t>Oznaczenie sprawy</w:t>
            </w:r>
            <w:r w:rsidR="00E37B54" w:rsidRPr="001C49C2">
              <w:rPr>
                <w:rFonts w:ascii="Cambria" w:hAnsi="Cambria" w:cs="Arial"/>
                <w:sz w:val="20"/>
                <w:szCs w:val="20"/>
              </w:rPr>
              <w:t xml:space="preserve">: </w:t>
            </w:r>
            <w:r w:rsidR="003F7ACB" w:rsidRPr="001C49C2">
              <w:rPr>
                <w:rFonts w:ascii="Cambria" w:hAnsi="Cambria" w:cs="Arial"/>
                <w:b/>
                <w:sz w:val="20"/>
                <w:szCs w:val="20"/>
              </w:rPr>
              <w:t>PO.</w:t>
            </w:r>
            <w:r w:rsidR="00647E87" w:rsidRPr="001C49C2">
              <w:rPr>
                <w:rFonts w:ascii="Cambria" w:hAnsi="Cambria" w:cs="Arial"/>
                <w:b/>
                <w:sz w:val="20"/>
                <w:szCs w:val="20"/>
              </w:rPr>
              <w:t>272</w:t>
            </w:r>
            <w:r w:rsidR="003F7ACB" w:rsidRPr="001C49C2">
              <w:rPr>
                <w:rFonts w:ascii="Cambria" w:hAnsi="Cambria" w:cs="Arial"/>
                <w:b/>
                <w:sz w:val="20"/>
                <w:szCs w:val="20"/>
              </w:rPr>
              <w:t>.1</w:t>
            </w:r>
            <w:r w:rsidR="004D0BB3" w:rsidRPr="001C49C2">
              <w:rPr>
                <w:rFonts w:ascii="Cambria" w:hAnsi="Cambria" w:cs="Arial"/>
                <w:b/>
                <w:sz w:val="20"/>
                <w:szCs w:val="20"/>
              </w:rPr>
              <w:t>.</w:t>
            </w:r>
            <w:r w:rsidR="00D14623" w:rsidRPr="001C49C2">
              <w:rPr>
                <w:rFonts w:ascii="Cambria" w:hAnsi="Cambria" w:cs="Arial"/>
                <w:b/>
                <w:sz w:val="20"/>
                <w:szCs w:val="20"/>
              </w:rPr>
              <w:t>2</w:t>
            </w:r>
            <w:r w:rsidR="001C49C2" w:rsidRPr="001C49C2">
              <w:rPr>
                <w:rFonts w:ascii="Cambria" w:hAnsi="Cambria" w:cs="Arial"/>
                <w:b/>
                <w:sz w:val="20"/>
                <w:szCs w:val="20"/>
              </w:rPr>
              <w:t>3</w:t>
            </w:r>
            <w:r w:rsidR="008A7770" w:rsidRPr="001C49C2">
              <w:rPr>
                <w:rFonts w:ascii="Cambria" w:hAnsi="Cambria" w:cs="Arial"/>
                <w:b/>
                <w:sz w:val="20"/>
                <w:szCs w:val="20"/>
              </w:rPr>
              <w:t>.2017</w:t>
            </w:r>
            <w:r w:rsidR="00503B9D" w:rsidRPr="001C49C2">
              <w:rPr>
                <w:rFonts w:ascii="Cambria" w:hAnsi="Cambria" w:cs="Arial"/>
                <w:sz w:val="20"/>
                <w:szCs w:val="20"/>
              </w:rPr>
              <w:t xml:space="preserve"> </w:t>
            </w:r>
            <w:r w:rsidR="00E37B54" w:rsidRPr="001C49C2">
              <w:rPr>
                <w:rFonts w:ascii="Cambria" w:hAnsi="Cambria" w:cs="Arial"/>
                <w:sz w:val="20"/>
                <w:szCs w:val="20"/>
              </w:rPr>
              <w:t xml:space="preserve"> </w:t>
            </w:r>
            <w:r w:rsidRPr="001C49C2">
              <w:rPr>
                <w:rFonts w:ascii="Cambria" w:hAnsi="Cambria" w:cs="Arial"/>
                <w:sz w:val="20"/>
                <w:szCs w:val="20"/>
              </w:rPr>
              <w:t>Nie otwierać przed upływem terminu otwarcia ofert.</w:t>
            </w:r>
          </w:p>
        </w:tc>
      </w:tr>
    </w:tbl>
    <w:p w:rsidR="006E6452" w:rsidRPr="00D14623" w:rsidRDefault="006E6452" w:rsidP="00490D14">
      <w:pPr>
        <w:pStyle w:val="pkt"/>
        <w:numPr>
          <w:ilvl w:val="1"/>
          <w:numId w:val="34"/>
        </w:numPr>
        <w:autoSpaceDE w:val="0"/>
        <w:autoSpaceDN w:val="0"/>
        <w:spacing w:before="100" w:beforeAutospacing="1" w:after="100" w:afterAutospacing="1" w:line="276" w:lineRule="auto"/>
        <w:ind w:left="709" w:hanging="567"/>
        <w:rPr>
          <w:rFonts w:ascii="Cambria" w:hAnsi="Cambria" w:cs="Arial"/>
          <w:sz w:val="22"/>
          <w:szCs w:val="22"/>
        </w:rPr>
      </w:pPr>
      <w:r w:rsidRPr="00D14623">
        <w:rPr>
          <w:rFonts w:ascii="Cambria" w:hAnsi="Cambria" w:cs="Arial"/>
          <w:sz w:val="22"/>
          <w:szCs w:val="22"/>
        </w:rPr>
        <w:t xml:space="preserve">Wykonawca może, przed upływem terminu do składania ofert, zmienić lub wycofać ofertę. </w:t>
      </w:r>
    </w:p>
    <w:p w:rsidR="006E6452" w:rsidRPr="00D14623" w:rsidRDefault="006E6452" w:rsidP="00490D14">
      <w:pPr>
        <w:pStyle w:val="pkt"/>
        <w:numPr>
          <w:ilvl w:val="1"/>
          <w:numId w:val="34"/>
        </w:numPr>
        <w:autoSpaceDE w:val="0"/>
        <w:autoSpaceDN w:val="0"/>
        <w:spacing w:before="100" w:beforeAutospacing="1" w:after="100" w:afterAutospacing="1" w:line="276" w:lineRule="auto"/>
        <w:ind w:left="709" w:hanging="567"/>
        <w:rPr>
          <w:rFonts w:ascii="Cambria" w:hAnsi="Cambria" w:cs="Arial"/>
          <w:sz w:val="22"/>
          <w:szCs w:val="22"/>
        </w:rPr>
      </w:pPr>
      <w:r w:rsidRPr="00D14623">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3"/>
      </w:tblGrid>
      <w:tr w:rsidR="006E6452" w:rsidRPr="00D14623" w:rsidTr="001C49C2">
        <w:trPr>
          <w:jc w:val="right"/>
        </w:trPr>
        <w:tc>
          <w:tcPr>
            <w:tcW w:w="9463" w:type="dxa"/>
            <w:tcBorders>
              <w:top w:val="single" w:sz="4" w:space="0" w:color="auto"/>
              <w:left w:val="single" w:sz="4" w:space="0" w:color="auto"/>
              <w:bottom w:val="single" w:sz="4" w:space="0" w:color="auto"/>
              <w:right w:val="single" w:sz="4" w:space="0" w:color="auto"/>
            </w:tcBorders>
            <w:hideMark/>
          </w:tcPr>
          <w:p w:rsidR="006E6452" w:rsidRPr="00D14623" w:rsidRDefault="006E6452" w:rsidP="00D14623">
            <w:pPr>
              <w:pStyle w:val="pkt"/>
              <w:spacing w:before="100" w:beforeAutospacing="1" w:after="100" w:afterAutospacing="1" w:line="276" w:lineRule="auto"/>
              <w:ind w:left="0" w:firstLine="0"/>
              <w:rPr>
                <w:rFonts w:ascii="Cambria" w:hAnsi="Cambria" w:cs="Arial"/>
                <w:sz w:val="20"/>
                <w:szCs w:val="20"/>
              </w:rPr>
            </w:pPr>
            <w:r w:rsidRPr="001C49C2">
              <w:rPr>
                <w:rFonts w:ascii="Cambria" w:hAnsi="Cambria" w:cs="Arial"/>
                <w:sz w:val="20"/>
                <w:szCs w:val="20"/>
              </w:rPr>
              <w:t xml:space="preserve">Oświadczenie o wycofaniu oferty złożonej w przetargu nieograniczonym </w:t>
            </w:r>
            <w:r w:rsidR="00992078" w:rsidRPr="001C49C2">
              <w:rPr>
                <w:rFonts w:ascii="Cambria" w:hAnsi="Cambria" w:cs="Arial"/>
                <w:sz w:val="20"/>
                <w:szCs w:val="20"/>
              </w:rPr>
              <w:t xml:space="preserve">na </w:t>
            </w:r>
            <w:r w:rsidR="00AC21BF" w:rsidRPr="001C49C2">
              <w:rPr>
                <w:rFonts w:ascii="Cambria" w:hAnsi="Cambria" w:cs="Arial"/>
                <w:b/>
                <w:sz w:val="20"/>
                <w:szCs w:val="20"/>
              </w:rPr>
              <w:t xml:space="preserve">„Dostawę </w:t>
            </w:r>
            <w:r w:rsidR="00AC21BF" w:rsidRPr="001C49C2">
              <w:rPr>
                <w:rFonts w:ascii="Cambria" w:hAnsi="Cambria"/>
                <w:b/>
                <w:sz w:val="20"/>
                <w:szCs w:val="20"/>
                <w:lang w:eastAsia="en-US"/>
              </w:rPr>
              <w:t>sprzętu i materiałów oraz pozostałego wyposażenia pracowni szkolnych</w:t>
            </w:r>
            <w:r w:rsidR="00AC21BF" w:rsidRPr="001C49C2">
              <w:rPr>
                <w:rFonts w:ascii="Cambria" w:hAnsi="Cambria" w:cs="Arial"/>
                <w:sz w:val="20"/>
                <w:szCs w:val="20"/>
              </w:rPr>
              <w:t xml:space="preserve"> </w:t>
            </w:r>
            <w:r w:rsidR="00992078" w:rsidRPr="001C49C2">
              <w:rPr>
                <w:rFonts w:ascii="Cambria" w:hAnsi="Cambria" w:cs="Arial"/>
                <w:sz w:val="20"/>
                <w:szCs w:val="20"/>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B76A11" w:rsidRPr="001C49C2">
              <w:rPr>
                <w:rFonts w:ascii="Cambria" w:hAnsi="Cambria" w:cs="Arial"/>
                <w:sz w:val="20"/>
                <w:szCs w:val="20"/>
              </w:rPr>
              <w:t>”</w:t>
            </w:r>
            <w:r w:rsidR="00CC4C3E" w:rsidRPr="001C49C2">
              <w:rPr>
                <w:rFonts w:ascii="Cambria" w:hAnsi="Cambria" w:cs="Arial"/>
                <w:sz w:val="20"/>
                <w:szCs w:val="20"/>
              </w:rPr>
              <w:t xml:space="preserve"> </w:t>
            </w:r>
            <w:r w:rsidR="00992078" w:rsidRPr="001C49C2">
              <w:rPr>
                <w:rFonts w:ascii="Cambria" w:hAnsi="Cambria" w:cs="Arial"/>
                <w:b/>
                <w:sz w:val="20"/>
                <w:szCs w:val="20"/>
              </w:rPr>
              <w:t>Oznaczenie sprawy</w:t>
            </w:r>
            <w:r w:rsidR="00992078" w:rsidRPr="001C49C2">
              <w:rPr>
                <w:rFonts w:ascii="Cambria" w:hAnsi="Cambria" w:cs="Arial"/>
                <w:sz w:val="20"/>
                <w:szCs w:val="20"/>
              </w:rPr>
              <w:t xml:space="preserve">: </w:t>
            </w:r>
            <w:r w:rsidR="00992078" w:rsidRPr="001C49C2">
              <w:rPr>
                <w:rFonts w:ascii="Cambria" w:hAnsi="Cambria" w:cs="Arial"/>
                <w:b/>
                <w:sz w:val="20"/>
                <w:szCs w:val="20"/>
              </w:rPr>
              <w:t>PO.272.1.</w:t>
            </w:r>
            <w:r w:rsidR="00AC21BF" w:rsidRPr="001C49C2">
              <w:rPr>
                <w:rFonts w:ascii="Cambria" w:hAnsi="Cambria" w:cs="Arial"/>
                <w:b/>
                <w:sz w:val="20"/>
                <w:szCs w:val="20"/>
              </w:rPr>
              <w:t>2</w:t>
            </w:r>
            <w:r w:rsidR="001C49C2" w:rsidRPr="001C49C2">
              <w:rPr>
                <w:rFonts w:ascii="Cambria" w:hAnsi="Cambria" w:cs="Arial"/>
                <w:b/>
                <w:sz w:val="20"/>
                <w:szCs w:val="20"/>
              </w:rPr>
              <w:t>3</w:t>
            </w:r>
            <w:r w:rsidR="00992078" w:rsidRPr="001C49C2">
              <w:rPr>
                <w:rFonts w:ascii="Cambria" w:hAnsi="Cambria" w:cs="Arial"/>
                <w:b/>
                <w:sz w:val="20"/>
                <w:szCs w:val="20"/>
              </w:rPr>
              <w:t>.2017</w:t>
            </w:r>
            <w:r w:rsidR="00992078" w:rsidRPr="001C49C2">
              <w:rPr>
                <w:rFonts w:ascii="Cambria" w:hAnsi="Cambria" w:cs="Arial"/>
                <w:sz w:val="20"/>
                <w:szCs w:val="20"/>
              </w:rPr>
              <w:t xml:space="preserve">  Nie otwierać przed upływem terminu otwarcia ofert.</w:t>
            </w:r>
          </w:p>
        </w:tc>
      </w:tr>
    </w:tbl>
    <w:p w:rsidR="00D01EB0" w:rsidRPr="00D14623" w:rsidRDefault="006E6452" w:rsidP="00490D14">
      <w:pPr>
        <w:pStyle w:val="pkt"/>
        <w:spacing w:before="100" w:beforeAutospacing="1" w:after="100" w:afterAutospacing="1" w:line="276" w:lineRule="auto"/>
        <w:ind w:left="709" w:firstLine="0"/>
        <w:rPr>
          <w:rFonts w:ascii="Cambria" w:hAnsi="Cambria" w:cs="Calibri Light"/>
          <w:sz w:val="22"/>
          <w:szCs w:val="22"/>
        </w:rPr>
      </w:pPr>
      <w:r w:rsidRPr="00D14623">
        <w:rPr>
          <w:rFonts w:ascii="Cambria" w:hAnsi="Cambria" w:cs="Calibri Light"/>
          <w:sz w:val="22"/>
          <w:szCs w:val="22"/>
        </w:rPr>
        <w:lastRenderedPageBreak/>
        <w:t xml:space="preserve">Oświadczenie o wycofaniu oferty musi zawierać co najmniej nazwę i adres wykonawcy, treść oświadczenia wykonawcy o wycofaniu oferty oraz podpis </w:t>
      </w:r>
      <w:r w:rsidR="00441000" w:rsidRPr="00D14623">
        <w:rPr>
          <w:rFonts w:ascii="Cambria" w:hAnsi="Cambria" w:cs="Calibri Light"/>
          <w:sz w:val="22"/>
          <w:szCs w:val="22"/>
        </w:rPr>
        <w:t xml:space="preserve">osoby lub osób uprawnionych do reprezentowania wykonawcy. </w:t>
      </w:r>
    </w:p>
    <w:p w:rsidR="006E6452" w:rsidRPr="00D14623" w:rsidRDefault="006E6452" w:rsidP="00490D14">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3"/>
      </w:tblGrid>
      <w:tr w:rsidR="006E6452" w:rsidRPr="00D14623" w:rsidTr="001C49C2">
        <w:trPr>
          <w:jc w:val="right"/>
        </w:trPr>
        <w:tc>
          <w:tcPr>
            <w:tcW w:w="9463" w:type="dxa"/>
            <w:tcBorders>
              <w:top w:val="single" w:sz="4" w:space="0" w:color="auto"/>
              <w:left w:val="single" w:sz="4" w:space="0" w:color="auto"/>
              <w:bottom w:val="single" w:sz="4" w:space="0" w:color="auto"/>
              <w:right w:val="single" w:sz="4" w:space="0" w:color="auto"/>
            </w:tcBorders>
            <w:hideMark/>
          </w:tcPr>
          <w:p w:rsidR="006E6452" w:rsidRPr="00D14623" w:rsidRDefault="006E6452" w:rsidP="00CC4C3E">
            <w:pPr>
              <w:pStyle w:val="pkt"/>
              <w:spacing w:before="100" w:beforeAutospacing="1" w:after="100" w:afterAutospacing="1" w:line="276" w:lineRule="auto"/>
              <w:ind w:left="0" w:firstLine="0"/>
              <w:rPr>
                <w:rFonts w:ascii="Cambria" w:hAnsi="Cambria" w:cs="Calibri Light"/>
                <w:sz w:val="20"/>
                <w:szCs w:val="20"/>
              </w:rPr>
            </w:pPr>
            <w:r w:rsidRPr="001C49C2">
              <w:rPr>
                <w:rFonts w:ascii="Cambria" w:hAnsi="Cambria" w:cs="Calibri Light"/>
                <w:sz w:val="20"/>
                <w:szCs w:val="20"/>
              </w:rPr>
              <w:t>Oświadczenie o</w:t>
            </w:r>
            <w:r w:rsidR="003F7ACB" w:rsidRPr="001C49C2">
              <w:rPr>
                <w:rFonts w:ascii="Cambria" w:hAnsi="Cambria" w:cs="Calibri Light"/>
                <w:sz w:val="20"/>
                <w:szCs w:val="20"/>
              </w:rPr>
              <w:t xml:space="preserve"> zmianie oferty złożonej w przetargu nieograniczonym </w:t>
            </w:r>
            <w:r w:rsidR="00992078" w:rsidRPr="001C49C2">
              <w:rPr>
                <w:rFonts w:ascii="Cambria" w:hAnsi="Cambria" w:cs="Arial"/>
                <w:sz w:val="20"/>
                <w:szCs w:val="20"/>
              </w:rPr>
              <w:t xml:space="preserve">na </w:t>
            </w:r>
            <w:r w:rsidR="00AC21BF" w:rsidRPr="001C49C2">
              <w:rPr>
                <w:rFonts w:ascii="Cambria" w:hAnsi="Cambria" w:cs="Arial"/>
                <w:b/>
                <w:sz w:val="20"/>
                <w:szCs w:val="20"/>
              </w:rPr>
              <w:t xml:space="preserve">„Dostawę </w:t>
            </w:r>
            <w:r w:rsidR="00AC21BF" w:rsidRPr="001C49C2">
              <w:rPr>
                <w:rFonts w:ascii="Cambria" w:hAnsi="Cambria"/>
                <w:b/>
                <w:sz w:val="20"/>
                <w:szCs w:val="20"/>
                <w:lang w:eastAsia="en-US"/>
              </w:rPr>
              <w:t xml:space="preserve">sprzętu i materiałów </w:t>
            </w:r>
            <w:bookmarkStart w:id="0" w:name="_GoBack"/>
            <w:bookmarkEnd w:id="0"/>
            <w:r w:rsidR="00AC21BF" w:rsidRPr="001C49C2">
              <w:rPr>
                <w:rFonts w:ascii="Cambria" w:hAnsi="Cambria"/>
                <w:b/>
                <w:sz w:val="20"/>
                <w:szCs w:val="20"/>
                <w:lang w:eastAsia="en-US"/>
              </w:rPr>
              <w:t>oraz pozostałego wyposażenia pracowni szkolnych</w:t>
            </w:r>
            <w:r w:rsidR="00AC21BF" w:rsidRPr="001C49C2">
              <w:rPr>
                <w:rFonts w:ascii="Cambria" w:hAnsi="Cambria" w:cs="Arial"/>
                <w:sz w:val="20"/>
                <w:szCs w:val="20"/>
              </w:rPr>
              <w:t xml:space="preserve"> </w:t>
            </w:r>
            <w:r w:rsidR="00992078" w:rsidRPr="001C49C2">
              <w:rPr>
                <w:rFonts w:ascii="Cambria" w:hAnsi="Cambria" w:cs="Arial"/>
                <w:sz w:val="20"/>
                <w:szCs w:val="20"/>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B76A11" w:rsidRPr="001C49C2">
              <w:rPr>
                <w:rFonts w:ascii="Cambria" w:hAnsi="Cambria" w:cs="Arial"/>
                <w:sz w:val="20"/>
                <w:szCs w:val="20"/>
              </w:rPr>
              <w:t>”</w:t>
            </w:r>
            <w:r w:rsidR="00CC4C3E" w:rsidRPr="001C49C2">
              <w:rPr>
                <w:rFonts w:ascii="Cambria" w:hAnsi="Cambria" w:cs="Arial"/>
                <w:sz w:val="20"/>
                <w:szCs w:val="20"/>
              </w:rPr>
              <w:t xml:space="preserve"> </w:t>
            </w:r>
            <w:r w:rsidR="00992078" w:rsidRPr="001C49C2">
              <w:rPr>
                <w:rFonts w:ascii="Cambria" w:hAnsi="Cambria" w:cs="Arial"/>
                <w:b/>
                <w:sz w:val="20"/>
                <w:szCs w:val="20"/>
              </w:rPr>
              <w:t>Oznaczenie sprawy</w:t>
            </w:r>
            <w:r w:rsidR="00992078" w:rsidRPr="001C49C2">
              <w:rPr>
                <w:rFonts w:ascii="Cambria" w:hAnsi="Cambria" w:cs="Arial"/>
                <w:sz w:val="20"/>
                <w:szCs w:val="20"/>
              </w:rPr>
              <w:t xml:space="preserve">: </w:t>
            </w:r>
            <w:r w:rsidR="00992078" w:rsidRPr="001C49C2">
              <w:rPr>
                <w:rFonts w:ascii="Cambria" w:hAnsi="Cambria" w:cs="Arial"/>
                <w:b/>
                <w:sz w:val="20"/>
                <w:szCs w:val="20"/>
              </w:rPr>
              <w:t>PO.272.1.</w:t>
            </w:r>
            <w:r w:rsidR="001C49C2" w:rsidRPr="001C49C2">
              <w:rPr>
                <w:rFonts w:ascii="Cambria" w:hAnsi="Cambria" w:cs="Arial"/>
                <w:b/>
                <w:sz w:val="20"/>
                <w:szCs w:val="20"/>
              </w:rPr>
              <w:t>23</w:t>
            </w:r>
            <w:r w:rsidR="00992078" w:rsidRPr="001C49C2">
              <w:rPr>
                <w:rFonts w:ascii="Cambria" w:hAnsi="Cambria" w:cs="Arial"/>
                <w:b/>
                <w:sz w:val="20"/>
                <w:szCs w:val="20"/>
              </w:rPr>
              <w:t>.2017</w:t>
            </w:r>
            <w:r w:rsidR="00992078" w:rsidRPr="001C49C2">
              <w:rPr>
                <w:rFonts w:ascii="Cambria" w:hAnsi="Cambria" w:cs="Arial"/>
                <w:sz w:val="20"/>
                <w:szCs w:val="20"/>
              </w:rPr>
              <w:t xml:space="preserve">  Nie otwierać przed upływem terminu otwarcia ofert.</w:t>
            </w:r>
          </w:p>
        </w:tc>
      </w:tr>
    </w:tbl>
    <w:p w:rsidR="00F84BBB" w:rsidRPr="00D14623" w:rsidRDefault="006E6452" w:rsidP="00490D14">
      <w:pPr>
        <w:pStyle w:val="pkt"/>
        <w:spacing w:before="100" w:beforeAutospacing="1" w:after="100" w:afterAutospacing="1" w:line="276" w:lineRule="auto"/>
        <w:ind w:firstLine="0"/>
        <w:rPr>
          <w:rFonts w:ascii="Cambria" w:hAnsi="Cambria" w:cs="Calibri Light"/>
          <w:sz w:val="22"/>
          <w:szCs w:val="22"/>
        </w:rPr>
      </w:pPr>
      <w:r w:rsidRPr="00D14623">
        <w:rPr>
          <w:rFonts w:ascii="Cambria" w:hAnsi="Cambria" w:cs="Calibri Light"/>
          <w:sz w:val="22"/>
          <w:szCs w:val="22"/>
        </w:rPr>
        <w:t>Oświadczenie o zmianie oferty musi zawierać nazwę i adres wykonawcy oraz podpis wykonawcy.</w:t>
      </w:r>
    </w:p>
    <w:p w:rsidR="00FE2707" w:rsidRPr="00D14623" w:rsidRDefault="0000728D" w:rsidP="00490D14">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D14623">
        <w:rPr>
          <w:rFonts w:ascii="Cambria" w:hAnsi="Cambria" w:cs="Calibri Light"/>
          <w:sz w:val="22"/>
          <w:szCs w:val="22"/>
        </w:rPr>
        <w:t xml:space="preserve">W takim przypadku wykonawca oznacza informacje stanowiące tajemnicę przedsiębiorstwa klauzulą „tajemnica przedsiębiorstwa - nie udostępniać”. </w:t>
      </w:r>
      <w:r w:rsidRPr="00D14623">
        <w:rPr>
          <w:rFonts w:ascii="Cambria" w:hAnsi="Cambria" w:cs="Calibri Light"/>
          <w:b/>
          <w:sz w:val="22"/>
          <w:szCs w:val="22"/>
        </w:rPr>
        <w:t xml:space="preserve">Wykonawca nie może zastrzec </w:t>
      </w:r>
      <w:r w:rsidR="00FE2707" w:rsidRPr="00D14623">
        <w:rPr>
          <w:rFonts w:ascii="Cambria" w:hAnsi="Cambria" w:cs="Calibri Light"/>
          <w:b/>
          <w:sz w:val="22"/>
          <w:szCs w:val="22"/>
        </w:rPr>
        <w:t xml:space="preserve">nazwy (firmy) oraz </w:t>
      </w:r>
      <w:r w:rsidR="00CA69EC" w:rsidRPr="00D14623">
        <w:rPr>
          <w:rFonts w:ascii="Cambria" w:hAnsi="Cambria" w:cs="Calibri Light"/>
          <w:b/>
          <w:sz w:val="22"/>
          <w:szCs w:val="22"/>
        </w:rPr>
        <w:t xml:space="preserve">jego </w:t>
      </w:r>
      <w:r w:rsidR="00FE2707" w:rsidRPr="00D14623">
        <w:rPr>
          <w:rFonts w:ascii="Cambria" w:hAnsi="Cambria" w:cs="Calibri Light"/>
          <w:b/>
          <w:sz w:val="22"/>
          <w:szCs w:val="22"/>
        </w:rPr>
        <w:t>adres</w:t>
      </w:r>
      <w:r w:rsidR="00CA69EC" w:rsidRPr="00D14623">
        <w:rPr>
          <w:rFonts w:ascii="Cambria" w:hAnsi="Cambria" w:cs="Calibri Light"/>
          <w:b/>
          <w:sz w:val="22"/>
          <w:szCs w:val="22"/>
        </w:rPr>
        <w:t>u, a także informacj</w:t>
      </w:r>
      <w:r w:rsidR="00C85B40" w:rsidRPr="00D14623">
        <w:rPr>
          <w:rFonts w:ascii="Cambria" w:hAnsi="Cambria" w:cs="Calibri Light"/>
          <w:b/>
          <w:sz w:val="22"/>
          <w:szCs w:val="22"/>
        </w:rPr>
        <w:t>i</w:t>
      </w:r>
      <w:r w:rsidR="00CA69EC" w:rsidRPr="00D14623">
        <w:rPr>
          <w:rFonts w:ascii="Cambria" w:hAnsi="Cambria" w:cs="Calibri Light"/>
          <w:b/>
          <w:sz w:val="22"/>
          <w:szCs w:val="22"/>
        </w:rPr>
        <w:t xml:space="preserve"> dotyczących</w:t>
      </w:r>
      <w:r w:rsidR="00FE2707" w:rsidRPr="00D14623">
        <w:rPr>
          <w:rFonts w:ascii="Cambria" w:hAnsi="Cambria" w:cs="Calibri Light"/>
          <w:b/>
          <w:sz w:val="22"/>
          <w:szCs w:val="22"/>
        </w:rPr>
        <w:t xml:space="preserve"> ceny, terminu wykonania zamówienia, okresu gwarancji i warunkó</w:t>
      </w:r>
      <w:r w:rsidR="00CA69EC" w:rsidRPr="00D14623">
        <w:rPr>
          <w:rFonts w:ascii="Cambria" w:hAnsi="Cambria" w:cs="Calibri Light"/>
          <w:b/>
          <w:sz w:val="22"/>
          <w:szCs w:val="22"/>
        </w:rPr>
        <w:t xml:space="preserve">w płatności zawartych w </w:t>
      </w:r>
      <w:r w:rsidR="00C85B40" w:rsidRPr="00D14623">
        <w:rPr>
          <w:rFonts w:ascii="Cambria" w:hAnsi="Cambria" w:cs="Calibri Light"/>
          <w:b/>
          <w:sz w:val="22"/>
          <w:szCs w:val="22"/>
        </w:rPr>
        <w:t xml:space="preserve">jego </w:t>
      </w:r>
      <w:r w:rsidR="00CA69EC" w:rsidRPr="00D14623">
        <w:rPr>
          <w:rFonts w:ascii="Cambria" w:hAnsi="Cambria" w:cs="Calibri Light"/>
          <w:b/>
          <w:sz w:val="22"/>
          <w:szCs w:val="22"/>
        </w:rPr>
        <w:t>ofercie</w:t>
      </w:r>
      <w:r w:rsidR="00FE2707" w:rsidRPr="00D14623">
        <w:rPr>
          <w:rFonts w:ascii="Cambria" w:hAnsi="Cambria" w:cs="Calibri Light"/>
          <w:b/>
          <w:sz w:val="22"/>
          <w:szCs w:val="22"/>
        </w:rPr>
        <w:t>.</w:t>
      </w:r>
    </w:p>
    <w:p w:rsidR="0003698B" w:rsidRPr="00D14623" w:rsidRDefault="00A06850" w:rsidP="00490D14">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 xml:space="preserve">Zamawiający </w:t>
      </w:r>
      <w:r w:rsidR="00927455" w:rsidRPr="00D14623">
        <w:rPr>
          <w:rFonts w:ascii="Cambria" w:hAnsi="Cambria" w:cs="Calibri Light"/>
          <w:sz w:val="22"/>
          <w:szCs w:val="22"/>
        </w:rPr>
        <w:t xml:space="preserve">żąda </w:t>
      </w:r>
      <w:r w:rsidR="00E01BD3" w:rsidRPr="00D14623">
        <w:rPr>
          <w:rFonts w:ascii="Cambria" w:hAnsi="Cambria" w:cs="Calibri Light"/>
          <w:sz w:val="22"/>
          <w:szCs w:val="22"/>
        </w:rPr>
        <w:t>wskazania przez wykonawcę części zamówienia, których wykonanie zamierza powierzyć podwykonawcom, i podania przez wykonawcę firm podwykonawców</w:t>
      </w:r>
      <w:r w:rsidR="008F228B" w:rsidRPr="00D14623">
        <w:rPr>
          <w:rFonts w:ascii="Cambria" w:hAnsi="Cambria" w:cs="Calibri Light"/>
          <w:sz w:val="22"/>
          <w:szCs w:val="22"/>
        </w:rPr>
        <w:t>.</w:t>
      </w:r>
    </w:p>
    <w:p w:rsidR="00627C22" w:rsidRPr="00D14623" w:rsidRDefault="00627C22" w:rsidP="005F124D">
      <w:pPr>
        <w:pStyle w:val="pkt"/>
        <w:autoSpaceDE w:val="0"/>
        <w:autoSpaceDN w:val="0"/>
        <w:spacing w:before="100" w:beforeAutospacing="1" w:after="100" w:afterAutospacing="1" w:line="276" w:lineRule="auto"/>
        <w:ind w:left="0" w:firstLine="0"/>
        <w:rPr>
          <w:rFonts w:ascii="Cambria" w:hAnsi="Cambria" w:cs="Calibri Light"/>
          <w:sz w:val="22"/>
          <w:szCs w:val="22"/>
        </w:rPr>
      </w:pPr>
    </w:p>
    <w:p w:rsidR="008F228B" w:rsidRPr="00D1462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t>Miejsce oraz termin składania i otwarcia ofert.</w:t>
      </w:r>
    </w:p>
    <w:p w:rsidR="001D30C5" w:rsidRPr="00D14623" w:rsidRDefault="001D30C5" w:rsidP="00D17CFF">
      <w:pPr>
        <w:pStyle w:val="pkt"/>
        <w:numPr>
          <w:ilvl w:val="1"/>
          <w:numId w:val="34"/>
        </w:numPr>
        <w:tabs>
          <w:tab w:val="left" w:pos="1276"/>
        </w:tabs>
        <w:autoSpaceDE w:val="0"/>
        <w:autoSpaceDN w:val="0"/>
        <w:spacing w:before="100" w:beforeAutospacing="1" w:after="100" w:afterAutospacing="1" w:line="276" w:lineRule="auto"/>
        <w:ind w:left="426" w:firstLine="0"/>
        <w:rPr>
          <w:rFonts w:ascii="Cambria" w:hAnsi="Cambria" w:cs="Calibri Light"/>
          <w:b/>
          <w:sz w:val="22"/>
          <w:szCs w:val="22"/>
          <w:u w:val="single"/>
        </w:rPr>
      </w:pPr>
      <w:r w:rsidRPr="00D14623">
        <w:rPr>
          <w:rFonts w:ascii="Cambria" w:hAnsi="Cambria" w:cs="Calibri Light"/>
          <w:b/>
          <w:sz w:val="22"/>
          <w:szCs w:val="22"/>
          <w:u w:val="single"/>
        </w:rPr>
        <w:t xml:space="preserve">Miejsce i termin składania ofert: </w:t>
      </w:r>
    </w:p>
    <w:p w:rsidR="001D30C5" w:rsidRPr="00534A90"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Cambria" w:hAnsi="Cambria" w:cs="Calibri Light"/>
          <w:b/>
          <w:sz w:val="22"/>
          <w:szCs w:val="22"/>
        </w:rPr>
      </w:pPr>
      <w:r w:rsidRPr="00D14623">
        <w:rPr>
          <w:rFonts w:ascii="Cambria" w:hAnsi="Cambria" w:cs="Calibri Light"/>
          <w:sz w:val="22"/>
          <w:szCs w:val="22"/>
        </w:rPr>
        <w:t xml:space="preserve">miejsce składania ofert: </w:t>
      </w:r>
      <w:r w:rsidR="00C57F5C" w:rsidRPr="00D14623">
        <w:rPr>
          <w:rFonts w:ascii="Cambria" w:hAnsi="Cambria" w:cs="Calibri Light"/>
          <w:b/>
          <w:sz w:val="22"/>
          <w:szCs w:val="22"/>
        </w:rPr>
        <w:t xml:space="preserve">Biuro Obsługi Interesanta w Starostwie Powiatowym </w:t>
      </w:r>
      <w:r w:rsidR="00C57F5C" w:rsidRPr="00CE480F">
        <w:rPr>
          <w:rFonts w:ascii="Cambria" w:hAnsi="Cambria" w:cs="Calibri Light"/>
          <w:b/>
          <w:sz w:val="22"/>
          <w:szCs w:val="22"/>
        </w:rPr>
        <w:t xml:space="preserve">w </w:t>
      </w:r>
      <w:r w:rsidR="00C57F5C" w:rsidRPr="00534A90">
        <w:rPr>
          <w:rFonts w:ascii="Cambria" w:hAnsi="Cambria" w:cs="Calibri Light"/>
          <w:b/>
          <w:sz w:val="22"/>
          <w:szCs w:val="22"/>
        </w:rPr>
        <w:t>Lęborku</w:t>
      </w:r>
      <w:r w:rsidR="00524D98" w:rsidRPr="00534A90">
        <w:rPr>
          <w:rFonts w:ascii="Cambria" w:hAnsi="Cambria" w:cs="Calibri Light"/>
          <w:b/>
          <w:sz w:val="22"/>
          <w:szCs w:val="22"/>
        </w:rPr>
        <w:t xml:space="preserve">, </w:t>
      </w:r>
      <w:r w:rsidRPr="00534A90">
        <w:rPr>
          <w:rFonts w:ascii="Cambria" w:hAnsi="Cambria" w:cs="Calibri Light"/>
          <w:b/>
          <w:sz w:val="22"/>
          <w:szCs w:val="22"/>
        </w:rPr>
        <w:t xml:space="preserve"> </w:t>
      </w:r>
      <w:r w:rsidR="00524D98" w:rsidRPr="00534A90">
        <w:rPr>
          <w:rFonts w:ascii="Cambria" w:hAnsi="Cambria" w:cs="Calibri Light"/>
          <w:b/>
          <w:sz w:val="22"/>
          <w:szCs w:val="22"/>
        </w:rPr>
        <w:t>ul. Czołgistów 5, 84-300 Lębork</w:t>
      </w:r>
    </w:p>
    <w:p w:rsidR="001D30C5" w:rsidRPr="00534A90"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Cambria" w:hAnsi="Cambria" w:cs="Calibri Light"/>
          <w:sz w:val="22"/>
          <w:szCs w:val="22"/>
        </w:rPr>
      </w:pPr>
      <w:r w:rsidRPr="00534A90">
        <w:rPr>
          <w:rFonts w:ascii="Cambria" w:hAnsi="Cambria" w:cs="Calibri Light"/>
          <w:sz w:val="22"/>
          <w:szCs w:val="22"/>
        </w:rPr>
        <w:t xml:space="preserve">termin składania ofert: do dnia </w:t>
      </w:r>
      <w:r w:rsidR="00A02F49">
        <w:rPr>
          <w:rFonts w:ascii="Cambria" w:hAnsi="Cambria" w:cs="Calibri Light"/>
          <w:b/>
          <w:sz w:val="22"/>
          <w:szCs w:val="22"/>
        </w:rPr>
        <w:t>23</w:t>
      </w:r>
      <w:r w:rsidR="00B76A11" w:rsidRPr="00534A90">
        <w:rPr>
          <w:rFonts w:ascii="Cambria" w:hAnsi="Cambria" w:cs="Calibri Light"/>
          <w:b/>
          <w:sz w:val="22"/>
          <w:szCs w:val="22"/>
        </w:rPr>
        <w:t xml:space="preserve"> </w:t>
      </w:r>
      <w:r w:rsidR="00CE4C6A" w:rsidRPr="00534A90">
        <w:rPr>
          <w:rFonts w:ascii="Cambria" w:hAnsi="Cambria" w:cs="Calibri Light"/>
          <w:b/>
          <w:sz w:val="22"/>
          <w:szCs w:val="22"/>
        </w:rPr>
        <w:t>października</w:t>
      </w:r>
      <w:r w:rsidR="00CC4C3E" w:rsidRPr="00534A90">
        <w:rPr>
          <w:rFonts w:ascii="Cambria" w:hAnsi="Cambria" w:cs="Calibri Light"/>
          <w:b/>
          <w:sz w:val="22"/>
          <w:szCs w:val="22"/>
        </w:rPr>
        <w:t xml:space="preserve"> </w:t>
      </w:r>
      <w:r w:rsidR="00F578C2" w:rsidRPr="00534A90">
        <w:rPr>
          <w:rFonts w:ascii="Cambria" w:hAnsi="Cambria" w:cs="Calibri Light"/>
          <w:b/>
          <w:sz w:val="22"/>
          <w:szCs w:val="22"/>
        </w:rPr>
        <w:t>2017</w:t>
      </w:r>
      <w:r w:rsidR="00524D98" w:rsidRPr="00534A90">
        <w:rPr>
          <w:rFonts w:ascii="Cambria" w:hAnsi="Cambria" w:cs="Calibri Light"/>
          <w:b/>
          <w:sz w:val="22"/>
          <w:szCs w:val="22"/>
        </w:rPr>
        <w:t xml:space="preserve"> r</w:t>
      </w:r>
      <w:r w:rsidR="00524D98" w:rsidRPr="00534A90">
        <w:rPr>
          <w:rFonts w:ascii="Cambria" w:hAnsi="Cambria" w:cs="Calibri Light"/>
          <w:sz w:val="22"/>
          <w:szCs w:val="22"/>
        </w:rPr>
        <w:t>.,</w:t>
      </w:r>
      <w:r w:rsidRPr="00534A90">
        <w:rPr>
          <w:rFonts w:ascii="Cambria" w:hAnsi="Cambria" w:cs="Calibri Light"/>
          <w:sz w:val="22"/>
          <w:szCs w:val="22"/>
        </w:rPr>
        <w:t xml:space="preserve"> do godz. </w:t>
      </w:r>
      <w:r w:rsidR="00F578C2" w:rsidRPr="00534A90">
        <w:rPr>
          <w:rFonts w:ascii="Cambria" w:hAnsi="Cambria" w:cs="Calibri Light"/>
          <w:b/>
          <w:sz w:val="22"/>
          <w:szCs w:val="22"/>
        </w:rPr>
        <w:t>1</w:t>
      </w:r>
      <w:r w:rsidR="00534A90" w:rsidRPr="00534A90">
        <w:rPr>
          <w:rFonts w:ascii="Cambria" w:hAnsi="Cambria" w:cs="Calibri Light"/>
          <w:b/>
          <w:sz w:val="22"/>
          <w:szCs w:val="22"/>
        </w:rPr>
        <w:t>0</w:t>
      </w:r>
      <w:r w:rsidR="00524D98" w:rsidRPr="00534A90">
        <w:rPr>
          <w:rFonts w:ascii="Cambria" w:hAnsi="Cambria" w:cs="Calibri Light"/>
          <w:b/>
          <w:sz w:val="22"/>
          <w:szCs w:val="22"/>
        </w:rPr>
        <w:t>.00</w:t>
      </w:r>
    </w:p>
    <w:p w:rsidR="001D30C5" w:rsidRPr="00534A90" w:rsidRDefault="001D30C5" w:rsidP="00D17CFF">
      <w:pPr>
        <w:pStyle w:val="pkt"/>
        <w:numPr>
          <w:ilvl w:val="1"/>
          <w:numId w:val="34"/>
        </w:numPr>
        <w:tabs>
          <w:tab w:val="left" w:pos="1276"/>
        </w:tabs>
        <w:autoSpaceDE w:val="0"/>
        <w:autoSpaceDN w:val="0"/>
        <w:spacing w:before="100" w:beforeAutospacing="1" w:after="100" w:afterAutospacing="1" w:line="276" w:lineRule="auto"/>
        <w:ind w:left="426" w:firstLine="0"/>
        <w:rPr>
          <w:rFonts w:ascii="Cambria" w:hAnsi="Cambria" w:cs="Calibri Light"/>
          <w:b/>
          <w:sz w:val="22"/>
          <w:szCs w:val="22"/>
          <w:u w:val="single"/>
        </w:rPr>
      </w:pPr>
      <w:r w:rsidRPr="00534A90">
        <w:rPr>
          <w:rFonts w:ascii="Cambria" w:hAnsi="Cambria" w:cs="Calibri Light"/>
          <w:b/>
          <w:sz w:val="22"/>
          <w:szCs w:val="22"/>
          <w:u w:val="single"/>
        </w:rPr>
        <w:t xml:space="preserve">Miejsce i termin otwarcia ofert: </w:t>
      </w:r>
    </w:p>
    <w:p w:rsidR="001D30C5" w:rsidRPr="00534A90"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Cambria" w:hAnsi="Cambria" w:cs="Calibri Light"/>
          <w:b/>
          <w:sz w:val="22"/>
          <w:szCs w:val="22"/>
        </w:rPr>
      </w:pPr>
      <w:r w:rsidRPr="00534A90">
        <w:rPr>
          <w:rFonts w:ascii="Cambria" w:hAnsi="Cambria" w:cs="Calibri Light"/>
          <w:sz w:val="22"/>
          <w:szCs w:val="22"/>
        </w:rPr>
        <w:t xml:space="preserve">miejsce otwarcia ofert: </w:t>
      </w:r>
      <w:r w:rsidR="00524D98" w:rsidRPr="00534A90">
        <w:rPr>
          <w:rFonts w:ascii="Cambria" w:hAnsi="Cambria" w:cs="Calibri Light"/>
          <w:b/>
          <w:sz w:val="22"/>
          <w:szCs w:val="22"/>
        </w:rPr>
        <w:t xml:space="preserve">Starostwo Powiatowe w Lęborku,  ul. Czołgistów 5, </w:t>
      </w:r>
      <w:r w:rsidR="00524D98" w:rsidRPr="00534A90">
        <w:rPr>
          <w:rFonts w:ascii="Cambria" w:hAnsi="Cambria" w:cs="Calibri Light"/>
          <w:b/>
          <w:sz w:val="22"/>
          <w:szCs w:val="22"/>
        </w:rPr>
        <w:br/>
        <w:t xml:space="preserve">84-300 Lębork, sala nr </w:t>
      </w:r>
      <w:r w:rsidR="00B232CB" w:rsidRPr="00534A90">
        <w:rPr>
          <w:rFonts w:ascii="Cambria" w:hAnsi="Cambria" w:cs="Calibri Light"/>
          <w:b/>
          <w:sz w:val="22"/>
          <w:szCs w:val="22"/>
        </w:rPr>
        <w:t>217</w:t>
      </w:r>
    </w:p>
    <w:p w:rsidR="001D30C5" w:rsidRPr="00534A90" w:rsidRDefault="00B76A11" w:rsidP="0072604B">
      <w:pPr>
        <w:pStyle w:val="pkt"/>
        <w:numPr>
          <w:ilvl w:val="0"/>
          <w:numId w:val="18"/>
        </w:numPr>
        <w:tabs>
          <w:tab w:val="left" w:pos="1418"/>
        </w:tabs>
        <w:autoSpaceDE w:val="0"/>
        <w:autoSpaceDN w:val="0"/>
        <w:spacing w:before="100" w:beforeAutospacing="1" w:after="100" w:afterAutospacing="1" w:line="276" w:lineRule="auto"/>
        <w:ind w:left="1276" w:hanging="283"/>
        <w:rPr>
          <w:rFonts w:ascii="Cambria" w:hAnsi="Cambria" w:cs="Calibri Light"/>
          <w:sz w:val="22"/>
          <w:szCs w:val="22"/>
        </w:rPr>
      </w:pPr>
      <w:r w:rsidRPr="00534A90">
        <w:rPr>
          <w:rFonts w:ascii="Cambria" w:hAnsi="Cambria" w:cs="Calibri Light"/>
          <w:sz w:val="22"/>
          <w:szCs w:val="22"/>
        </w:rPr>
        <w:t>termin otwarcia ofert: w dniu</w:t>
      </w:r>
      <w:r w:rsidR="003D1697" w:rsidRPr="00534A90">
        <w:rPr>
          <w:rFonts w:ascii="Cambria" w:hAnsi="Cambria" w:cs="Calibri Light"/>
          <w:b/>
          <w:sz w:val="22"/>
          <w:szCs w:val="22"/>
        </w:rPr>
        <w:t xml:space="preserve"> </w:t>
      </w:r>
      <w:r w:rsidR="00534A90" w:rsidRPr="00534A90">
        <w:rPr>
          <w:rFonts w:ascii="Cambria" w:hAnsi="Cambria" w:cs="Calibri Light"/>
          <w:b/>
          <w:sz w:val="22"/>
          <w:szCs w:val="22"/>
        </w:rPr>
        <w:t>2</w:t>
      </w:r>
      <w:r w:rsidR="00A02F49">
        <w:rPr>
          <w:rFonts w:ascii="Cambria" w:hAnsi="Cambria" w:cs="Calibri Light"/>
          <w:b/>
          <w:sz w:val="22"/>
          <w:szCs w:val="22"/>
        </w:rPr>
        <w:t>3</w:t>
      </w:r>
      <w:r w:rsidR="0072604B" w:rsidRPr="00534A90">
        <w:rPr>
          <w:rFonts w:ascii="Cambria" w:hAnsi="Cambria" w:cs="Calibri Light"/>
          <w:sz w:val="22"/>
          <w:szCs w:val="22"/>
        </w:rPr>
        <w:t xml:space="preserve">  </w:t>
      </w:r>
      <w:r w:rsidR="00CE4C6A" w:rsidRPr="00534A90">
        <w:rPr>
          <w:rFonts w:ascii="Cambria" w:hAnsi="Cambria" w:cs="Calibri Light"/>
          <w:b/>
          <w:sz w:val="22"/>
          <w:szCs w:val="22"/>
        </w:rPr>
        <w:t>października</w:t>
      </w:r>
      <w:r w:rsidR="00CC4C3E" w:rsidRPr="00534A90">
        <w:rPr>
          <w:rFonts w:ascii="Cambria" w:hAnsi="Cambria" w:cs="Calibri Light"/>
          <w:b/>
          <w:sz w:val="22"/>
          <w:szCs w:val="22"/>
        </w:rPr>
        <w:t xml:space="preserve"> </w:t>
      </w:r>
      <w:r w:rsidR="00F578C2" w:rsidRPr="00534A90">
        <w:rPr>
          <w:rFonts w:ascii="Cambria" w:hAnsi="Cambria" w:cs="Calibri Light"/>
          <w:b/>
          <w:sz w:val="22"/>
          <w:szCs w:val="22"/>
        </w:rPr>
        <w:t>2017</w:t>
      </w:r>
      <w:r w:rsidR="00524D98" w:rsidRPr="00534A90">
        <w:rPr>
          <w:rFonts w:ascii="Cambria" w:hAnsi="Cambria" w:cs="Calibri Light"/>
          <w:b/>
          <w:sz w:val="22"/>
          <w:szCs w:val="22"/>
        </w:rPr>
        <w:t xml:space="preserve"> r.,</w:t>
      </w:r>
      <w:r w:rsidR="00524D98" w:rsidRPr="00534A90">
        <w:rPr>
          <w:rFonts w:ascii="Cambria" w:hAnsi="Cambria" w:cs="Calibri Light"/>
          <w:sz w:val="22"/>
          <w:szCs w:val="22"/>
        </w:rPr>
        <w:t xml:space="preserve"> </w:t>
      </w:r>
      <w:r w:rsidR="001D30C5" w:rsidRPr="00534A90">
        <w:rPr>
          <w:rFonts w:ascii="Cambria" w:hAnsi="Cambria" w:cs="Calibri Light"/>
          <w:sz w:val="22"/>
          <w:szCs w:val="22"/>
        </w:rPr>
        <w:t xml:space="preserve">o godz. </w:t>
      </w:r>
      <w:r w:rsidR="00534A90" w:rsidRPr="00534A90">
        <w:rPr>
          <w:rFonts w:ascii="Cambria" w:hAnsi="Cambria" w:cs="Calibri Light"/>
          <w:b/>
          <w:sz w:val="22"/>
          <w:szCs w:val="22"/>
        </w:rPr>
        <w:t>10</w:t>
      </w:r>
      <w:r w:rsidR="00524D98" w:rsidRPr="00534A90">
        <w:rPr>
          <w:rFonts w:ascii="Cambria" w:hAnsi="Cambria" w:cs="Calibri Light"/>
          <w:b/>
          <w:sz w:val="22"/>
          <w:szCs w:val="22"/>
        </w:rPr>
        <w:t>.30</w:t>
      </w:r>
      <w:r w:rsidR="001D30C5" w:rsidRPr="00534A90">
        <w:rPr>
          <w:rFonts w:ascii="Cambria" w:hAnsi="Cambria" w:cs="Calibri Light"/>
          <w:b/>
          <w:sz w:val="22"/>
          <w:szCs w:val="22"/>
        </w:rPr>
        <w:t xml:space="preserve"> </w:t>
      </w:r>
    </w:p>
    <w:p w:rsidR="00503B9D" w:rsidRPr="00CE480F" w:rsidRDefault="001D30C5" w:rsidP="00744B25">
      <w:pPr>
        <w:pStyle w:val="pkt"/>
        <w:numPr>
          <w:ilvl w:val="1"/>
          <w:numId w:val="34"/>
        </w:numPr>
        <w:autoSpaceDE w:val="0"/>
        <w:autoSpaceDN w:val="0"/>
        <w:spacing w:before="0" w:after="120"/>
        <w:ind w:left="993" w:hanging="567"/>
        <w:rPr>
          <w:rFonts w:ascii="Cambria" w:hAnsi="Cambria" w:cs="Calibri Light"/>
          <w:sz w:val="22"/>
          <w:szCs w:val="22"/>
        </w:rPr>
      </w:pPr>
      <w:r w:rsidRPr="00CE480F">
        <w:rPr>
          <w:rFonts w:ascii="Cambria" w:hAnsi="Cambria"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sidRPr="00CE480F">
        <w:rPr>
          <w:rFonts w:ascii="Cambria" w:hAnsi="Cambria" w:cs="Calibri Light"/>
          <w:sz w:val="22"/>
          <w:szCs w:val="22"/>
        </w:rPr>
        <w:t>.</w:t>
      </w:r>
    </w:p>
    <w:p w:rsidR="001D30C5" w:rsidRPr="00CE480F" w:rsidRDefault="001D30C5" w:rsidP="00744B25">
      <w:pPr>
        <w:pStyle w:val="pkt"/>
        <w:numPr>
          <w:ilvl w:val="1"/>
          <w:numId w:val="34"/>
        </w:numPr>
        <w:autoSpaceDE w:val="0"/>
        <w:autoSpaceDN w:val="0"/>
        <w:spacing w:before="0" w:after="120"/>
        <w:ind w:left="992" w:hanging="567"/>
        <w:contextualSpacing/>
        <w:rPr>
          <w:rFonts w:ascii="Cambria" w:hAnsi="Cambria" w:cs="Calibri Light"/>
          <w:sz w:val="22"/>
          <w:szCs w:val="22"/>
        </w:rPr>
      </w:pPr>
      <w:r w:rsidRPr="00CE480F">
        <w:rPr>
          <w:rFonts w:ascii="Cambria" w:hAnsi="Cambria" w:cs="Calibri Light"/>
          <w:sz w:val="22"/>
          <w:szCs w:val="22"/>
        </w:rPr>
        <w:lastRenderedPageBreak/>
        <w:t xml:space="preserve">Jeżeli w ofercie </w:t>
      </w:r>
      <w:r w:rsidR="00503B9D" w:rsidRPr="00CE480F">
        <w:rPr>
          <w:rFonts w:ascii="Cambria" w:hAnsi="Cambria" w:cs="Calibri Light"/>
          <w:sz w:val="22"/>
          <w:szCs w:val="22"/>
        </w:rPr>
        <w:t>W</w:t>
      </w:r>
      <w:r w:rsidRPr="00CE480F">
        <w:rPr>
          <w:rFonts w:ascii="Cambria" w:hAnsi="Cambria" w:cs="Calibri Light"/>
          <w:sz w:val="22"/>
          <w:szCs w:val="22"/>
        </w:rPr>
        <w:t xml:space="preserve">ykonawca poda cenę napisaną słownie inną niż cenę napisaną cyfrowo, podczas otwarcia ofert zostanie podana cena napisana słownie. </w:t>
      </w:r>
    </w:p>
    <w:p w:rsidR="001D30C5" w:rsidRPr="00CE480F" w:rsidRDefault="001D30C5" w:rsidP="00744B25">
      <w:pPr>
        <w:pStyle w:val="pkt"/>
        <w:keepNext/>
        <w:numPr>
          <w:ilvl w:val="1"/>
          <w:numId w:val="34"/>
        </w:numPr>
        <w:autoSpaceDE w:val="0"/>
        <w:autoSpaceDN w:val="0"/>
        <w:spacing w:before="0" w:after="120"/>
        <w:ind w:left="992" w:hanging="567"/>
        <w:contextualSpacing/>
        <w:rPr>
          <w:rFonts w:ascii="Cambria" w:hAnsi="Cambria" w:cs="Calibri Light"/>
          <w:sz w:val="22"/>
          <w:szCs w:val="22"/>
        </w:rPr>
      </w:pPr>
      <w:r w:rsidRPr="00CE480F">
        <w:rPr>
          <w:rFonts w:ascii="Cambria" w:hAnsi="Cambria" w:cs="Calibri Light"/>
          <w:sz w:val="22"/>
          <w:szCs w:val="22"/>
        </w:rPr>
        <w:t xml:space="preserve">Koperty lub inne opakowanie zawierające oświadczenie o wycofaniu złożonej oferty otwierane będą w pierwszej kolejności. </w:t>
      </w:r>
    </w:p>
    <w:p w:rsidR="001D30C5" w:rsidRPr="00CE480F" w:rsidRDefault="001D30C5" w:rsidP="00744B25">
      <w:pPr>
        <w:pStyle w:val="pkt"/>
        <w:keepNext/>
        <w:numPr>
          <w:ilvl w:val="1"/>
          <w:numId w:val="34"/>
        </w:numPr>
        <w:autoSpaceDE w:val="0"/>
        <w:autoSpaceDN w:val="0"/>
        <w:spacing w:before="0" w:after="120"/>
        <w:ind w:left="993" w:hanging="567"/>
        <w:rPr>
          <w:rFonts w:ascii="Cambria" w:hAnsi="Cambria" w:cs="Calibri Light"/>
          <w:sz w:val="22"/>
          <w:szCs w:val="22"/>
        </w:rPr>
      </w:pPr>
      <w:r w:rsidRPr="00CE480F">
        <w:rPr>
          <w:rFonts w:ascii="Cambria" w:hAnsi="Cambria" w:cs="Calibri Light"/>
          <w:sz w:val="22"/>
          <w:szCs w:val="22"/>
        </w:rPr>
        <w:t>Koperty lub inne opakowanie zawierające oświadczenie o zmianie złożonej oferty zostaną otwarte przy otwieraniu oferty wykonawcy, który dokonał zmiany złożonej oferty.</w:t>
      </w:r>
    </w:p>
    <w:p w:rsidR="001D30C5" w:rsidRPr="00CE480F" w:rsidRDefault="001D30C5" w:rsidP="00744B25">
      <w:pPr>
        <w:pStyle w:val="pkt"/>
        <w:keepNext/>
        <w:numPr>
          <w:ilvl w:val="1"/>
          <w:numId w:val="34"/>
        </w:numPr>
        <w:autoSpaceDE w:val="0"/>
        <w:autoSpaceDN w:val="0"/>
        <w:spacing w:before="0" w:after="120"/>
        <w:ind w:left="993" w:hanging="567"/>
        <w:rPr>
          <w:rFonts w:ascii="Cambria" w:hAnsi="Cambria" w:cs="Calibri Light"/>
          <w:sz w:val="22"/>
          <w:szCs w:val="22"/>
        </w:rPr>
      </w:pPr>
      <w:r w:rsidRPr="00CE480F">
        <w:rPr>
          <w:rFonts w:ascii="Cambria" w:hAnsi="Cambria" w:cs="Calibri Light"/>
          <w:sz w:val="22"/>
          <w:szCs w:val="22"/>
        </w:rPr>
        <w:t xml:space="preserve">Zgodnie z art. 86 ust. 5 </w:t>
      </w:r>
      <w:proofErr w:type="spellStart"/>
      <w:r w:rsidRPr="00CE480F">
        <w:rPr>
          <w:rFonts w:ascii="Cambria" w:hAnsi="Cambria" w:cs="Calibri Light"/>
          <w:sz w:val="22"/>
          <w:szCs w:val="22"/>
        </w:rPr>
        <w:t>Pzp</w:t>
      </w:r>
      <w:proofErr w:type="spellEnd"/>
      <w:r w:rsidRPr="00CE480F">
        <w:rPr>
          <w:rFonts w:ascii="Cambria" w:hAnsi="Cambria" w:cs="Calibri Light"/>
          <w:sz w:val="22"/>
          <w:szCs w:val="22"/>
        </w:rPr>
        <w:t xml:space="preserve"> niezwłocznie po otwarciu ofert zamawiający zamieszcza na stronie internetowej informacje dotyczące:</w:t>
      </w:r>
    </w:p>
    <w:p w:rsidR="001D30C5" w:rsidRPr="00CE480F" w:rsidRDefault="001D30C5" w:rsidP="00744B25">
      <w:pPr>
        <w:pStyle w:val="ZLITPKTzmpktliter"/>
        <w:numPr>
          <w:ilvl w:val="3"/>
          <w:numId w:val="11"/>
        </w:numPr>
        <w:tabs>
          <w:tab w:val="left" w:pos="1418"/>
        </w:tabs>
        <w:spacing w:after="120" w:line="240" w:lineRule="auto"/>
        <w:ind w:left="1418" w:hanging="425"/>
        <w:rPr>
          <w:rFonts w:ascii="Cambria" w:hAnsi="Cambria" w:cs="Calibri Light"/>
          <w:sz w:val="22"/>
          <w:szCs w:val="22"/>
        </w:rPr>
      </w:pPr>
      <w:r w:rsidRPr="00CE480F">
        <w:rPr>
          <w:rFonts w:ascii="Cambria" w:hAnsi="Cambria" w:cs="Calibri Light"/>
          <w:sz w:val="22"/>
          <w:szCs w:val="22"/>
        </w:rPr>
        <w:t>kwoty, jaką zamierza przeznaczyć na sfinansowanie zamówienia;</w:t>
      </w:r>
    </w:p>
    <w:p w:rsidR="001D30C5" w:rsidRPr="00CE480F" w:rsidRDefault="001D30C5" w:rsidP="00744B25">
      <w:pPr>
        <w:pStyle w:val="ZLITPKTzmpktliter"/>
        <w:numPr>
          <w:ilvl w:val="3"/>
          <w:numId w:val="11"/>
        </w:numPr>
        <w:tabs>
          <w:tab w:val="left" w:pos="1418"/>
        </w:tabs>
        <w:spacing w:after="120" w:line="240" w:lineRule="auto"/>
        <w:ind w:left="1418" w:hanging="425"/>
        <w:rPr>
          <w:rFonts w:ascii="Cambria" w:hAnsi="Cambria" w:cs="Calibri Light"/>
          <w:sz w:val="22"/>
          <w:szCs w:val="22"/>
        </w:rPr>
      </w:pPr>
      <w:r w:rsidRPr="00CE480F">
        <w:rPr>
          <w:rFonts w:ascii="Cambria" w:hAnsi="Cambria" w:cs="Calibri Light"/>
          <w:sz w:val="22"/>
          <w:szCs w:val="22"/>
        </w:rPr>
        <w:t>firm oraz adresów wykonawców, którzy złożyli oferty w terminie;</w:t>
      </w:r>
    </w:p>
    <w:p w:rsidR="001D30C5" w:rsidRPr="00CE480F" w:rsidRDefault="001D30C5" w:rsidP="00744B25">
      <w:pPr>
        <w:pStyle w:val="ZLITPKTzmpktliter"/>
        <w:numPr>
          <w:ilvl w:val="3"/>
          <w:numId w:val="11"/>
        </w:numPr>
        <w:tabs>
          <w:tab w:val="left" w:pos="1418"/>
        </w:tabs>
        <w:spacing w:after="120" w:line="240" w:lineRule="auto"/>
        <w:ind w:left="1418" w:hanging="425"/>
        <w:rPr>
          <w:rFonts w:ascii="Cambria" w:hAnsi="Cambria" w:cs="Calibri Light"/>
          <w:sz w:val="22"/>
          <w:szCs w:val="22"/>
        </w:rPr>
      </w:pPr>
      <w:r w:rsidRPr="00CE480F">
        <w:rPr>
          <w:rFonts w:ascii="Cambria" w:hAnsi="Cambria" w:cs="Calibri Light"/>
          <w:sz w:val="22"/>
          <w:szCs w:val="22"/>
        </w:rPr>
        <w:t>ceny, terminu wykonania zamówienia, okresu gwarancji i warunków płatności zawartych w ofertach.</w:t>
      </w:r>
    </w:p>
    <w:p w:rsidR="001D30C5" w:rsidRPr="00CE480F" w:rsidRDefault="001D30C5" w:rsidP="00744B25">
      <w:pPr>
        <w:pStyle w:val="pkt"/>
        <w:keepNext/>
        <w:numPr>
          <w:ilvl w:val="1"/>
          <w:numId w:val="34"/>
        </w:numPr>
        <w:tabs>
          <w:tab w:val="left" w:pos="993"/>
        </w:tabs>
        <w:autoSpaceDE w:val="0"/>
        <w:autoSpaceDN w:val="0"/>
        <w:spacing w:before="0" w:after="120"/>
        <w:ind w:left="993" w:hanging="567"/>
        <w:rPr>
          <w:rFonts w:ascii="Cambria" w:hAnsi="Cambria" w:cs="Calibri Light"/>
          <w:sz w:val="22"/>
          <w:szCs w:val="22"/>
        </w:rPr>
      </w:pPr>
      <w:r w:rsidRPr="00CE480F">
        <w:rPr>
          <w:rFonts w:ascii="Cambria" w:hAnsi="Cambria" w:cs="Calibri Light"/>
          <w:sz w:val="22"/>
          <w:szCs w:val="22"/>
        </w:rPr>
        <w:t xml:space="preserve">W </w:t>
      </w:r>
      <w:r w:rsidR="008127CB" w:rsidRPr="00CE480F">
        <w:rPr>
          <w:rFonts w:ascii="Cambria" w:hAnsi="Cambria" w:cs="Calibri Light"/>
          <w:sz w:val="22"/>
          <w:szCs w:val="22"/>
        </w:rPr>
        <w:t xml:space="preserve">postępowaniu o udzielenie zamówienia o wartości mniejszej niż kwoty określone w przepisach wydanych na podstawie art. 11 ust. 8 </w:t>
      </w:r>
      <w:proofErr w:type="spellStart"/>
      <w:r w:rsidR="008127CB" w:rsidRPr="00CE480F">
        <w:rPr>
          <w:rFonts w:ascii="Cambria" w:hAnsi="Cambria" w:cs="Calibri Light"/>
          <w:sz w:val="22"/>
          <w:szCs w:val="22"/>
        </w:rPr>
        <w:t>Pzp</w:t>
      </w:r>
      <w:proofErr w:type="spellEnd"/>
      <w:r w:rsidR="008127CB" w:rsidRPr="00CE480F">
        <w:rPr>
          <w:rFonts w:ascii="Cambria" w:hAnsi="Cambria" w:cs="Calibri Light"/>
          <w:sz w:val="22"/>
          <w:szCs w:val="22"/>
        </w:rPr>
        <w:t>, zamawiający niezwłocznie zwraca ofertę, która została złożona po terminie.</w:t>
      </w:r>
    </w:p>
    <w:p w:rsidR="001D30C5" w:rsidRPr="00CE480F" w:rsidRDefault="001D30C5" w:rsidP="00744B25">
      <w:pPr>
        <w:pStyle w:val="ZLITPKTzmpktliter"/>
        <w:tabs>
          <w:tab w:val="left" w:pos="1418"/>
        </w:tabs>
        <w:spacing w:after="120" w:line="240" w:lineRule="auto"/>
        <w:ind w:left="1418" w:firstLine="0"/>
        <w:rPr>
          <w:rFonts w:ascii="Cambria" w:hAnsi="Cambria" w:cs="Calibri Light"/>
          <w:sz w:val="22"/>
          <w:szCs w:val="22"/>
        </w:rPr>
      </w:pPr>
    </w:p>
    <w:p w:rsidR="006E6452" w:rsidRPr="00CE480F"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Opis sposobu obliczenia ceny.</w:t>
      </w:r>
    </w:p>
    <w:p w:rsidR="00B01CBA" w:rsidRPr="00CE480F" w:rsidRDefault="00B01CBA" w:rsidP="00093BB7">
      <w:pPr>
        <w:pStyle w:val="pkt"/>
        <w:widowControl w:val="0"/>
        <w:numPr>
          <w:ilvl w:val="1"/>
          <w:numId w:val="34"/>
        </w:numPr>
        <w:autoSpaceDE w:val="0"/>
        <w:autoSpaceDN w:val="0"/>
        <w:spacing w:before="0" w:after="120" w:line="276" w:lineRule="auto"/>
        <w:ind w:left="709" w:hanging="567"/>
        <w:rPr>
          <w:rFonts w:ascii="Cambria" w:hAnsi="Cambria" w:cs="Calibri Light"/>
          <w:sz w:val="22"/>
          <w:szCs w:val="22"/>
        </w:rPr>
      </w:pPr>
      <w:r w:rsidRPr="00CE480F">
        <w:rPr>
          <w:rFonts w:ascii="Cambria" w:hAnsi="Cambria" w:cs="Calibri Light"/>
          <w:sz w:val="22"/>
          <w:szCs w:val="22"/>
        </w:rPr>
        <w:t xml:space="preserve">Opis sposobu obliczenia ceny określa formularz oferty stanowiący </w:t>
      </w:r>
      <w:r w:rsidRPr="00CE480F">
        <w:rPr>
          <w:rFonts w:ascii="Cambria" w:hAnsi="Cambria" w:cs="Calibri Light"/>
          <w:b/>
          <w:sz w:val="22"/>
          <w:szCs w:val="22"/>
        </w:rPr>
        <w:t xml:space="preserve">Załącznik nr </w:t>
      </w:r>
      <w:r w:rsidR="00503B9D" w:rsidRPr="00CE480F">
        <w:rPr>
          <w:rFonts w:ascii="Cambria" w:hAnsi="Cambria" w:cs="Calibri Light"/>
          <w:b/>
          <w:sz w:val="22"/>
          <w:szCs w:val="22"/>
        </w:rPr>
        <w:t xml:space="preserve">2 </w:t>
      </w:r>
      <w:r w:rsidRPr="00CE480F">
        <w:rPr>
          <w:rFonts w:ascii="Cambria" w:hAnsi="Cambria" w:cs="Calibri Light"/>
          <w:b/>
          <w:sz w:val="22"/>
          <w:szCs w:val="22"/>
        </w:rPr>
        <w:t xml:space="preserve"> do SIWZ.  </w:t>
      </w:r>
    </w:p>
    <w:p w:rsidR="00B01CBA" w:rsidRPr="00CE480F" w:rsidRDefault="00B01CBA" w:rsidP="00093BB7">
      <w:pPr>
        <w:pStyle w:val="pkt"/>
        <w:widowControl w:val="0"/>
        <w:numPr>
          <w:ilvl w:val="1"/>
          <w:numId w:val="34"/>
        </w:numPr>
        <w:shd w:val="clear" w:color="auto" w:fill="FFFFFF"/>
        <w:autoSpaceDE w:val="0"/>
        <w:autoSpaceDN w:val="0"/>
        <w:spacing w:before="0" w:after="120" w:line="276" w:lineRule="auto"/>
        <w:ind w:left="709" w:hanging="567"/>
        <w:rPr>
          <w:rFonts w:ascii="Cambria" w:hAnsi="Cambria" w:cs="Calibri Light"/>
          <w:spacing w:val="3"/>
          <w:sz w:val="22"/>
          <w:szCs w:val="22"/>
        </w:rPr>
      </w:pPr>
      <w:r w:rsidRPr="00CE480F">
        <w:rPr>
          <w:rFonts w:ascii="Cambria" w:hAnsi="Cambria" w:cs="Calibri Light"/>
          <w:spacing w:val="3"/>
          <w:sz w:val="22"/>
          <w:szCs w:val="22"/>
        </w:rPr>
        <w:t xml:space="preserve">Cenę należy podać w PLN (w złotych polskich) do dwóch miejsc po przecinku </w:t>
      </w:r>
      <w:r w:rsidR="006C584C" w:rsidRPr="00CE480F">
        <w:rPr>
          <w:rFonts w:ascii="Cambria" w:hAnsi="Cambria" w:cs="Calibri Light"/>
          <w:spacing w:val="3"/>
          <w:sz w:val="22"/>
          <w:szCs w:val="22"/>
        </w:rPr>
        <w:br/>
      </w:r>
      <w:r w:rsidRPr="00CE480F">
        <w:rPr>
          <w:rFonts w:ascii="Cambria" w:hAnsi="Cambria" w:cs="Calibri Light"/>
          <w:spacing w:val="3"/>
          <w:sz w:val="22"/>
          <w:szCs w:val="22"/>
        </w:rPr>
        <w:t xml:space="preserve">(z dokładnością do 1 grosza). </w:t>
      </w:r>
      <w:r w:rsidRPr="00CE480F">
        <w:rPr>
          <w:rFonts w:ascii="Cambria" w:hAnsi="Cambria" w:cs="Calibri Light"/>
          <w:sz w:val="22"/>
          <w:szCs w:val="22"/>
        </w:rPr>
        <w:t xml:space="preserve">Zamawiający nie dopuszcza podania w ofercie ceny </w:t>
      </w:r>
      <w:r w:rsidR="006C584C" w:rsidRPr="00CE480F">
        <w:rPr>
          <w:rFonts w:ascii="Cambria" w:hAnsi="Cambria" w:cs="Calibri Light"/>
          <w:sz w:val="22"/>
          <w:szCs w:val="22"/>
        </w:rPr>
        <w:br/>
      </w:r>
      <w:r w:rsidRPr="00CE480F">
        <w:rPr>
          <w:rFonts w:ascii="Cambria" w:hAnsi="Cambria" w:cs="Calibri Light"/>
          <w:sz w:val="22"/>
          <w:szCs w:val="22"/>
        </w:rPr>
        <w:t xml:space="preserve">w walucie obcej. </w:t>
      </w:r>
    </w:p>
    <w:p w:rsidR="00DC34E5" w:rsidRPr="00CE480F" w:rsidRDefault="00B01CBA" w:rsidP="00093BB7">
      <w:pPr>
        <w:pStyle w:val="pkt"/>
        <w:widowControl w:val="0"/>
        <w:numPr>
          <w:ilvl w:val="1"/>
          <w:numId w:val="34"/>
        </w:numPr>
        <w:shd w:val="clear" w:color="auto" w:fill="FFFFFF"/>
        <w:autoSpaceDE w:val="0"/>
        <w:autoSpaceDN w:val="0"/>
        <w:spacing w:before="0" w:after="120" w:line="276" w:lineRule="auto"/>
        <w:ind w:left="709" w:hanging="567"/>
        <w:rPr>
          <w:rFonts w:ascii="Cambria" w:hAnsi="Cambria" w:cs="Calibri Light"/>
          <w:spacing w:val="3"/>
          <w:sz w:val="22"/>
          <w:szCs w:val="22"/>
        </w:rPr>
      </w:pPr>
      <w:r w:rsidRPr="00CE480F">
        <w:rPr>
          <w:rFonts w:ascii="Cambria" w:hAnsi="Cambria" w:cs="Calibri Light"/>
          <w:spacing w:val="3"/>
          <w:sz w:val="22"/>
          <w:szCs w:val="22"/>
        </w:rPr>
        <w:t xml:space="preserve">Rozliczenia pomiędzy zamawiającym a wykonawcą będą prowadzone w walucie PLN. </w:t>
      </w:r>
    </w:p>
    <w:p w:rsidR="00DC34E5" w:rsidRDefault="00DC34E5" w:rsidP="00093BB7">
      <w:pPr>
        <w:pStyle w:val="pkt"/>
        <w:widowControl w:val="0"/>
        <w:numPr>
          <w:ilvl w:val="1"/>
          <w:numId w:val="34"/>
        </w:numPr>
        <w:shd w:val="clear" w:color="auto" w:fill="FFFFFF"/>
        <w:autoSpaceDE w:val="0"/>
        <w:autoSpaceDN w:val="0"/>
        <w:spacing w:before="0" w:after="120" w:line="276" w:lineRule="auto"/>
        <w:ind w:left="709" w:hanging="567"/>
        <w:rPr>
          <w:rFonts w:ascii="Cambria" w:hAnsi="Cambria" w:cs="Calibri Light"/>
          <w:spacing w:val="3"/>
          <w:sz w:val="22"/>
          <w:szCs w:val="22"/>
        </w:rPr>
      </w:pPr>
      <w:r w:rsidRPr="00CE480F">
        <w:rPr>
          <w:rFonts w:ascii="Cambria" w:hAnsi="Cambria" w:cs="Calibri Light"/>
          <w:spacing w:val="3"/>
          <w:sz w:val="22"/>
          <w:szCs w:val="22"/>
        </w:rPr>
        <w:t xml:space="preserve">Zgodnie z art. 91 ust. 3a </w:t>
      </w:r>
      <w:proofErr w:type="spellStart"/>
      <w:r w:rsidRPr="00CE480F">
        <w:rPr>
          <w:rFonts w:ascii="Cambria" w:hAnsi="Cambria" w:cs="Calibri Light"/>
          <w:spacing w:val="3"/>
          <w:sz w:val="22"/>
          <w:szCs w:val="22"/>
        </w:rPr>
        <w:t>Pzp</w:t>
      </w:r>
      <w:proofErr w:type="spellEnd"/>
      <w:r w:rsidRPr="00CE480F">
        <w:rPr>
          <w:rFonts w:ascii="Cambria" w:hAnsi="Cambria" w:cs="Calibri Light"/>
          <w:spacing w:val="3"/>
          <w:sz w:val="22"/>
          <w:szCs w:val="22"/>
        </w:rPr>
        <w:t xml:space="preserve"> jeżeli złożono ofertę, której wybór prowadziłby do powstania u zamawiającego obowiązku po</w:t>
      </w:r>
      <w:r w:rsidR="00627C22">
        <w:rPr>
          <w:rFonts w:ascii="Cambria" w:hAnsi="Cambria" w:cs="Calibri Light"/>
          <w:spacing w:val="3"/>
          <w:sz w:val="22"/>
          <w:szCs w:val="22"/>
        </w:rPr>
        <w:t xml:space="preserve">datkowego zgodnie z przepisami </w:t>
      </w:r>
      <w:r w:rsidRPr="00CE480F">
        <w:rPr>
          <w:rFonts w:ascii="Cambria" w:hAnsi="Cambria" w:cs="Calibri Light"/>
          <w:spacing w:val="3"/>
          <w:sz w:val="22"/>
          <w:szCs w:val="22"/>
        </w:rPr>
        <w:t xml:space="preserve">o podatku od towarów </w:t>
      </w:r>
      <w:r w:rsidR="00627C22">
        <w:rPr>
          <w:rFonts w:ascii="Cambria" w:hAnsi="Cambria" w:cs="Calibri Light"/>
          <w:spacing w:val="3"/>
          <w:sz w:val="22"/>
          <w:szCs w:val="22"/>
        </w:rPr>
        <w:br/>
      </w:r>
      <w:r w:rsidRPr="00CE480F">
        <w:rPr>
          <w:rFonts w:ascii="Cambria" w:hAnsi="Cambria" w:cs="Calibri Light"/>
          <w:spacing w:val="3"/>
          <w:sz w:val="22"/>
          <w:szCs w:val="22"/>
        </w:rPr>
        <w:t>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p>
    <w:p w:rsidR="00CD4162" w:rsidRPr="00CE480F" w:rsidRDefault="00CD4162" w:rsidP="00CD4162">
      <w:pPr>
        <w:pStyle w:val="pkt"/>
        <w:widowControl w:val="0"/>
        <w:shd w:val="clear" w:color="auto" w:fill="FFFFFF"/>
        <w:autoSpaceDE w:val="0"/>
        <w:autoSpaceDN w:val="0"/>
        <w:spacing w:before="0" w:after="120" w:line="276" w:lineRule="auto"/>
        <w:ind w:left="142" w:firstLine="0"/>
        <w:rPr>
          <w:rFonts w:ascii="Cambria" w:hAnsi="Cambria" w:cs="Calibri Light"/>
          <w:spacing w:val="3"/>
          <w:sz w:val="22"/>
          <w:szCs w:val="22"/>
        </w:rPr>
      </w:pPr>
    </w:p>
    <w:p w:rsidR="006E6452" w:rsidRPr="00CE480F"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 xml:space="preserve">Opis </w:t>
      </w:r>
      <w:r w:rsidR="00CB0BD0" w:rsidRPr="00CE480F">
        <w:rPr>
          <w:rFonts w:ascii="Cambria" w:hAnsi="Cambria" w:cs="Calibri Light"/>
          <w:b/>
          <w:sz w:val="22"/>
          <w:szCs w:val="22"/>
        </w:rPr>
        <w:t xml:space="preserve">kryteriów, którymi zamawiający będzie się kierował przy wyborze oferty, wraz </w:t>
      </w:r>
      <w:r w:rsidR="006C584C" w:rsidRPr="00CE480F">
        <w:rPr>
          <w:rFonts w:ascii="Cambria" w:hAnsi="Cambria" w:cs="Calibri Light"/>
          <w:b/>
          <w:sz w:val="22"/>
          <w:szCs w:val="22"/>
        </w:rPr>
        <w:br/>
      </w:r>
      <w:r w:rsidR="00CB0BD0" w:rsidRPr="00CE480F">
        <w:rPr>
          <w:rFonts w:ascii="Cambria" w:hAnsi="Cambria" w:cs="Calibri Light"/>
          <w:b/>
          <w:sz w:val="22"/>
          <w:szCs w:val="22"/>
        </w:rPr>
        <w:t>z podaniem wag tych kryteriów i sposobu oceny ofert.</w:t>
      </w:r>
    </w:p>
    <w:p w:rsidR="00601B42" w:rsidRPr="00CE480F" w:rsidRDefault="00601B42"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CE480F">
        <w:rPr>
          <w:rFonts w:ascii="Cambria" w:hAnsi="Cambria" w:cs="Calibri Light"/>
          <w:sz w:val="22"/>
          <w:szCs w:val="22"/>
        </w:rPr>
        <w:t>Najkorzystniejszą ofertą będzie oferta, która przedstawia najkorzystniejszy bilans ceny i kryteri</w:t>
      </w:r>
      <w:r w:rsidR="00222B82" w:rsidRPr="00CE480F">
        <w:rPr>
          <w:rFonts w:ascii="Cambria" w:hAnsi="Cambria" w:cs="Calibri Light"/>
          <w:sz w:val="22"/>
          <w:szCs w:val="22"/>
        </w:rPr>
        <w:t>um</w:t>
      </w:r>
      <w:r w:rsidR="005F3708" w:rsidRPr="00CE480F">
        <w:rPr>
          <w:rFonts w:ascii="Cambria" w:hAnsi="Cambria" w:cs="Calibri Light"/>
          <w:sz w:val="22"/>
          <w:szCs w:val="22"/>
        </w:rPr>
        <w:t xml:space="preserve"> t</w:t>
      </w:r>
      <w:r w:rsidRPr="00CE480F">
        <w:rPr>
          <w:rFonts w:ascii="Cambria" w:hAnsi="Cambria" w:cs="Calibri Light"/>
          <w:sz w:val="22"/>
          <w:szCs w:val="22"/>
        </w:rPr>
        <w:t xml:space="preserve">erminu </w:t>
      </w:r>
      <w:r w:rsidR="00222B82" w:rsidRPr="00CE480F">
        <w:rPr>
          <w:rFonts w:ascii="Cambria" w:hAnsi="Cambria" w:cs="Calibri Light"/>
          <w:sz w:val="22"/>
          <w:szCs w:val="22"/>
        </w:rPr>
        <w:t>dostawy.</w:t>
      </w:r>
      <w:r w:rsidRPr="00CE480F">
        <w:rPr>
          <w:rFonts w:ascii="Cambria" w:hAnsi="Cambria" w:cs="Calibri Light"/>
          <w:sz w:val="22"/>
          <w:szCs w:val="22"/>
        </w:rPr>
        <w:t xml:space="preserve"> </w:t>
      </w:r>
    </w:p>
    <w:p w:rsidR="00601B42" w:rsidRPr="00CE480F" w:rsidRDefault="00601B42" w:rsidP="00D17CFF">
      <w:pPr>
        <w:pStyle w:val="pkt"/>
        <w:widowControl w:val="0"/>
        <w:numPr>
          <w:ilvl w:val="1"/>
          <w:numId w:val="34"/>
        </w:numPr>
        <w:tabs>
          <w:tab w:val="num" w:pos="1458"/>
        </w:tabs>
        <w:suppressAutoHyphens/>
        <w:autoSpaceDE w:val="0"/>
        <w:autoSpaceDN w:val="0"/>
        <w:spacing w:before="100" w:beforeAutospacing="1" w:after="100" w:afterAutospacing="1" w:line="276" w:lineRule="auto"/>
        <w:ind w:left="993" w:hanging="567"/>
        <w:rPr>
          <w:rFonts w:ascii="Cambria" w:hAnsi="Cambria" w:cs="Calibri Light"/>
          <w:sz w:val="22"/>
          <w:szCs w:val="22"/>
        </w:rPr>
      </w:pPr>
      <w:r w:rsidRPr="00CE480F">
        <w:rPr>
          <w:rFonts w:ascii="Cambria" w:hAnsi="Cambria" w:cs="Calibri Light"/>
          <w:sz w:val="22"/>
          <w:szCs w:val="22"/>
        </w:rPr>
        <w:t>Kryteria oceny ofert i ich znaczenie oraz opis sposobu oceny ofert:</w:t>
      </w:r>
    </w:p>
    <w:p w:rsidR="00C245F2" w:rsidRPr="00C245F2" w:rsidRDefault="00C245F2" w:rsidP="00C245F2">
      <w:pPr>
        <w:tabs>
          <w:tab w:val="left" w:pos="5245"/>
        </w:tabs>
        <w:jc w:val="both"/>
        <w:rPr>
          <w:rFonts w:asciiTheme="majorHAnsi" w:eastAsia="Calibri" w:hAnsiTheme="majorHAnsi"/>
          <w:b/>
          <w:sz w:val="24"/>
          <w:szCs w:val="22"/>
          <w:lang w:eastAsia="en-US"/>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387"/>
        <w:gridCol w:w="1134"/>
      </w:tblGrid>
      <w:tr w:rsidR="00C245F2" w:rsidRPr="00C245F2" w:rsidTr="001C49C2">
        <w:trPr>
          <w:trHeight w:val="163"/>
        </w:trPr>
        <w:tc>
          <w:tcPr>
            <w:tcW w:w="675"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b/>
                <w:szCs w:val="22"/>
                <w:lang w:eastAsia="en-US"/>
              </w:rPr>
            </w:pPr>
            <w:proofErr w:type="spellStart"/>
            <w:r w:rsidRPr="00C245F2">
              <w:rPr>
                <w:rFonts w:asciiTheme="majorHAnsi" w:eastAsia="Calibri" w:hAnsiTheme="majorHAnsi"/>
                <w:b/>
                <w:szCs w:val="22"/>
                <w:lang w:eastAsia="en-US"/>
              </w:rPr>
              <w:t>L.p</w:t>
            </w:r>
            <w:proofErr w:type="spellEnd"/>
          </w:p>
        </w:tc>
        <w:tc>
          <w:tcPr>
            <w:tcW w:w="5387"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b/>
                <w:szCs w:val="22"/>
                <w:lang w:eastAsia="en-US"/>
              </w:rPr>
            </w:pPr>
            <w:r w:rsidRPr="00C245F2">
              <w:rPr>
                <w:rFonts w:asciiTheme="majorHAnsi" w:eastAsia="Calibri" w:hAnsiTheme="majorHAnsi"/>
                <w:b/>
                <w:szCs w:val="22"/>
                <w:lang w:eastAsia="en-US"/>
              </w:rPr>
              <w:t>rodzaj kryterium</w:t>
            </w:r>
          </w:p>
        </w:tc>
        <w:tc>
          <w:tcPr>
            <w:tcW w:w="1134"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b/>
                <w:szCs w:val="22"/>
                <w:lang w:eastAsia="en-US"/>
              </w:rPr>
            </w:pPr>
            <w:r w:rsidRPr="00C245F2">
              <w:rPr>
                <w:rFonts w:asciiTheme="majorHAnsi" w:eastAsia="Calibri" w:hAnsiTheme="majorHAnsi"/>
                <w:b/>
                <w:szCs w:val="22"/>
                <w:lang w:eastAsia="en-US"/>
              </w:rPr>
              <w:t>waga</w:t>
            </w:r>
          </w:p>
        </w:tc>
      </w:tr>
      <w:tr w:rsidR="00C245F2" w:rsidRPr="00C245F2" w:rsidTr="001C49C2">
        <w:tc>
          <w:tcPr>
            <w:tcW w:w="675"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b/>
                <w:szCs w:val="22"/>
                <w:lang w:eastAsia="en-US"/>
              </w:rPr>
            </w:pPr>
            <w:r w:rsidRPr="00C245F2">
              <w:rPr>
                <w:rFonts w:asciiTheme="majorHAnsi" w:eastAsia="Calibri" w:hAnsiTheme="majorHAnsi"/>
                <w:b/>
                <w:szCs w:val="22"/>
                <w:lang w:eastAsia="en-US"/>
              </w:rPr>
              <w:t>1</w:t>
            </w:r>
          </w:p>
        </w:tc>
        <w:tc>
          <w:tcPr>
            <w:tcW w:w="5387"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szCs w:val="22"/>
                <w:lang w:eastAsia="en-US"/>
              </w:rPr>
            </w:pPr>
            <w:r w:rsidRPr="00C245F2">
              <w:rPr>
                <w:rFonts w:asciiTheme="majorHAnsi" w:eastAsia="Calibri" w:hAnsiTheme="majorHAnsi"/>
                <w:szCs w:val="22"/>
                <w:lang w:eastAsia="en-US"/>
              </w:rPr>
              <w:t>cena</w:t>
            </w:r>
          </w:p>
        </w:tc>
        <w:tc>
          <w:tcPr>
            <w:tcW w:w="1134"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szCs w:val="22"/>
                <w:lang w:eastAsia="en-US"/>
              </w:rPr>
            </w:pPr>
            <w:r w:rsidRPr="00C245F2">
              <w:rPr>
                <w:rFonts w:asciiTheme="majorHAnsi" w:eastAsia="Calibri" w:hAnsiTheme="majorHAnsi"/>
                <w:szCs w:val="22"/>
                <w:lang w:eastAsia="en-US"/>
              </w:rPr>
              <w:t>60</w:t>
            </w:r>
          </w:p>
        </w:tc>
      </w:tr>
      <w:tr w:rsidR="00C245F2" w:rsidRPr="00C245F2" w:rsidTr="001C49C2">
        <w:tc>
          <w:tcPr>
            <w:tcW w:w="675"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b/>
                <w:szCs w:val="22"/>
                <w:lang w:eastAsia="en-US"/>
              </w:rPr>
            </w:pPr>
            <w:r w:rsidRPr="00C245F2">
              <w:rPr>
                <w:rFonts w:asciiTheme="majorHAnsi" w:eastAsia="Calibri" w:hAnsiTheme="majorHAnsi"/>
                <w:b/>
                <w:szCs w:val="22"/>
                <w:lang w:eastAsia="en-US"/>
              </w:rPr>
              <w:t>2</w:t>
            </w:r>
          </w:p>
        </w:tc>
        <w:tc>
          <w:tcPr>
            <w:tcW w:w="5387"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szCs w:val="22"/>
                <w:lang w:eastAsia="en-US"/>
              </w:rPr>
            </w:pPr>
            <w:r w:rsidRPr="00C245F2">
              <w:rPr>
                <w:rFonts w:asciiTheme="majorHAnsi" w:eastAsia="Calibri" w:hAnsiTheme="majorHAnsi"/>
                <w:szCs w:val="22"/>
                <w:lang w:eastAsia="en-US"/>
              </w:rPr>
              <w:t xml:space="preserve">termin dostawy </w:t>
            </w:r>
            <w:r w:rsidRPr="00C245F2">
              <w:rPr>
                <w:rFonts w:asciiTheme="majorHAnsi" w:eastAsia="Calibri" w:hAnsiTheme="majorHAnsi"/>
                <w:i/>
                <w:szCs w:val="22"/>
                <w:lang w:eastAsia="en-US"/>
              </w:rPr>
              <w:t>(nie krótszy niż 1 dzień roboczy i nie dłuższy niż 13 dni roboczych od dnia podpisania umowy)</w:t>
            </w:r>
          </w:p>
        </w:tc>
        <w:tc>
          <w:tcPr>
            <w:tcW w:w="1134"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szCs w:val="22"/>
                <w:lang w:eastAsia="en-US"/>
              </w:rPr>
            </w:pPr>
            <w:r w:rsidRPr="00C245F2">
              <w:rPr>
                <w:rFonts w:asciiTheme="majorHAnsi" w:eastAsia="Calibri" w:hAnsiTheme="majorHAnsi"/>
                <w:szCs w:val="22"/>
                <w:lang w:eastAsia="en-US"/>
              </w:rPr>
              <w:t>40</w:t>
            </w:r>
          </w:p>
        </w:tc>
      </w:tr>
      <w:tr w:rsidR="00C245F2" w:rsidRPr="00C245F2" w:rsidTr="001C49C2">
        <w:tc>
          <w:tcPr>
            <w:tcW w:w="6062" w:type="dxa"/>
            <w:gridSpan w:val="2"/>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right"/>
              <w:rPr>
                <w:rFonts w:asciiTheme="majorHAnsi" w:eastAsia="Calibri" w:hAnsiTheme="majorHAnsi"/>
                <w:szCs w:val="22"/>
                <w:lang w:eastAsia="en-US"/>
              </w:rPr>
            </w:pPr>
            <w:r w:rsidRPr="00C245F2">
              <w:rPr>
                <w:rFonts w:asciiTheme="majorHAnsi" w:eastAsia="Calibri" w:hAnsiTheme="majorHAnsi"/>
                <w:szCs w:val="22"/>
                <w:lang w:eastAsia="en-US"/>
              </w:rPr>
              <w:lastRenderedPageBreak/>
              <w:t>razem</w:t>
            </w:r>
          </w:p>
        </w:tc>
        <w:tc>
          <w:tcPr>
            <w:tcW w:w="1134"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szCs w:val="22"/>
                <w:lang w:eastAsia="en-US"/>
              </w:rPr>
            </w:pPr>
            <w:r w:rsidRPr="00C245F2">
              <w:rPr>
                <w:rFonts w:asciiTheme="majorHAnsi" w:eastAsia="Calibri" w:hAnsiTheme="majorHAnsi"/>
                <w:szCs w:val="22"/>
                <w:lang w:eastAsia="en-US"/>
              </w:rPr>
              <w:t>100</w:t>
            </w:r>
          </w:p>
        </w:tc>
      </w:tr>
    </w:tbl>
    <w:p w:rsidR="00C245F2" w:rsidRPr="00C245F2" w:rsidRDefault="00C245F2" w:rsidP="00C245F2">
      <w:pPr>
        <w:tabs>
          <w:tab w:val="left" w:pos="5245"/>
        </w:tabs>
        <w:jc w:val="both"/>
        <w:rPr>
          <w:rFonts w:asciiTheme="majorHAnsi" w:eastAsia="Calibri" w:hAnsiTheme="majorHAnsi"/>
          <w:b/>
          <w:color w:val="FF0000"/>
          <w:sz w:val="22"/>
          <w:szCs w:val="22"/>
          <w:lang w:eastAsia="en-US"/>
        </w:rPr>
      </w:pPr>
    </w:p>
    <w:p w:rsidR="00C245F2" w:rsidRPr="00C245F2" w:rsidRDefault="00C245F2" w:rsidP="00C245F2">
      <w:pPr>
        <w:tabs>
          <w:tab w:val="left" w:pos="5245"/>
        </w:tabs>
        <w:jc w:val="both"/>
        <w:rPr>
          <w:rFonts w:asciiTheme="majorHAnsi" w:eastAsia="Calibri" w:hAnsiTheme="majorHAnsi"/>
          <w:b/>
          <w:sz w:val="22"/>
          <w:szCs w:val="22"/>
          <w:u w:val="single"/>
          <w:lang w:eastAsia="en-US"/>
        </w:rPr>
      </w:pPr>
      <w:r w:rsidRPr="00C245F2">
        <w:rPr>
          <w:rFonts w:asciiTheme="majorHAnsi" w:eastAsia="Calibri" w:hAnsiTheme="majorHAnsi"/>
          <w:b/>
          <w:sz w:val="22"/>
          <w:szCs w:val="22"/>
          <w:u w:val="single"/>
          <w:lang w:eastAsia="en-US"/>
        </w:rPr>
        <w:t>Kryterium 1 - cena oferty brutto – 60%</w:t>
      </w:r>
    </w:p>
    <w:p w:rsidR="00C245F2" w:rsidRPr="00C245F2" w:rsidRDefault="00FC2721" w:rsidP="00C245F2">
      <w:pPr>
        <w:tabs>
          <w:tab w:val="left" w:pos="5245"/>
        </w:tabs>
        <w:jc w:val="both"/>
        <w:rPr>
          <w:rFonts w:asciiTheme="majorHAnsi" w:eastAsia="Calibri" w:hAnsiTheme="majorHAnsi"/>
          <w:color w:val="FF0000"/>
          <w:sz w:val="22"/>
          <w:szCs w:val="22"/>
          <w:lang w:eastAsia="en-US"/>
        </w:rPr>
      </w:pPr>
      <w:r w:rsidRPr="00FC2721">
        <w:rPr>
          <w:noProof/>
          <w:sz w:val="22"/>
          <w:szCs w:val="22"/>
        </w:rPr>
        <w:pict>
          <v:shapetype id="_x0000_t202" coordsize="21600,21600" o:spt="202" path="m,l,21600r21600,l21600,xe">
            <v:stroke joinstyle="miter"/>
            <v:path gradientshapeok="t" o:connecttype="rect"/>
          </v:shapetype>
          <v:shape id="Pole tekstowe 7" o:spid="_x0000_s1032" type="#_x0000_t202" style="position:absolute;left:0;text-align:left;margin-left:88.25pt;margin-top:6.8pt;width:126.5pt;height:53.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31gQIAAAs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" stroked="f">
            <v:textbox inset="0,0,0,0">
              <w:txbxContent>
                <w:p w:rsidR="00C245F2" w:rsidRDefault="00C245F2" w:rsidP="00C245F2">
                  <w:pPr>
                    <w:pBdr>
                      <w:bottom w:val="single" w:sz="4" w:space="1" w:color="000000"/>
                    </w:pBdr>
                    <w:jc w:val="center"/>
                    <w:rPr>
                      <w:rFonts w:asciiTheme="majorHAnsi" w:hAnsiTheme="majorHAnsi"/>
                    </w:rPr>
                  </w:pPr>
                  <w:r>
                    <w:rPr>
                      <w:rFonts w:asciiTheme="majorHAnsi" w:hAnsiTheme="majorHAnsi"/>
                    </w:rPr>
                    <w:t>najniższa cena spośród złożonych ofert</w:t>
                  </w:r>
                </w:p>
                <w:p w:rsidR="00C245F2" w:rsidRDefault="00C245F2" w:rsidP="00C245F2">
                  <w:pPr>
                    <w:jc w:val="center"/>
                    <w:rPr>
                      <w:rFonts w:asciiTheme="majorHAnsi" w:hAnsiTheme="majorHAnsi"/>
                    </w:rPr>
                  </w:pPr>
                  <w:r>
                    <w:rPr>
                      <w:rFonts w:asciiTheme="majorHAnsi" w:hAnsiTheme="majorHAnsi"/>
                    </w:rPr>
                    <w:t>cena obliczanej oferty</w:t>
                  </w:r>
                </w:p>
                <w:p w:rsidR="00C245F2" w:rsidRDefault="00C245F2" w:rsidP="00C245F2"/>
              </w:txbxContent>
            </v:textbox>
          </v:shape>
        </w:pict>
      </w:r>
      <w:r w:rsidRPr="00FC2721">
        <w:rPr>
          <w:noProof/>
          <w:sz w:val="22"/>
          <w:szCs w:val="22"/>
        </w:rPr>
        <w:pict>
          <v:shape id="Pole tekstowe 6" o:spid="_x0000_s1031" type="#_x0000_t202" style="position:absolute;left:0;text-align:left;margin-left:229.8pt;margin-top:17.75pt;width:86.35pt;height:41.6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aItAIAAK4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" filled="f" stroked="f">
            <v:textbox inset="0,0,0,0">
              <w:txbxContent>
                <w:p w:rsidR="00C245F2" w:rsidRDefault="00C245F2" w:rsidP="00C245F2">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60</w:t>
                  </w:r>
                  <w:r>
                    <w:rPr>
                      <w:rFonts w:ascii="Garamond" w:hAnsi="Garamond" w:cs="Tahoma"/>
                      <w:sz w:val="28"/>
                      <w:szCs w:val="28"/>
                    </w:rPr>
                    <w:t xml:space="preserve"> </w:t>
                  </w:r>
                </w:p>
              </w:txbxContent>
            </v:textbox>
          </v:shape>
        </w:pict>
      </w:r>
    </w:p>
    <w:p w:rsidR="00C245F2" w:rsidRPr="00C245F2" w:rsidRDefault="00C245F2" w:rsidP="00C245F2">
      <w:pPr>
        <w:tabs>
          <w:tab w:val="left" w:pos="5245"/>
        </w:tabs>
        <w:jc w:val="both"/>
        <w:rPr>
          <w:rFonts w:asciiTheme="majorHAnsi" w:eastAsia="Calibri" w:hAnsiTheme="majorHAnsi"/>
          <w:b/>
          <w:sz w:val="22"/>
          <w:szCs w:val="22"/>
          <w:lang w:eastAsia="en-US"/>
        </w:rPr>
      </w:pPr>
    </w:p>
    <w:p w:rsidR="00C245F2" w:rsidRPr="00C245F2" w:rsidRDefault="00C245F2" w:rsidP="00C245F2">
      <w:pPr>
        <w:tabs>
          <w:tab w:val="left" w:pos="5245"/>
        </w:tabs>
        <w:jc w:val="both"/>
        <w:rPr>
          <w:rFonts w:asciiTheme="majorHAnsi" w:eastAsia="Calibri" w:hAnsiTheme="majorHAnsi"/>
          <w:sz w:val="22"/>
          <w:szCs w:val="22"/>
          <w:lang w:eastAsia="en-US"/>
        </w:rPr>
      </w:pPr>
      <w:r w:rsidRPr="00C245F2">
        <w:rPr>
          <w:rFonts w:asciiTheme="majorHAnsi" w:eastAsia="Calibri" w:hAnsiTheme="majorHAnsi"/>
          <w:b/>
          <w:sz w:val="22"/>
          <w:szCs w:val="22"/>
          <w:lang w:eastAsia="en-US"/>
        </w:rPr>
        <w:t>CENA (K1)</w:t>
      </w:r>
      <w:r w:rsidRPr="00C245F2">
        <w:rPr>
          <w:rFonts w:asciiTheme="majorHAnsi" w:eastAsia="Calibri" w:hAnsiTheme="majorHAnsi"/>
          <w:sz w:val="22"/>
          <w:szCs w:val="22"/>
          <w:lang w:eastAsia="en-US"/>
        </w:rPr>
        <w:t xml:space="preserve"> =</w:t>
      </w:r>
      <w:r w:rsidRPr="00C245F2">
        <w:rPr>
          <w:rFonts w:asciiTheme="majorHAnsi" w:eastAsia="Calibri" w:hAnsiTheme="majorHAnsi"/>
          <w:sz w:val="22"/>
          <w:szCs w:val="22"/>
          <w:lang w:eastAsia="en-US"/>
        </w:rPr>
        <w:tab/>
      </w:r>
    </w:p>
    <w:p w:rsidR="00C245F2" w:rsidRPr="00C245F2" w:rsidRDefault="00C245F2" w:rsidP="00C245F2">
      <w:pPr>
        <w:tabs>
          <w:tab w:val="left" w:pos="8229"/>
        </w:tabs>
        <w:jc w:val="both"/>
        <w:rPr>
          <w:rFonts w:asciiTheme="majorHAnsi" w:eastAsia="Calibri" w:hAnsiTheme="majorHAnsi"/>
          <w:b/>
          <w:color w:val="FF0000"/>
          <w:sz w:val="22"/>
          <w:szCs w:val="22"/>
          <w:lang w:eastAsia="en-US"/>
        </w:rPr>
      </w:pPr>
      <w:r w:rsidRPr="00C245F2">
        <w:rPr>
          <w:rFonts w:asciiTheme="majorHAnsi" w:eastAsia="Calibri" w:hAnsiTheme="majorHAnsi"/>
          <w:b/>
          <w:color w:val="FF0000"/>
          <w:sz w:val="22"/>
          <w:szCs w:val="22"/>
          <w:lang w:eastAsia="en-US"/>
        </w:rPr>
        <w:tab/>
      </w:r>
    </w:p>
    <w:p w:rsidR="00C245F2" w:rsidRPr="00C245F2" w:rsidRDefault="00C245F2" w:rsidP="00C245F2">
      <w:pPr>
        <w:tabs>
          <w:tab w:val="left" w:pos="8229"/>
        </w:tabs>
        <w:jc w:val="both"/>
        <w:rPr>
          <w:rFonts w:asciiTheme="majorHAnsi" w:eastAsia="Calibri" w:hAnsiTheme="majorHAnsi"/>
          <w:b/>
          <w:color w:val="FF0000"/>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r w:rsidRPr="00C245F2">
        <w:rPr>
          <w:rFonts w:asciiTheme="majorHAnsi" w:eastAsia="Calibri" w:hAnsiTheme="majorHAnsi" w:cs="Tahoma"/>
          <w:sz w:val="22"/>
          <w:szCs w:val="22"/>
          <w:lang w:eastAsia="en-US"/>
        </w:rPr>
        <w:t xml:space="preserve">Ocena na podstawie </w:t>
      </w:r>
      <w:r w:rsidRPr="00C245F2">
        <w:rPr>
          <w:rFonts w:asciiTheme="majorHAnsi" w:eastAsia="Calibri" w:hAnsiTheme="majorHAnsi" w:cs="Tahoma"/>
          <w:b/>
          <w:sz w:val="22"/>
          <w:szCs w:val="22"/>
          <w:lang w:eastAsia="en-US"/>
        </w:rPr>
        <w:t>zadeklarowanej przez Wykonawcę ceny brutto (dla każdej części osobno), zawartej w formularzu ofertowym.</w:t>
      </w:r>
    </w:p>
    <w:p w:rsidR="00C245F2" w:rsidRPr="00C245F2" w:rsidRDefault="00C245F2" w:rsidP="00C245F2">
      <w:pPr>
        <w:tabs>
          <w:tab w:val="left" w:pos="8229"/>
        </w:tabs>
        <w:jc w:val="both"/>
        <w:rPr>
          <w:rFonts w:asciiTheme="majorHAnsi" w:eastAsia="Calibri" w:hAnsiTheme="majorHAnsi"/>
          <w:sz w:val="22"/>
          <w:szCs w:val="22"/>
          <w:lang w:eastAsia="en-US"/>
        </w:rPr>
      </w:pPr>
      <w:r w:rsidRPr="00C245F2">
        <w:rPr>
          <w:rFonts w:asciiTheme="majorHAnsi" w:eastAsia="Calibri" w:hAnsiTheme="majorHAnsi"/>
          <w:sz w:val="22"/>
          <w:szCs w:val="22"/>
          <w:lang w:eastAsia="en-US"/>
        </w:rPr>
        <w:t>Ilość punktów wyliczona będzie z wykorzystaniem powyższego wzoru.</w:t>
      </w:r>
    </w:p>
    <w:p w:rsidR="00C245F2" w:rsidRPr="00C245F2" w:rsidRDefault="00C245F2" w:rsidP="00C245F2">
      <w:pPr>
        <w:tabs>
          <w:tab w:val="left" w:pos="8229"/>
        </w:tabs>
        <w:jc w:val="both"/>
        <w:rPr>
          <w:rFonts w:asciiTheme="majorHAnsi" w:eastAsia="Calibri" w:hAnsiTheme="majorHAnsi"/>
          <w:b/>
          <w:sz w:val="22"/>
          <w:szCs w:val="22"/>
          <w:u w:val="single"/>
          <w:lang w:eastAsia="en-US"/>
        </w:rPr>
      </w:pPr>
    </w:p>
    <w:p w:rsidR="00C245F2" w:rsidRPr="00C245F2" w:rsidRDefault="00C245F2" w:rsidP="00C245F2">
      <w:pPr>
        <w:tabs>
          <w:tab w:val="left" w:pos="8229"/>
        </w:tabs>
        <w:jc w:val="both"/>
        <w:rPr>
          <w:rFonts w:asciiTheme="majorHAnsi" w:eastAsia="Calibri" w:hAnsiTheme="majorHAnsi"/>
          <w:b/>
          <w:sz w:val="22"/>
          <w:szCs w:val="22"/>
          <w:u w:val="single"/>
          <w:lang w:eastAsia="en-US"/>
        </w:rPr>
      </w:pPr>
    </w:p>
    <w:p w:rsidR="00C245F2" w:rsidRPr="00C245F2" w:rsidRDefault="00C245F2" w:rsidP="00C245F2">
      <w:pPr>
        <w:tabs>
          <w:tab w:val="left" w:pos="8229"/>
        </w:tabs>
        <w:jc w:val="both"/>
        <w:rPr>
          <w:rFonts w:asciiTheme="majorHAnsi" w:eastAsia="Calibri" w:hAnsiTheme="majorHAnsi"/>
          <w:b/>
          <w:sz w:val="22"/>
          <w:szCs w:val="22"/>
          <w:u w:val="single"/>
          <w:lang w:eastAsia="en-US"/>
        </w:rPr>
      </w:pPr>
      <w:r w:rsidRPr="00C245F2">
        <w:rPr>
          <w:rFonts w:asciiTheme="majorHAnsi" w:eastAsia="Calibri" w:hAnsiTheme="majorHAnsi"/>
          <w:b/>
          <w:sz w:val="22"/>
          <w:szCs w:val="22"/>
          <w:u w:val="single"/>
          <w:lang w:eastAsia="en-US"/>
        </w:rPr>
        <w:t>Kryterium 2 – termin dostawy  - 40%</w:t>
      </w:r>
    </w:p>
    <w:p w:rsidR="00C245F2" w:rsidRPr="00C245F2" w:rsidRDefault="00C245F2" w:rsidP="00C245F2">
      <w:pPr>
        <w:tabs>
          <w:tab w:val="left" w:pos="8229"/>
        </w:tabs>
        <w:jc w:val="both"/>
        <w:rPr>
          <w:rFonts w:asciiTheme="majorHAnsi" w:eastAsia="Calibri" w:hAnsiTheme="majorHAnsi"/>
          <w:b/>
          <w:color w:val="FF0000"/>
          <w:sz w:val="22"/>
          <w:szCs w:val="22"/>
          <w:lang w:eastAsia="en-US"/>
        </w:rPr>
      </w:pPr>
    </w:p>
    <w:p w:rsidR="00C245F2" w:rsidRPr="00C245F2" w:rsidRDefault="00FC2721" w:rsidP="00C245F2">
      <w:pPr>
        <w:tabs>
          <w:tab w:val="left" w:pos="8229"/>
        </w:tabs>
        <w:jc w:val="both"/>
        <w:rPr>
          <w:rFonts w:asciiTheme="majorHAnsi" w:eastAsia="Calibri" w:hAnsiTheme="majorHAnsi"/>
          <w:b/>
          <w:sz w:val="22"/>
          <w:szCs w:val="22"/>
          <w:lang w:eastAsia="en-US"/>
        </w:rPr>
      </w:pPr>
      <w:r w:rsidRPr="00FC2721">
        <w:rPr>
          <w:noProof/>
          <w:sz w:val="22"/>
          <w:szCs w:val="22"/>
        </w:rPr>
        <w:pict>
          <v:shape id="Pole tekstowe 3" o:spid="_x0000_s1030" type="#_x0000_t202" style="position:absolute;left:0;text-align:left;margin-left:157.25pt;margin-top:2.25pt;width:221.9pt;height:50.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" stroked="f">
            <v:textbox inset="0,0,0,0">
              <w:txbxContent>
                <w:p w:rsidR="00C245F2" w:rsidRDefault="00C245F2" w:rsidP="00C245F2">
                  <w:pPr>
                    <w:pBdr>
                      <w:bottom w:val="single" w:sz="4" w:space="1" w:color="000000"/>
                    </w:pBdr>
                    <w:jc w:val="center"/>
                    <w:rPr>
                      <w:rFonts w:asciiTheme="majorHAnsi" w:hAnsiTheme="majorHAnsi"/>
                    </w:rPr>
                  </w:pPr>
                  <w:r>
                    <w:rPr>
                      <w:rFonts w:asciiTheme="majorHAnsi" w:hAnsiTheme="majorHAnsi"/>
                    </w:rPr>
                    <w:t xml:space="preserve">najkrótszy termin dostawy spośród złożonych ofert </w:t>
                  </w:r>
                </w:p>
                <w:p w:rsidR="00C245F2" w:rsidRDefault="00C245F2" w:rsidP="00C245F2">
                  <w:pPr>
                    <w:jc w:val="center"/>
                    <w:rPr>
                      <w:rFonts w:asciiTheme="majorHAnsi" w:hAnsiTheme="majorHAnsi"/>
                    </w:rPr>
                  </w:pPr>
                  <w:r>
                    <w:rPr>
                      <w:rFonts w:asciiTheme="majorHAnsi" w:hAnsiTheme="majorHAnsi"/>
                    </w:rPr>
                    <w:t>termin dostawy obliczanej oferty</w:t>
                  </w:r>
                </w:p>
                <w:p w:rsidR="00C245F2" w:rsidRDefault="00C245F2" w:rsidP="00C245F2"/>
              </w:txbxContent>
            </v:textbox>
          </v:shape>
        </w:pict>
      </w:r>
      <w:r w:rsidRPr="00FC2721">
        <w:rPr>
          <w:noProof/>
          <w:sz w:val="22"/>
          <w:szCs w:val="22"/>
        </w:rPr>
        <w:pict>
          <v:shape id="Pole tekstowe 5" o:spid="_x0000_s1029" type="#_x0000_t202" style="position:absolute;left:0;text-align:left;margin-left:386.9pt;margin-top:11.25pt;width:140.25pt;height:41.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" filled="f" stroked="f">
            <v:textbox inset="0,0,0,0">
              <w:txbxContent>
                <w:p w:rsidR="00C245F2" w:rsidRDefault="00C245F2" w:rsidP="00C245F2">
                  <w:pPr>
                    <w:ind w:right="841"/>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40</w:t>
                  </w:r>
                </w:p>
              </w:txbxContent>
            </v:textbox>
          </v:shape>
        </w:pict>
      </w:r>
    </w:p>
    <w:p w:rsidR="00C245F2" w:rsidRPr="00C245F2" w:rsidRDefault="00C245F2" w:rsidP="00C245F2">
      <w:pPr>
        <w:tabs>
          <w:tab w:val="left" w:pos="5245"/>
        </w:tabs>
        <w:jc w:val="both"/>
        <w:rPr>
          <w:rFonts w:asciiTheme="majorHAnsi" w:eastAsia="Calibri" w:hAnsiTheme="majorHAnsi"/>
          <w:color w:val="FF0000"/>
          <w:sz w:val="22"/>
          <w:szCs w:val="22"/>
          <w:lang w:eastAsia="en-US"/>
        </w:rPr>
      </w:pPr>
      <w:r w:rsidRPr="00C245F2">
        <w:rPr>
          <w:rFonts w:asciiTheme="majorHAnsi" w:eastAsia="Calibri" w:hAnsiTheme="majorHAnsi"/>
          <w:b/>
          <w:sz w:val="22"/>
          <w:szCs w:val="22"/>
          <w:lang w:eastAsia="en-US"/>
        </w:rPr>
        <w:t>TERMIN DOSTAWY (K2)</w:t>
      </w:r>
      <w:r w:rsidRPr="00C245F2">
        <w:rPr>
          <w:rFonts w:asciiTheme="majorHAnsi" w:eastAsia="Calibri" w:hAnsiTheme="majorHAnsi"/>
          <w:sz w:val="22"/>
          <w:szCs w:val="22"/>
          <w:lang w:eastAsia="en-US"/>
        </w:rPr>
        <w:t xml:space="preserve"> =</w:t>
      </w:r>
      <w:r w:rsidRPr="00C245F2">
        <w:rPr>
          <w:rFonts w:asciiTheme="majorHAnsi" w:eastAsia="Calibri" w:hAnsiTheme="majorHAnsi"/>
          <w:color w:val="FF0000"/>
          <w:sz w:val="22"/>
          <w:szCs w:val="22"/>
          <w:lang w:eastAsia="en-US"/>
        </w:rPr>
        <w:tab/>
      </w:r>
    </w:p>
    <w:p w:rsidR="00C245F2" w:rsidRPr="00C245F2" w:rsidRDefault="00C245F2" w:rsidP="00C245F2">
      <w:pPr>
        <w:tabs>
          <w:tab w:val="left" w:pos="8229"/>
        </w:tabs>
        <w:jc w:val="both"/>
        <w:rPr>
          <w:rFonts w:asciiTheme="majorHAnsi" w:eastAsia="Calibri" w:hAnsiTheme="majorHAnsi"/>
          <w:b/>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r w:rsidRPr="00C245F2">
        <w:rPr>
          <w:rFonts w:asciiTheme="majorHAnsi" w:eastAsia="Calibri" w:hAnsiTheme="majorHAnsi" w:cs="Tahoma"/>
          <w:sz w:val="22"/>
          <w:szCs w:val="22"/>
          <w:lang w:eastAsia="en-US"/>
        </w:rPr>
        <w:t xml:space="preserve">Ocena na podstawie </w:t>
      </w:r>
      <w:r w:rsidRPr="00C245F2">
        <w:rPr>
          <w:rFonts w:asciiTheme="majorHAnsi" w:eastAsia="Calibri" w:hAnsiTheme="majorHAnsi" w:cs="Tahoma"/>
          <w:b/>
          <w:sz w:val="22"/>
          <w:szCs w:val="22"/>
          <w:lang w:eastAsia="en-US"/>
        </w:rPr>
        <w:t>zadeklarowanego oświadczenia Wykonawcy, zawartego w formularzu ofertowym w wyodrębnionej rubryce dla każdej części osobno.</w:t>
      </w: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r w:rsidRPr="00C245F2">
        <w:rPr>
          <w:rFonts w:asciiTheme="majorHAnsi" w:eastAsia="Calibri" w:hAnsiTheme="majorHAnsi" w:cs="Tahoma"/>
          <w:b/>
          <w:sz w:val="22"/>
          <w:szCs w:val="22"/>
          <w:lang w:eastAsia="en-US"/>
        </w:rPr>
        <w:t>Sposób obliczania punktów i oceny dla kryterium 2:</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 xml:space="preserve">- Wykonawca nie deklaruje określonego terminu stosownie do części zamówienia lub deklaruje jego wykonanie w terminie maksymalnie 14 dni roboczych od dnia podpisania umowy (oznacza wykonanie przedmiotu zamówienia w maksymalnie określonym terminie) - 0 pkt. </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 xml:space="preserve">- Wykonawca deklaruje krótszy od maksymalnego termin dostawy i określa poprzez wpisanie w formularzu ofertowym liczbę dni roboczych od dnia podpisania umowy na kompleksową dostawę przedmiotu zamówienia stosownie do części zamówienia </w:t>
      </w:r>
      <w:r w:rsidRPr="00C245F2">
        <w:rPr>
          <w:rFonts w:asciiTheme="majorHAnsi" w:eastAsia="Calibri" w:hAnsiTheme="majorHAnsi"/>
          <w:i/>
          <w:sz w:val="22"/>
          <w:szCs w:val="22"/>
          <w:lang w:eastAsia="en-US"/>
        </w:rPr>
        <w:t>(nie krótszy niż 1 dzień roboczy i nie dłuższy niż 13 dni roboczych od dnia podpisania umowy)</w:t>
      </w:r>
      <w:r w:rsidRPr="00C245F2">
        <w:rPr>
          <w:rFonts w:asciiTheme="majorHAnsi" w:eastAsia="Calibri" w:hAnsiTheme="majorHAnsi" w:cs="Tahoma"/>
          <w:sz w:val="22"/>
          <w:szCs w:val="22"/>
          <w:lang w:eastAsia="en-US"/>
        </w:rPr>
        <w:t>– maksymalnie 40 pkt.</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b/>
          <w:sz w:val="22"/>
          <w:szCs w:val="22"/>
          <w:lang w:eastAsia="en-US"/>
        </w:rPr>
        <w:t xml:space="preserve">Ilość punktów wyliczona będzie z wykorzystaniem powyższego wzoru. </w:t>
      </w: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r w:rsidRPr="00C245F2">
        <w:rPr>
          <w:rFonts w:asciiTheme="majorHAnsi" w:eastAsia="Calibri" w:hAnsiTheme="majorHAnsi" w:cs="Tahoma"/>
          <w:b/>
          <w:sz w:val="22"/>
          <w:szCs w:val="22"/>
          <w:lang w:eastAsia="en-US"/>
        </w:rPr>
        <w:t>SPOSÓB OCENY OFERT:</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Oferta, która otrzyma największą, łączną ilość punktów uznana zostanie za najkorzystniejszą.</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Ocena ogólna poszczególnych ofert dla każdej części dokonywana będzie w oparciu o poniższy wzór:</w:t>
      </w: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r w:rsidRPr="00C245F2">
        <w:rPr>
          <w:rFonts w:asciiTheme="majorHAnsi" w:eastAsia="Calibri" w:hAnsiTheme="majorHAnsi" w:cs="Tahoma"/>
          <w:b/>
          <w:sz w:val="22"/>
          <w:szCs w:val="22"/>
          <w:lang w:eastAsia="en-US"/>
        </w:rPr>
        <w:t>O = K1 + K2</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gdzie:</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 xml:space="preserve">O </w:t>
      </w:r>
      <w:r w:rsidRPr="005F124D">
        <w:rPr>
          <w:rFonts w:asciiTheme="majorHAnsi" w:eastAsia="Calibri" w:hAnsiTheme="majorHAnsi" w:cs="Tahoma"/>
          <w:sz w:val="22"/>
          <w:szCs w:val="22"/>
          <w:lang w:eastAsia="en-US"/>
        </w:rPr>
        <w:t>–</w:t>
      </w:r>
      <w:r w:rsidRPr="00C245F2">
        <w:rPr>
          <w:rFonts w:asciiTheme="majorHAnsi" w:eastAsia="Calibri" w:hAnsiTheme="majorHAnsi" w:cs="Tahoma"/>
          <w:sz w:val="22"/>
          <w:szCs w:val="22"/>
          <w:lang w:eastAsia="en-US"/>
        </w:rPr>
        <w:t xml:space="preserve"> oznacza łączną ocenę, jako sumę punktów w poszczególnych kryteriach</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 xml:space="preserve">K1 </w:t>
      </w:r>
      <w:r w:rsidRPr="005F124D">
        <w:rPr>
          <w:rFonts w:asciiTheme="majorHAnsi" w:eastAsia="Calibri" w:hAnsiTheme="majorHAnsi" w:cs="Tahoma"/>
          <w:sz w:val="22"/>
          <w:szCs w:val="22"/>
          <w:lang w:eastAsia="en-US"/>
        </w:rPr>
        <w:t>–</w:t>
      </w:r>
      <w:r w:rsidRPr="00C245F2">
        <w:rPr>
          <w:rFonts w:asciiTheme="majorHAnsi" w:eastAsia="Calibri" w:hAnsiTheme="majorHAnsi" w:cs="Tahoma"/>
          <w:sz w:val="22"/>
          <w:szCs w:val="22"/>
          <w:lang w:eastAsia="en-US"/>
        </w:rPr>
        <w:t xml:space="preserve"> liczba punktów uzyskanych w kryterium </w:t>
      </w:r>
      <w:r w:rsidRPr="005F124D">
        <w:rPr>
          <w:rFonts w:asciiTheme="majorHAnsi" w:eastAsia="Calibri" w:hAnsiTheme="majorHAnsi" w:cs="Tahoma"/>
          <w:sz w:val="22"/>
          <w:szCs w:val="22"/>
          <w:lang w:eastAsia="en-US"/>
        </w:rPr>
        <w:t>„</w:t>
      </w:r>
      <w:r w:rsidRPr="00C245F2">
        <w:rPr>
          <w:rFonts w:asciiTheme="majorHAnsi" w:eastAsia="Calibri" w:hAnsiTheme="majorHAnsi" w:cs="Tahoma"/>
          <w:sz w:val="22"/>
          <w:szCs w:val="22"/>
          <w:lang w:eastAsia="en-US"/>
        </w:rPr>
        <w:t>Cena</w:t>
      </w:r>
      <w:r w:rsidRPr="005F124D">
        <w:rPr>
          <w:rFonts w:asciiTheme="majorHAnsi" w:eastAsia="Calibri" w:hAnsiTheme="majorHAnsi" w:cs="Tahoma"/>
          <w:sz w:val="22"/>
          <w:szCs w:val="22"/>
          <w:lang w:eastAsia="en-US"/>
        </w:rPr>
        <w:t>”</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 xml:space="preserve">K2 </w:t>
      </w:r>
      <w:r w:rsidRPr="005F124D">
        <w:rPr>
          <w:rFonts w:asciiTheme="majorHAnsi" w:eastAsia="Calibri" w:hAnsiTheme="majorHAnsi" w:cs="Tahoma"/>
          <w:sz w:val="22"/>
          <w:szCs w:val="22"/>
          <w:lang w:eastAsia="en-US"/>
        </w:rPr>
        <w:t>–</w:t>
      </w:r>
      <w:r w:rsidRPr="00C245F2">
        <w:rPr>
          <w:rFonts w:asciiTheme="majorHAnsi" w:eastAsia="Calibri" w:hAnsiTheme="majorHAnsi" w:cs="Tahoma"/>
          <w:sz w:val="22"/>
          <w:szCs w:val="22"/>
          <w:lang w:eastAsia="en-US"/>
        </w:rPr>
        <w:t xml:space="preserve"> liczba punktów uzyskanych w kryterium </w:t>
      </w:r>
      <w:r w:rsidRPr="005F124D">
        <w:rPr>
          <w:rFonts w:asciiTheme="majorHAnsi" w:eastAsia="Calibri" w:hAnsiTheme="majorHAnsi" w:cs="Tahoma"/>
          <w:sz w:val="22"/>
          <w:szCs w:val="22"/>
          <w:lang w:eastAsia="en-US"/>
        </w:rPr>
        <w:t>– „</w:t>
      </w:r>
      <w:r w:rsidRPr="00C245F2">
        <w:rPr>
          <w:rFonts w:asciiTheme="majorHAnsi" w:eastAsia="Calibri" w:hAnsiTheme="majorHAnsi" w:cs="Tahoma"/>
          <w:sz w:val="22"/>
          <w:szCs w:val="22"/>
          <w:lang w:eastAsia="en-US"/>
        </w:rPr>
        <w:t>Termin dostawy</w:t>
      </w:r>
      <w:r w:rsidRPr="005F124D">
        <w:rPr>
          <w:rFonts w:asciiTheme="majorHAnsi" w:eastAsia="Calibri" w:hAnsiTheme="majorHAnsi" w:cs="Tahoma"/>
          <w:sz w:val="22"/>
          <w:szCs w:val="22"/>
          <w:lang w:eastAsia="en-US"/>
        </w:rPr>
        <w:t>”</w:t>
      </w:r>
    </w:p>
    <w:p w:rsidR="00C245F2" w:rsidRPr="00C245F2" w:rsidRDefault="00C245F2" w:rsidP="00C245F2">
      <w:pPr>
        <w:autoSpaceDE w:val="0"/>
        <w:autoSpaceDN w:val="0"/>
        <w:adjustRightInd w:val="0"/>
        <w:rPr>
          <w:rFonts w:asciiTheme="majorHAnsi" w:eastAsia="Calibri" w:hAnsiTheme="majorHAnsi" w:cs="MyriadPro-Bold"/>
          <w:b/>
          <w:bCs/>
          <w:sz w:val="22"/>
          <w:szCs w:val="22"/>
        </w:rPr>
      </w:pPr>
    </w:p>
    <w:p w:rsidR="00C245F2" w:rsidRPr="00C245F2" w:rsidRDefault="00C245F2" w:rsidP="00C245F2">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C245F2">
        <w:rPr>
          <w:rFonts w:asciiTheme="majorHAnsi" w:eastAsia="Calibri" w:hAnsiTheme="majorHAnsi"/>
          <w:sz w:val="22"/>
          <w:szCs w:val="22"/>
          <w:lang w:eastAsia="en-US"/>
        </w:rPr>
        <w:t>Komisja przetargowa oceni oferty złożone w odpowiedzi na niniejsze zamówienie (poszczególne części) w oparciu o ww. kryteria z dokładnością do dwóch miejsc po przecinku.</w:t>
      </w:r>
    </w:p>
    <w:p w:rsidR="00C245F2" w:rsidRPr="00C245F2" w:rsidRDefault="00C245F2" w:rsidP="00C245F2">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C245F2">
        <w:rPr>
          <w:rFonts w:asciiTheme="majorHAnsi" w:eastAsia="Calibri" w:hAnsiTheme="majorHAnsi"/>
          <w:sz w:val="22"/>
          <w:szCs w:val="22"/>
          <w:lang w:eastAsia="en-US"/>
        </w:rPr>
        <w:t xml:space="preserve">Oferty oceniane będą punktowo. Maksymalna liczba punktów, jaką może uzyskać oferta wynosi łącznie 100 pkt na każdą poszczególną część zamówienia. </w:t>
      </w:r>
    </w:p>
    <w:p w:rsidR="00C245F2" w:rsidRPr="00C245F2" w:rsidRDefault="00C245F2" w:rsidP="00C245F2">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C245F2">
        <w:rPr>
          <w:rFonts w:asciiTheme="majorHAnsi" w:eastAsia="Calibri" w:hAnsiTheme="majorHAnsi"/>
          <w:sz w:val="22"/>
          <w:szCs w:val="22"/>
          <w:lang w:eastAsia="en-US"/>
        </w:rPr>
        <w:t xml:space="preserve">Oferta, która spełni wszystkie warunki i wymagania oraz uzyska najwyższą ilość punktów w ramach części zamówienia, obliczona wg powyższego wzoru, zostanie uznana za </w:t>
      </w:r>
      <w:r w:rsidRPr="00C245F2">
        <w:rPr>
          <w:rFonts w:asciiTheme="majorHAnsi" w:eastAsia="Calibri" w:hAnsiTheme="majorHAnsi"/>
          <w:sz w:val="22"/>
          <w:szCs w:val="22"/>
          <w:lang w:eastAsia="en-US"/>
        </w:rPr>
        <w:lastRenderedPageBreak/>
        <w:t>najkorzystniejszą (przedstawiającą najkorzystniejszy bilans ocen z tytułu określonych kryteriów) w tej części.</w:t>
      </w:r>
    </w:p>
    <w:p w:rsidR="00C245F2" w:rsidRPr="00C245F2" w:rsidRDefault="00C245F2" w:rsidP="00C245F2">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C245F2">
        <w:rPr>
          <w:rFonts w:asciiTheme="majorHAnsi" w:eastAsia="Calibri" w:hAnsiTheme="majorHAnsi"/>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CC4C3E" w:rsidRPr="00CE480F" w:rsidRDefault="00CC4C3E" w:rsidP="001C49C2">
      <w:pPr>
        <w:tabs>
          <w:tab w:val="left" w:pos="426"/>
        </w:tabs>
        <w:spacing w:line="276" w:lineRule="auto"/>
        <w:jc w:val="both"/>
        <w:rPr>
          <w:rFonts w:asciiTheme="majorHAnsi" w:eastAsia="Calibri" w:hAnsiTheme="majorHAnsi"/>
          <w:sz w:val="22"/>
          <w:szCs w:val="22"/>
          <w:lang w:eastAsia="en-US"/>
        </w:rPr>
      </w:pPr>
    </w:p>
    <w:p w:rsidR="006E6452" w:rsidRPr="00CE480F"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Informacja o formalnościach, jakie powinny zostać dopełnione po wyborze oferty w celu zawarcia umowy w sprawie zamówienia publicznego.</w:t>
      </w:r>
    </w:p>
    <w:p w:rsidR="006E6452" w:rsidRPr="00CE480F" w:rsidRDefault="006E6452" w:rsidP="00093BB7">
      <w:pPr>
        <w:pStyle w:val="pkt"/>
        <w:tabs>
          <w:tab w:val="num" w:pos="1458"/>
        </w:tabs>
        <w:autoSpaceDE w:val="0"/>
        <w:autoSpaceDN w:val="0"/>
        <w:spacing w:before="100" w:beforeAutospacing="1" w:after="100" w:afterAutospacing="1"/>
        <w:ind w:left="426" w:firstLine="0"/>
        <w:rPr>
          <w:rFonts w:ascii="Cambria" w:hAnsi="Cambria" w:cs="Calibri Light"/>
          <w:sz w:val="22"/>
          <w:szCs w:val="22"/>
        </w:rPr>
      </w:pPr>
      <w:r w:rsidRPr="00CE480F">
        <w:rPr>
          <w:rFonts w:ascii="Cambria" w:hAnsi="Cambria" w:cs="Calibri Light"/>
          <w:sz w:val="22"/>
          <w:szCs w:val="22"/>
        </w:rPr>
        <w:t>W celu zawarcia umowy w sprawie zamówienia publicznego, wykonawca, którego ofertę wybrano, jako najkorzystniejszą przed podpisaniem umowy składa:</w:t>
      </w:r>
    </w:p>
    <w:p w:rsidR="007F639E" w:rsidRPr="00CE480F" w:rsidRDefault="007F639E" w:rsidP="00093BB7">
      <w:pPr>
        <w:pStyle w:val="pkt"/>
        <w:numPr>
          <w:ilvl w:val="0"/>
          <w:numId w:val="6"/>
        </w:numPr>
        <w:tabs>
          <w:tab w:val="left" w:pos="851"/>
        </w:tabs>
        <w:autoSpaceDE w:val="0"/>
        <w:autoSpaceDN w:val="0"/>
        <w:spacing w:before="100" w:beforeAutospacing="1" w:after="100" w:afterAutospacing="1"/>
        <w:ind w:left="851" w:hanging="425"/>
        <w:rPr>
          <w:rFonts w:ascii="Cambria" w:hAnsi="Cambria" w:cs="Calibri Light"/>
          <w:sz w:val="22"/>
          <w:szCs w:val="22"/>
        </w:rPr>
      </w:pPr>
      <w:r w:rsidRPr="00CE480F">
        <w:rPr>
          <w:rFonts w:ascii="Cambria" w:hAnsi="Cambria" w:cs="Calibri Light"/>
          <w:sz w:val="22"/>
          <w:szCs w:val="22"/>
        </w:rPr>
        <w:t>pełnomocnictwo, jeżeli umowę podpisuje pełnomocnik,</w:t>
      </w:r>
    </w:p>
    <w:p w:rsidR="007F639E" w:rsidRDefault="007F639E" w:rsidP="00093BB7">
      <w:pPr>
        <w:pStyle w:val="pkt"/>
        <w:numPr>
          <w:ilvl w:val="0"/>
          <w:numId w:val="6"/>
        </w:numPr>
        <w:tabs>
          <w:tab w:val="left" w:pos="851"/>
        </w:tabs>
        <w:autoSpaceDE w:val="0"/>
        <w:autoSpaceDN w:val="0"/>
        <w:spacing w:before="100" w:beforeAutospacing="1" w:after="100" w:afterAutospacing="1"/>
        <w:ind w:left="851" w:hanging="425"/>
        <w:rPr>
          <w:rFonts w:ascii="Cambria" w:hAnsi="Cambria" w:cs="Calibri Light"/>
          <w:sz w:val="22"/>
          <w:szCs w:val="22"/>
        </w:rPr>
      </w:pPr>
      <w:r w:rsidRPr="00CE480F">
        <w:rPr>
          <w:rFonts w:ascii="Cambria" w:hAnsi="Cambria" w:cs="Calibri Light"/>
          <w:sz w:val="22"/>
          <w:szCs w:val="22"/>
        </w:rPr>
        <w:t>umowę regulującą współpracę wykonawców wspólnie ubiegających się o udzielenie zamówienia, jeżeli oferta t</w:t>
      </w:r>
      <w:r w:rsidR="00FE0087" w:rsidRPr="00CE480F">
        <w:rPr>
          <w:rFonts w:ascii="Cambria" w:hAnsi="Cambria" w:cs="Calibri Light"/>
          <w:sz w:val="22"/>
          <w:szCs w:val="22"/>
        </w:rPr>
        <w:t>ych wykonawców zostanie wybrana.</w:t>
      </w:r>
    </w:p>
    <w:p w:rsidR="005F124D" w:rsidRPr="00CE480F" w:rsidRDefault="005F124D" w:rsidP="001C49C2">
      <w:pPr>
        <w:pStyle w:val="pkt"/>
        <w:tabs>
          <w:tab w:val="left" w:pos="851"/>
        </w:tabs>
        <w:autoSpaceDE w:val="0"/>
        <w:autoSpaceDN w:val="0"/>
        <w:spacing w:before="100" w:beforeAutospacing="1" w:after="100" w:afterAutospacing="1"/>
        <w:ind w:left="0" w:firstLine="0"/>
        <w:rPr>
          <w:rFonts w:ascii="Cambria" w:hAnsi="Cambria" w:cs="Calibri Light"/>
          <w:sz w:val="22"/>
          <w:szCs w:val="22"/>
        </w:rPr>
      </w:pPr>
    </w:p>
    <w:p w:rsidR="006E6452" w:rsidRPr="00CE480F"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Wymagania dotyczące zabezpieczenia należytego wykonania umowy w sprawie zamówienia publicznego.</w:t>
      </w:r>
    </w:p>
    <w:p w:rsidR="00EA5739" w:rsidRDefault="00F40EB6" w:rsidP="00567570">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CE480F">
        <w:rPr>
          <w:rFonts w:ascii="Cambria" w:hAnsi="Cambria" w:cs="Calibri Light"/>
          <w:sz w:val="22"/>
          <w:szCs w:val="22"/>
        </w:rPr>
        <w:t>NIE DOTYCZY</w:t>
      </w:r>
    </w:p>
    <w:p w:rsidR="00093BB7" w:rsidRPr="00CE480F" w:rsidRDefault="00093BB7" w:rsidP="00567570">
      <w:pPr>
        <w:pStyle w:val="pkt"/>
        <w:autoSpaceDE w:val="0"/>
        <w:autoSpaceDN w:val="0"/>
        <w:spacing w:before="100" w:beforeAutospacing="1" w:after="100" w:afterAutospacing="1" w:line="276" w:lineRule="auto"/>
        <w:ind w:left="993" w:firstLine="0"/>
        <w:rPr>
          <w:rFonts w:ascii="Cambria" w:hAnsi="Cambria" w:cs="Calibri Light"/>
          <w:sz w:val="22"/>
          <w:szCs w:val="22"/>
        </w:rPr>
      </w:pPr>
    </w:p>
    <w:p w:rsidR="006E6452" w:rsidRPr="00CE480F" w:rsidRDefault="00203F1D"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W</w:t>
      </w:r>
      <w:r w:rsidR="006E6452" w:rsidRPr="00CE480F">
        <w:rPr>
          <w:rFonts w:ascii="Cambria" w:hAnsi="Cambria" w:cs="Calibri Light"/>
          <w:b/>
          <w:sz w:val="22"/>
          <w:szCs w:val="22"/>
        </w:rPr>
        <w:t>zór umowy w sprawie zamówienia publicznego.</w:t>
      </w:r>
    </w:p>
    <w:p w:rsidR="00093BB7" w:rsidRDefault="006E6452" w:rsidP="005F124D">
      <w:pPr>
        <w:pStyle w:val="pkt"/>
        <w:spacing w:before="100" w:beforeAutospacing="1" w:after="100" w:afterAutospacing="1" w:line="276" w:lineRule="auto"/>
        <w:ind w:left="426" w:firstLine="0"/>
        <w:rPr>
          <w:rFonts w:ascii="Cambria" w:hAnsi="Cambria" w:cs="Calibri Light"/>
          <w:b/>
          <w:sz w:val="22"/>
          <w:szCs w:val="22"/>
        </w:rPr>
      </w:pPr>
      <w:r w:rsidRPr="00CE480F">
        <w:rPr>
          <w:rFonts w:ascii="Cambria" w:hAnsi="Cambria" w:cs="Calibri Light"/>
          <w:sz w:val="22"/>
          <w:szCs w:val="22"/>
        </w:rPr>
        <w:t xml:space="preserve">Wzór umowy w sprawie zamówienia publicznego stanowi </w:t>
      </w:r>
      <w:r w:rsidRPr="00CE480F">
        <w:rPr>
          <w:rFonts w:ascii="Cambria" w:hAnsi="Cambria" w:cs="Calibri Light"/>
          <w:b/>
          <w:sz w:val="22"/>
          <w:szCs w:val="22"/>
        </w:rPr>
        <w:t xml:space="preserve">Załącznik nr </w:t>
      </w:r>
      <w:r w:rsidR="00DB790A" w:rsidRPr="00CE480F">
        <w:rPr>
          <w:rFonts w:ascii="Cambria" w:hAnsi="Cambria" w:cs="Calibri Light"/>
          <w:b/>
          <w:sz w:val="22"/>
          <w:szCs w:val="22"/>
        </w:rPr>
        <w:t>5</w:t>
      </w:r>
      <w:r w:rsidR="00FE0087" w:rsidRPr="00CE480F">
        <w:rPr>
          <w:rFonts w:ascii="Cambria" w:hAnsi="Cambria" w:cs="Calibri Light"/>
          <w:b/>
          <w:sz w:val="22"/>
          <w:szCs w:val="22"/>
        </w:rPr>
        <w:t xml:space="preserve"> </w:t>
      </w:r>
      <w:r w:rsidR="006D4848" w:rsidRPr="00CE480F">
        <w:rPr>
          <w:rFonts w:ascii="Cambria" w:hAnsi="Cambria" w:cs="Calibri Light"/>
          <w:b/>
          <w:sz w:val="22"/>
          <w:szCs w:val="22"/>
        </w:rPr>
        <w:t>do SIWZ.</w:t>
      </w:r>
    </w:p>
    <w:p w:rsidR="005F124D" w:rsidRPr="00CE480F" w:rsidRDefault="005F124D" w:rsidP="005F124D">
      <w:pPr>
        <w:pStyle w:val="pkt"/>
        <w:spacing w:before="100" w:beforeAutospacing="1" w:after="100" w:afterAutospacing="1" w:line="276" w:lineRule="auto"/>
        <w:ind w:left="426" w:firstLine="0"/>
        <w:rPr>
          <w:rFonts w:ascii="Cambria" w:hAnsi="Cambria" w:cs="Calibri Light"/>
          <w:b/>
          <w:sz w:val="22"/>
          <w:szCs w:val="22"/>
        </w:rPr>
      </w:pPr>
    </w:p>
    <w:p w:rsidR="006D4848" w:rsidRPr="00CE480F" w:rsidRDefault="000A3AC6"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Pouczenie o środkach ochrony prawnej przysługujących wykonawcy w toku postępowania o udzielenie zamówienia.</w:t>
      </w:r>
    </w:p>
    <w:p w:rsidR="000A3AC6" w:rsidRPr="00CE480F"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CE480F">
        <w:rPr>
          <w:rFonts w:ascii="Cambria" w:hAnsi="Cambria" w:cs="Calibri Light"/>
          <w:sz w:val="22"/>
          <w:szCs w:val="22"/>
        </w:rPr>
        <w:t>Odwołanie przysługuje wyłącznie wobec czynności:</w:t>
      </w:r>
    </w:p>
    <w:p w:rsidR="000A3AC6" w:rsidRPr="00CE480F"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CE480F">
        <w:rPr>
          <w:rFonts w:ascii="Cambria" w:hAnsi="Cambria" w:cs="Calibri Light"/>
          <w:sz w:val="22"/>
          <w:szCs w:val="22"/>
        </w:rPr>
        <w:t>określenia warunków udziału w postępowaniu;</w:t>
      </w:r>
    </w:p>
    <w:p w:rsidR="000A3AC6" w:rsidRPr="00CE480F"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CE480F">
        <w:rPr>
          <w:rFonts w:ascii="Cambria" w:hAnsi="Cambria" w:cs="Calibri Light"/>
          <w:sz w:val="22"/>
          <w:szCs w:val="22"/>
        </w:rPr>
        <w:t>wykluczenia odwołującego z postępowania o udzielenie zamówienia;</w:t>
      </w:r>
    </w:p>
    <w:p w:rsidR="000A3AC6" w:rsidRPr="00CE480F"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CE480F">
        <w:rPr>
          <w:rFonts w:ascii="Cambria" w:hAnsi="Cambria" w:cs="Calibri Light"/>
          <w:sz w:val="22"/>
          <w:szCs w:val="22"/>
        </w:rPr>
        <w:t>odrzucenia oferty odwołującego;</w:t>
      </w:r>
    </w:p>
    <w:p w:rsidR="000A3AC6" w:rsidRPr="00CE480F"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CE480F">
        <w:rPr>
          <w:rFonts w:ascii="Cambria" w:hAnsi="Cambria" w:cs="Calibri Light"/>
          <w:sz w:val="22"/>
          <w:szCs w:val="22"/>
        </w:rPr>
        <w:t>opisu przedmiotu zamówienia;</w:t>
      </w:r>
    </w:p>
    <w:p w:rsidR="000A3AC6" w:rsidRPr="00CE480F"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CE480F">
        <w:rPr>
          <w:rFonts w:ascii="Cambria" w:hAnsi="Cambria" w:cs="Calibri Light"/>
          <w:sz w:val="22"/>
          <w:szCs w:val="22"/>
        </w:rPr>
        <w:t>wyboru najkorzystniejszej oferty.</w:t>
      </w:r>
    </w:p>
    <w:p w:rsidR="000A3AC6" w:rsidRPr="00CE480F"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CE480F">
        <w:rPr>
          <w:rFonts w:ascii="Cambria" w:hAnsi="Cambria" w:cs="Calibri Light"/>
          <w:sz w:val="22"/>
          <w:szCs w:val="22"/>
        </w:rPr>
        <w:t xml:space="preserve">Odwołanie powinno wskazywać czynność lub zaniechanie czynności zamawiającego, której zarzuca się niezgodność z przepisami </w:t>
      </w:r>
      <w:proofErr w:type="spellStart"/>
      <w:r w:rsidRPr="00CE480F">
        <w:rPr>
          <w:rFonts w:ascii="Cambria" w:hAnsi="Cambria" w:cs="Calibri Light"/>
          <w:sz w:val="22"/>
          <w:szCs w:val="22"/>
        </w:rPr>
        <w:t>Pzp</w:t>
      </w:r>
      <w:proofErr w:type="spellEnd"/>
      <w:r w:rsidRPr="00CE480F">
        <w:rPr>
          <w:rFonts w:ascii="Cambria" w:hAnsi="Cambria" w:cs="Calibri Light"/>
          <w:sz w:val="22"/>
          <w:szCs w:val="22"/>
        </w:rPr>
        <w:t>, zawierać zwięzłe przedstawienie zarzutów, określać żądanie oraz wskazywać okoliczności faktyczne i prawne uzasadniające wniesienie odwołania.</w:t>
      </w:r>
    </w:p>
    <w:p w:rsidR="000A3AC6" w:rsidRPr="00CE480F"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CE480F">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0A3AC6" w:rsidRPr="00CE480F"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CE480F">
        <w:rPr>
          <w:rFonts w:ascii="Cambria" w:hAnsi="Cambria" w:cs="Calibri Light"/>
          <w:sz w:val="22"/>
          <w:szCs w:val="22"/>
        </w:rPr>
        <w:lastRenderedPageBreak/>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CE480F">
        <w:rPr>
          <w:rFonts w:ascii="Cambria" w:hAnsi="Cambria" w:cs="Calibri Light"/>
          <w:sz w:val="22"/>
          <w:szCs w:val="22"/>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CE480F">
        <w:rPr>
          <w:rFonts w:ascii="Cambria" w:hAnsi="Cambria" w:cs="Calibri Light"/>
          <w:sz w:val="22"/>
          <w:szCs w:val="22"/>
        </w:rPr>
        <w:t>Pzp</w:t>
      </w:r>
      <w:proofErr w:type="spellEnd"/>
      <w:r w:rsidRPr="00CE480F">
        <w:rPr>
          <w:rFonts w:ascii="Cambria" w:hAnsi="Cambria" w:cs="Calibri Light"/>
          <w:sz w:val="22"/>
          <w:szCs w:val="22"/>
        </w:rPr>
        <w:t xml:space="preserve"> albo w terminie 10 dni - jeżeli zostały przesłane w inny sposób - w przypadku gdy wartość zamówienia jest mniejsza niż kwoty określone w przepisach wydanych na podstawie art. 11 ust. 8 </w:t>
      </w:r>
      <w:proofErr w:type="spellStart"/>
      <w:r w:rsidRPr="00CE480F">
        <w:rPr>
          <w:rFonts w:ascii="Cambria" w:hAnsi="Cambria" w:cs="Calibri Light"/>
          <w:sz w:val="22"/>
          <w:szCs w:val="22"/>
        </w:rPr>
        <w:t>Pzp</w:t>
      </w:r>
      <w:proofErr w:type="spellEnd"/>
      <w:r w:rsidRPr="00CE480F">
        <w:rPr>
          <w:rFonts w:ascii="Cambria" w:hAnsi="Cambria" w:cs="Calibri Light"/>
          <w:sz w:val="22"/>
          <w:szCs w:val="22"/>
        </w:rPr>
        <w:t>.</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CE480F">
        <w:rPr>
          <w:rFonts w:ascii="Cambria" w:hAnsi="Cambria" w:cs="Calibri Light"/>
          <w:sz w:val="22"/>
          <w:szCs w:val="22"/>
        </w:rPr>
        <w:t>W przypadku wniesienia odwołania po upływie terminu składania ofert bieg terminu związania ofertą ulega zawieszeniu do czasu ogłoszenia przez Krajową Izbę Odwoławczą orzeczenia.</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Style w:val="alb"/>
          <w:rFonts w:ascii="Cambria" w:hAnsi="Cambria" w:cs="Calibri Light"/>
          <w:sz w:val="22"/>
          <w:szCs w:val="22"/>
        </w:rPr>
      </w:pPr>
      <w:r w:rsidRPr="00CE480F">
        <w:rPr>
          <w:rFonts w:ascii="Cambria" w:hAnsi="Cambria" w:cs="Calibri Light"/>
          <w:sz w:val="22"/>
          <w:szCs w:val="22"/>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CE480F">
        <w:rPr>
          <w:rStyle w:val="alb"/>
          <w:rFonts w:ascii="Cambria" w:hAnsi="Cambria" w:cs="Calibri Light"/>
          <w:sz w:val="22"/>
          <w:szCs w:val="22"/>
        </w:rPr>
        <w:t xml:space="preserve"> </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CE480F">
        <w:rPr>
          <w:rFonts w:ascii="Cambria" w:hAnsi="Cambria" w:cs="Calibri Light"/>
          <w:sz w:val="22"/>
          <w:szCs w:val="22"/>
        </w:rPr>
        <w:t>Wykonawcy, którzy przystąpili do postępowania odwoławczego, stają się uczestnikami postępowania odwoławczego, jeżeli mają interes w tym, aby odwołanie zostało rozstrzygnięte na korzyść jednej ze stron.</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CE480F">
        <w:rPr>
          <w:rFonts w:ascii="Cambria" w:hAnsi="Cambria" w:cs="Calibri Light"/>
          <w:sz w:val="22"/>
          <w:szCs w:val="22"/>
        </w:rPr>
        <w:t>Zamawiający lub odwołujący może zgłosić opozycję przeciw przystąpieniu innego wykonawcy nie później niż do czasu otwarcia rozprawy.</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CE480F">
        <w:rPr>
          <w:rFonts w:ascii="Cambria" w:hAnsi="Cambria" w:cs="Calibri Light"/>
          <w:sz w:val="22"/>
          <w:szCs w:val="22"/>
        </w:rPr>
        <w:t>Jeżeli koniec terminu do wykonania czynności przypada na sobotę lub dzień ustawowo wolny od pracy, termin upływa dnia następnego po dniu lub dniach wolnych od pracy.</w:t>
      </w:r>
    </w:p>
    <w:p w:rsidR="006D4848" w:rsidRPr="00CE480F" w:rsidRDefault="006D4848" w:rsidP="00093BB7">
      <w:pPr>
        <w:tabs>
          <w:tab w:val="left" w:pos="709"/>
        </w:tabs>
        <w:autoSpaceDE w:val="0"/>
        <w:autoSpaceDN w:val="0"/>
        <w:adjustRightInd w:val="0"/>
        <w:ind w:left="709" w:hanging="567"/>
        <w:jc w:val="both"/>
        <w:rPr>
          <w:rFonts w:ascii="Cambria" w:hAnsi="Cambria" w:cs="Calibri Light"/>
          <w:sz w:val="22"/>
          <w:szCs w:val="22"/>
        </w:rPr>
      </w:pPr>
    </w:p>
    <w:p w:rsidR="000A3AC6" w:rsidRPr="00CD4162" w:rsidRDefault="000A3AC6" w:rsidP="00093BB7">
      <w:pPr>
        <w:numPr>
          <w:ilvl w:val="1"/>
          <w:numId w:val="34"/>
        </w:numPr>
        <w:tabs>
          <w:tab w:val="left" w:pos="709"/>
        </w:tabs>
        <w:autoSpaceDE w:val="0"/>
        <w:autoSpaceDN w:val="0"/>
        <w:adjustRightInd w:val="0"/>
        <w:ind w:left="709" w:hanging="567"/>
        <w:jc w:val="both"/>
        <w:rPr>
          <w:rStyle w:val="alb"/>
          <w:rFonts w:ascii="Cambria" w:hAnsi="Cambria" w:cs="Calibri Light"/>
          <w:sz w:val="22"/>
          <w:szCs w:val="22"/>
        </w:rPr>
      </w:pPr>
      <w:r w:rsidRPr="00CD4162">
        <w:rPr>
          <w:rFonts w:ascii="Cambria" w:hAnsi="Cambria" w:cs="Calibri Light"/>
          <w:sz w:val="22"/>
          <w:szCs w:val="22"/>
        </w:rPr>
        <w:t xml:space="preserve">W sprawach nie uregulowanych w pkt 19 w zakresie wniesienia odwołania i skargi mają zastosowanie przepisy art. 179 - </w:t>
      </w:r>
      <w:r w:rsidRPr="00CD4162">
        <w:rPr>
          <w:rStyle w:val="alb"/>
          <w:rFonts w:ascii="Cambria" w:hAnsi="Cambria" w:cs="Calibri Light"/>
          <w:sz w:val="22"/>
          <w:szCs w:val="22"/>
        </w:rPr>
        <w:t xml:space="preserve">198g </w:t>
      </w:r>
      <w:proofErr w:type="spellStart"/>
      <w:r w:rsidRPr="00CD4162">
        <w:rPr>
          <w:rStyle w:val="alb"/>
          <w:rFonts w:ascii="Cambria" w:hAnsi="Cambria" w:cs="Calibri Light"/>
          <w:sz w:val="22"/>
          <w:szCs w:val="22"/>
        </w:rPr>
        <w:t>Pzp</w:t>
      </w:r>
      <w:proofErr w:type="spellEnd"/>
      <w:r w:rsidRPr="00CD4162">
        <w:rPr>
          <w:rStyle w:val="alb"/>
          <w:rFonts w:ascii="Cambria" w:hAnsi="Cambria" w:cs="Calibri Light"/>
          <w:sz w:val="22"/>
          <w:szCs w:val="22"/>
        </w:rPr>
        <w:t>.</w:t>
      </w:r>
    </w:p>
    <w:p w:rsidR="002E5EA2" w:rsidRPr="00CD4162" w:rsidRDefault="002E5EA2" w:rsidP="00CD4162">
      <w:pPr>
        <w:tabs>
          <w:tab w:val="left" w:pos="993"/>
        </w:tabs>
        <w:autoSpaceDE w:val="0"/>
        <w:autoSpaceDN w:val="0"/>
        <w:adjustRightInd w:val="0"/>
        <w:jc w:val="both"/>
        <w:rPr>
          <w:rFonts w:ascii="Cambria" w:hAnsi="Cambria" w:cs="Calibri Light"/>
          <w:sz w:val="22"/>
          <w:szCs w:val="22"/>
        </w:rPr>
      </w:pPr>
    </w:p>
    <w:p w:rsidR="00CD4162" w:rsidRPr="00CE480F" w:rsidRDefault="00CD4162" w:rsidP="00CD4162">
      <w:pPr>
        <w:tabs>
          <w:tab w:val="left" w:pos="993"/>
        </w:tabs>
        <w:autoSpaceDE w:val="0"/>
        <w:autoSpaceDN w:val="0"/>
        <w:adjustRightInd w:val="0"/>
        <w:jc w:val="both"/>
        <w:rPr>
          <w:rFonts w:ascii="Cambria" w:hAnsi="Cambria" w:cs="Calibri Light"/>
          <w:b/>
          <w:sz w:val="22"/>
          <w:szCs w:val="22"/>
        </w:rPr>
      </w:pPr>
    </w:p>
    <w:p w:rsidR="006E6452" w:rsidRPr="00CE480F"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Informacja o przewidywanych zamówieniach</w:t>
      </w:r>
      <w:r w:rsidR="0024406C" w:rsidRPr="00CE480F">
        <w:rPr>
          <w:rFonts w:ascii="Cambria" w:hAnsi="Cambria" w:cs="Calibri Light"/>
          <w:b/>
          <w:sz w:val="22"/>
          <w:szCs w:val="22"/>
        </w:rPr>
        <w:t xml:space="preserve">, </w:t>
      </w:r>
      <w:r w:rsidRPr="00CE480F">
        <w:rPr>
          <w:rFonts w:ascii="Cambria" w:hAnsi="Cambria" w:cs="Calibri Light"/>
          <w:b/>
          <w:sz w:val="22"/>
          <w:szCs w:val="22"/>
        </w:rPr>
        <w:t>o któ</w:t>
      </w:r>
      <w:r w:rsidR="00696189" w:rsidRPr="00CE480F">
        <w:rPr>
          <w:rFonts w:ascii="Cambria" w:hAnsi="Cambria" w:cs="Calibri Light"/>
          <w:b/>
          <w:sz w:val="22"/>
          <w:szCs w:val="22"/>
        </w:rPr>
        <w:t xml:space="preserve">rych mowa w art. 67 ust. 1 </w:t>
      </w:r>
      <w:proofErr w:type="spellStart"/>
      <w:r w:rsidR="00696189" w:rsidRPr="00CE480F">
        <w:rPr>
          <w:rFonts w:ascii="Cambria" w:hAnsi="Cambria" w:cs="Calibri Light"/>
          <w:b/>
          <w:sz w:val="22"/>
          <w:szCs w:val="22"/>
        </w:rPr>
        <w:t>pkt</w:t>
      </w:r>
      <w:proofErr w:type="spellEnd"/>
      <w:r w:rsidR="00696189" w:rsidRPr="00CE480F">
        <w:rPr>
          <w:rFonts w:ascii="Cambria" w:hAnsi="Cambria" w:cs="Calibri Light"/>
          <w:b/>
          <w:sz w:val="22"/>
          <w:szCs w:val="22"/>
        </w:rPr>
        <w:t xml:space="preserve"> </w:t>
      </w:r>
      <w:r w:rsidR="00F73D4B" w:rsidRPr="00CE480F">
        <w:rPr>
          <w:rFonts w:ascii="Cambria" w:hAnsi="Cambria" w:cs="Calibri Light"/>
          <w:b/>
          <w:sz w:val="22"/>
          <w:szCs w:val="22"/>
        </w:rPr>
        <w:t>7</w:t>
      </w:r>
      <w:r w:rsidRPr="00CE480F">
        <w:rPr>
          <w:rFonts w:ascii="Cambria" w:hAnsi="Cambria" w:cs="Calibri Light"/>
          <w:b/>
          <w:sz w:val="22"/>
          <w:szCs w:val="22"/>
        </w:rPr>
        <w:t xml:space="preserve"> </w:t>
      </w:r>
      <w:proofErr w:type="spellStart"/>
      <w:r w:rsidRPr="00CE480F">
        <w:rPr>
          <w:rFonts w:ascii="Cambria" w:hAnsi="Cambria" w:cs="Calibri Light"/>
          <w:b/>
          <w:sz w:val="22"/>
          <w:szCs w:val="22"/>
        </w:rPr>
        <w:t>Pzp</w:t>
      </w:r>
      <w:proofErr w:type="spellEnd"/>
      <w:r w:rsidR="009450B4" w:rsidRPr="00CE480F">
        <w:rPr>
          <w:rFonts w:ascii="Cambria" w:hAnsi="Cambria" w:cs="Calibri Light"/>
          <w:b/>
          <w:sz w:val="22"/>
          <w:szCs w:val="22"/>
        </w:rPr>
        <w:t xml:space="preserve"> </w:t>
      </w:r>
      <w:r w:rsidR="009450B4" w:rsidRPr="00CE480F">
        <w:rPr>
          <w:rFonts w:ascii="Cambria" w:hAnsi="Cambria" w:cs="Calibri Light"/>
          <w:b/>
          <w:i/>
          <w:sz w:val="22"/>
          <w:szCs w:val="22"/>
        </w:rPr>
        <w:t>(jeżeli zamawiający przewiduje udzielenie takich zamówień)</w:t>
      </w:r>
      <w:r w:rsidRPr="00CE480F">
        <w:rPr>
          <w:rFonts w:ascii="Cambria" w:hAnsi="Cambria" w:cs="Calibri Light"/>
          <w:b/>
          <w:sz w:val="22"/>
          <w:szCs w:val="22"/>
        </w:rPr>
        <w:t>.</w:t>
      </w:r>
    </w:p>
    <w:p w:rsidR="002E5EA2" w:rsidRPr="00CE480F" w:rsidRDefault="00F40EB6" w:rsidP="005F124D">
      <w:pPr>
        <w:pStyle w:val="pkt"/>
        <w:tabs>
          <w:tab w:val="num" w:pos="426"/>
        </w:tabs>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NIE DOTYCZY</w:t>
      </w:r>
    </w:p>
    <w:p w:rsidR="006D4848" w:rsidRPr="00CE480F"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Z</w:t>
      </w:r>
      <w:r w:rsidR="00CB6B75" w:rsidRPr="00CE480F">
        <w:rPr>
          <w:rFonts w:ascii="Cambria" w:hAnsi="Cambria" w:cs="Calibri Light"/>
          <w:b/>
          <w:sz w:val="22"/>
          <w:szCs w:val="22"/>
        </w:rPr>
        <w:t>miany postanowień zawartej umowy</w:t>
      </w:r>
      <w:r w:rsidR="00306169" w:rsidRPr="00CE480F">
        <w:rPr>
          <w:rFonts w:ascii="Cambria" w:hAnsi="Cambria" w:cs="Calibri Light"/>
          <w:b/>
          <w:sz w:val="22"/>
          <w:szCs w:val="22"/>
        </w:rPr>
        <w:t xml:space="preserve"> </w:t>
      </w:r>
      <w:r w:rsidR="00CB6B75" w:rsidRPr="00CE480F">
        <w:rPr>
          <w:rFonts w:ascii="Cambria" w:hAnsi="Cambria" w:cs="Calibri Light"/>
          <w:b/>
          <w:sz w:val="22"/>
          <w:szCs w:val="22"/>
        </w:rPr>
        <w:t>w stosunku do treści oferty, na podstawie której dokonano wyboru wykonawcy.</w:t>
      </w:r>
    </w:p>
    <w:p w:rsidR="00871FE8" w:rsidRPr="00CE480F" w:rsidRDefault="00871FE8" w:rsidP="00871FE8">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 xml:space="preserve">Nie dopuszcza się jakichkolwiek zmian postanowień niniejszej umowy w stosunku do treści oferty, na podstawie której dokonano wyboru </w:t>
      </w:r>
      <w:r w:rsidR="00B95D84">
        <w:rPr>
          <w:rFonts w:ascii="Cambria" w:hAnsi="Cambria" w:cs="Calibri Light"/>
          <w:sz w:val="22"/>
          <w:szCs w:val="22"/>
        </w:rPr>
        <w:t>Wykonawcy</w:t>
      </w:r>
      <w:r w:rsidRPr="00CE480F">
        <w:rPr>
          <w:rFonts w:ascii="Cambria" w:hAnsi="Cambria" w:cs="Calibri Light"/>
          <w:sz w:val="22"/>
          <w:szCs w:val="22"/>
        </w:rPr>
        <w:t xml:space="preserve"> z zastrzeżeniem poniżej wyodrębnionych zdarzeń.</w:t>
      </w:r>
    </w:p>
    <w:p w:rsidR="00871FE8" w:rsidRPr="00CE480F" w:rsidRDefault="00871FE8" w:rsidP="00871FE8">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W przypadku zdarzeń losowych oraz szczególnych okoliczności, których nie można było przewidzieć w chwili zawarcia umowy, istnieje możliwość wprowadzenia zmian do zawartej umowy w zakresie:</w:t>
      </w:r>
    </w:p>
    <w:p w:rsidR="00871FE8" w:rsidRPr="00CE480F" w:rsidRDefault="00871FE8" w:rsidP="00871FE8">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lastRenderedPageBreak/>
        <w:t xml:space="preserve">a) mającym wpływ na realizację umowy dotyczącym powszechnie obowiązujących przepisów prawa, </w:t>
      </w:r>
    </w:p>
    <w:p w:rsidR="00871FE8" w:rsidRPr="00CE480F" w:rsidRDefault="00871FE8" w:rsidP="00871FE8">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 xml:space="preserve">b) zmiany w nazwie, oznaczeniu, siedzibie </w:t>
      </w:r>
      <w:r w:rsidR="005E3AE9">
        <w:rPr>
          <w:rFonts w:ascii="Cambria" w:hAnsi="Cambria" w:cs="Calibri Light"/>
          <w:sz w:val="22"/>
          <w:szCs w:val="22"/>
        </w:rPr>
        <w:t>Zamawiającego</w:t>
      </w:r>
      <w:r w:rsidRPr="00CE480F">
        <w:rPr>
          <w:rFonts w:ascii="Cambria" w:hAnsi="Cambria" w:cs="Calibri Light"/>
          <w:sz w:val="22"/>
          <w:szCs w:val="22"/>
        </w:rPr>
        <w:t xml:space="preserve"> lub </w:t>
      </w:r>
      <w:r w:rsidR="005E3AE9">
        <w:rPr>
          <w:rFonts w:ascii="Cambria" w:hAnsi="Cambria" w:cs="Calibri Light"/>
          <w:sz w:val="22"/>
          <w:szCs w:val="22"/>
        </w:rPr>
        <w:t>Wykonawcy</w:t>
      </w:r>
      <w:r w:rsidRPr="00CE480F">
        <w:rPr>
          <w:rFonts w:ascii="Cambria" w:hAnsi="Cambria" w:cs="Calibri Light"/>
          <w:sz w:val="22"/>
          <w:szCs w:val="22"/>
        </w:rPr>
        <w:t xml:space="preserve"> dokonanej w trakcie trwania umowy,</w:t>
      </w:r>
    </w:p>
    <w:p w:rsidR="00871FE8" w:rsidRPr="00CE480F" w:rsidRDefault="00871FE8" w:rsidP="00871FE8">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 xml:space="preserve">c) zastąpienia przedmiotu umowy innym produktem o </w:t>
      </w:r>
      <w:proofErr w:type="spellStart"/>
      <w:r w:rsidRPr="00CE480F">
        <w:rPr>
          <w:rFonts w:ascii="Cambria" w:hAnsi="Cambria" w:cs="Calibri Light"/>
          <w:sz w:val="22"/>
          <w:szCs w:val="22"/>
        </w:rPr>
        <w:t>niegorszych</w:t>
      </w:r>
      <w:proofErr w:type="spellEnd"/>
      <w:r w:rsidRPr="00CE480F">
        <w:rPr>
          <w:rFonts w:ascii="Cambria" w:hAnsi="Cambria" w:cs="Calibri Light"/>
          <w:sz w:val="22"/>
          <w:szCs w:val="22"/>
        </w:rPr>
        <w:t xml:space="preserve"> parametrach niż oferowane w ofercie w przypadku wystąpienia sytuacji, gdy produkcja obecnego modelu zostanie zaprzestana i nie będzie on dostępny na rynku. Brak dostępności na rynku przedmiotu umowy oraz propozycję nowego, zamiennego produktu zgłasza </w:t>
      </w:r>
      <w:r w:rsidR="005E3AE9">
        <w:rPr>
          <w:rFonts w:ascii="Cambria" w:hAnsi="Cambria" w:cs="Calibri Light"/>
          <w:sz w:val="22"/>
          <w:szCs w:val="22"/>
        </w:rPr>
        <w:t>Wykonawca</w:t>
      </w:r>
      <w:r w:rsidRPr="00CE480F">
        <w:rPr>
          <w:rFonts w:ascii="Cambria" w:hAnsi="Cambria" w:cs="Calibri Light"/>
          <w:sz w:val="22"/>
          <w:szCs w:val="22"/>
        </w:rPr>
        <w:t xml:space="preserve">. Zmiana może zostać dokonana wyłącznie za zgodą </w:t>
      </w:r>
      <w:r w:rsidR="005E3AE9">
        <w:rPr>
          <w:rFonts w:ascii="Cambria" w:hAnsi="Cambria" w:cs="Calibri Light"/>
          <w:sz w:val="22"/>
          <w:szCs w:val="22"/>
        </w:rPr>
        <w:t>Zamawiającego</w:t>
      </w:r>
      <w:r w:rsidRPr="00CE480F">
        <w:rPr>
          <w:rFonts w:ascii="Cambria" w:hAnsi="Cambria" w:cs="Calibri Light"/>
          <w:sz w:val="22"/>
          <w:szCs w:val="22"/>
        </w:rPr>
        <w:t>.</w:t>
      </w:r>
    </w:p>
    <w:p w:rsidR="002E5EA2" w:rsidRPr="00CE480F" w:rsidRDefault="00871FE8" w:rsidP="005F124D">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Wszelkie zmiany postanowień niniejszej Umowy wymagają formy pisemnej pod rygorem nieważności.</w:t>
      </w:r>
    </w:p>
    <w:p w:rsidR="001E47CD" w:rsidRPr="00CE480F"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Niżej wymienione z</w:t>
      </w:r>
      <w:r w:rsidR="001E47CD" w:rsidRPr="00CE480F">
        <w:rPr>
          <w:rFonts w:ascii="Cambria" w:hAnsi="Cambria" w:cs="Calibri Light"/>
          <w:b/>
          <w:sz w:val="22"/>
          <w:szCs w:val="22"/>
        </w:rPr>
        <w:t>ałącz</w:t>
      </w:r>
      <w:r w:rsidR="003F1BA6" w:rsidRPr="00CE480F">
        <w:rPr>
          <w:rFonts w:ascii="Cambria" w:hAnsi="Cambria" w:cs="Calibri Light"/>
          <w:b/>
          <w:sz w:val="22"/>
          <w:szCs w:val="22"/>
        </w:rPr>
        <w:t>niki do SIWZ stanowią jej treść:</w:t>
      </w:r>
    </w:p>
    <w:p w:rsidR="00EF5898" w:rsidRPr="00CE480F" w:rsidRDefault="00CC4740"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CE480F">
        <w:rPr>
          <w:rFonts w:ascii="Cambria" w:hAnsi="Cambria" w:cs="Calibri Light"/>
          <w:b/>
          <w:sz w:val="22"/>
          <w:szCs w:val="22"/>
        </w:rPr>
        <w:t xml:space="preserve">Załącznik nr </w:t>
      </w:r>
      <w:r w:rsidR="00EF5898" w:rsidRPr="00CE480F">
        <w:rPr>
          <w:rFonts w:ascii="Cambria" w:hAnsi="Cambria" w:cs="Calibri Light"/>
          <w:b/>
          <w:sz w:val="22"/>
          <w:szCs w:val="22"/>
        </w:rPr>
        <w:t xml:space="preserve">1 </w:t>
      </w:r>
      <w:r w:rsidRPr="00CE480F">
        <w:rPr>
          <w:rFonts w:ascii="Cambria" w:hAnsi="Cambria" w:cs="Calibri Light"/>
          <w:b/>
          <w:sz w:val="22"/>
          <w:szCs w:val="22"/>
        </w:rPr>
        <w:t>do SIWZ</w:t>
      </w:r>
      <w:r w:rsidRPr="00CE480F">
        <w:rPr>
          <w:rFonts w:ascii="Cambria" w:hAnsi="Cambria" w:cs="Calibri Light"/>
          <w:sz w:val="22"/>
          <w:szCs w:val="22"/>
        </w:rPr>
        <w:t xml:space="preserve"> </w:t>
      </w:r>
      <w:r w:rsidR="00BC7F81" w:rsidRPr="00CE480F">
        <w:rPr>
          <w:rFonts w:ascii="Cambria" w:hAnsi="Cambria" w:cs="Calibri Light"/>
          <w:sz w:val="22"/>
          <w:szCs w:val="22"/>
        </w:rPr>
        <w:t>– s</w:t>
      </w:r>
      <w:r w:rsidR="00EF5898" w:rsidRPr="00CE480F">
        <w:rPr>
          <w:rFonts w:ascii="Cambria" w:hAnsi="Cambria" w:cs="Calibri Light"/>
          <w:sz w:val="22"/>
          <w:szCs w:val="22"/>
        </w:rPr>
        <w:t xml:space="preserve">zczegółowy </w:t>
      </w:r>
      <w:r w:rsidR="005C18CF" w:rsidRPr="00CE480F">
        <w:rPr>
          <w:rFonts w:ascii="Cambria" w:hAnsi="Cambria" w:cs="Calibri Light"/>
          <w:sz w:val="22"/>
          <w:szCs w:val="22"/>
        </w:rPr>
        <w:t>opis przedmiotu zamówienia</w:t>
      </w:r>
    </w:p>
    <w:p w:rsidR="00115B93" w:rsidRPr="00CE480F" w:rsidRDefault="00115B93"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CE480F">
        <w:rPr>
          <w:rFonts w:ascii="Cambria" w:hAnsi="Cambria" w:cs="Calibri Light"/>
          <w:b/>
          <w:sz w:val="22"/>
          <w:szCs w:val="22"/>
        </w:rPr>
        <w:t>Załącznik nr 2 do SIWZ</w:t>
      </w:r>
      <w:r w:rsidR="00BC7F81" w:rsidRPr="00CE480F">
        <w:rPr>
          <w:rFonts w:ascii="Cambria" w:hAnsi="Cambria" w:cs="Calibri Light"/>
          <w:sz w:val="22"/>
          <w:szCs w:val="22"/>
        </w:rPr>
        <w:t xml:space="preserve"> - formularz oferty</w:t>
      </w:r>
    </w:p>
    <w:p w:rsidR="00CC4740" w:rsidRPr="00CE480F" w:rsidRDefault="00CC4740"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CE480F">
        <w:rPr>
          <w:rFonts w:ascii="Cambria" w:hAnsi="Cambria" w:cs="Calibri Light"/>
          <w:b/>
          <w:sz w:val="22"/>
          <w:szCs w:val="22"/>
        </w:rPr>
        <w:t xml:space="preserve">Załącznik nr </w:t>
      </w:r>
      <w:r w:rsidR="00115B93" w:rsidRPr="00CE480F">
        <w:rPr>
          <w:rFonts w:ascii="Cambria" w:hAnsi="Cambria" w:cs="Calibri Light"/>
          <w:b/>
          <w:sz w:val="22"/>
          <w:szCs w:val="22"/>
        </w:rPr>
        <w:t>3</w:t>
      </w:r>
      <w:r w:rsidRPr="00CE480F">
        <w:rPr>
          <w:rFonts w:ascii="Cambria" w:hAnsi="Cambria" w:cs="Calibri Light"/>
          <w:b/>
          <w:sz w:val="22"/>
          <w:szCs w:val="22"/>
        </w:rPr>
        <w:t xml:space="preserve"> do SIWZ</w:t>
      </w:r>
      <w:r w:rsidRPr="00CE480F">
        <w:rPr>
          <w:rFonts w:ascii="Cambria" w:hAnsi="Cambria" w:cs="Calibri Light"/>
          <w:sz w:val="22"/>
          <w:szCs w:val="22"/>
        </w:rPr>
        <w:t xml:space="preserve"> - </w:t>
      </w:r>
      <w:r w:rsidR="00D921F6" w:rsidRPr="00CE480F">
        <w:rPr>
          <w:rFonts w:ascii="Cambria" w:hAnsi="Cambria" w:cs="Calibri Light"/>
          <w:sz w:val="22"/>
          <w:szCs w:val="22"/>
        </w:rPr>
        <w:t>wzór oświadczenia o przynależności lub braku przynależności do tej samej grupy kapitałowej, o której m</w:t>
      </w:r>
      <w:r w:rsidR="00BC7F81" w:rsidRPr="00CE480F">
        <w:rPr>
          <w:rFonts w:ascii="Cambria" w:hAnsi="Cambria" w:cs="Calibri Light"/>
          <w:sz w:val="22"/>
          <w:szCs w:val="22"/>
        </w:rPr>
        <w:t xml:space="preserve">owa w art. 24 ust. 1 </w:t>
      </w:r>
      <w:proofErr w:type="spellStart"/>
      <w:r w:rsidR="00BC7F81" w:rsidRPr="00CE480F">
        <w:rPr>
          <w:rFonts w:ascii="Cambria" w:hAnsi="Cambria" w:cs="Calibri Light"/>
          <w:sz w:val="22"/>
          <w:szCs w:val="22"/>
        </w:rPr>
        <w:t>pkt</w:t>
      </w:r>
      <w:proofErr w:type="spellEnd"/>
      <w:r w:rsidR="00BC7F81" w:rsidRPr="00CE480F">
        <w:rPr>
          <w:rFonts w:ascii="Cambria" w:hAnsi="Cambria" w:cs="Calibri Light"/>
          <w:sz w:val="22"/>
          <w:szCs w:val="22"/>
        </w:rPr>
        <w:t xml:space="preserve"> 23 </w:t>
      </w:r>
      <w:proofErr w:type="spellStart"/>
      <w:r w:rsidR="00BC7F81" w:rsidRPr="00CE480F">
        <w:rPr>
          <w:rFonts w:ascii="Cambria" w:hAnsi="Cambria" w:cs="Calibri Light"/>
          <w:sz w:val="22"/>
          <w:szCs w:val="22"/>
        </w:rPr>
        <w:t>Pzp</w:t>
      </w:r>
      <w:proofErr w:type="spellEnd"/>
    </w:p>
    <w:p w:rsidR="00115B93" w:rsidRPr="00CE480F" w:rsidRDefault="00115B93"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CE480F">
        <w:rPr>
          <w:rFonts w:ascii="Cambria" w:hAnsi="Cambria" w:cs="Calibri Light"/>
          <w:b/>
          <w:sz w:val="22"/>
          <w:szCs w:val="22"/>
        </w:rPr>
        <w:t>Załącznik nr 4 do SIWZ</w:t>
      </w:r>
      <w:r w:rsidRPr="00CE480F">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 wykluczeniu oraz spełnia</w:t>
      </w:r>
      <w:r w:rsidR="00BC7F81" w:rsidRPr="00CE480F">
        <w:rPr>
          <w:rFonts w:ascii="Cambria" w:hAnsi="Cambria" w:cs="Calibri Light"/>
          <w:sz w:val="22"/>
          <w:szCs w:val="22"/>
        </w:rPr>
        <w:t xml:space="preserve"> warunki udziału w postępowaniu</w:t>
      </w:r>
    </w:p>
    <w:p w:rsidR="003E27A4" w:rsidRPr="00CE480F" w:rsidRDefault="00CC4740"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CE480F">
        <w:rPr>
          <w:rFonts w:ascii="Cambria" w:hAnsi="Cambria" w:cs="Calibri Light"/>
          <w:b/>
          <w:sz w:val="22"/>
          <w:szCs w:val="22"/>
        </w:rPr>
        <w:t xml:space="preserve">Załącznik nr </w:t>
      </w:r>
      <w:r w:rsidR="00115B93" w:rsidRPr="00CE480F">
        <w:rPr>
          <w:rFonts w:ascii="Cambria" w:hAnsi="Cambria" w:cs="Calibri Light"/>
          <w:b/>
          <w:sz w:val="22"/>
          <w:szCs w:val="22"/>
        </w:rPr>
        <w:t>5</w:t>
      </w:r>
      <w:r w:rsidRPr="00CE480F">
        <w:rPr>
          <w:rFonts w:ascii="Cambria" w:hAnsi="Cambria" w:cs="Calibri Light"/>
          <w:b/>
          <w:sz w:val="22"/>
          <w:szCs w:val="22"/>
        </w:rPr>
        <w:t xml:space="preserve"> do SIWZ</w:t>
      </w:r>
      <w:r w:rsidRPr="00CE480F">
        <w:rPr>
          <w:rFonts w:ascii="Cambria" w:hAnsi="Cambria" w:cs="Calibri Light"/>
          <w:sz w:val="22"/>
          <w:szCs w:val="22"/>
        </w:rPr>
        <w:t xml:space="preserve"> </w:t>
      </w:r>
      <w:r w:rsidR="001D38B7" w:rsidRPr="00CE480F">
        <w:rPr>
          <w:rFonts w:ascii="Cambria" w:hAnsi="Cambria" w:cs="Calibri Light"/>
          <w:sz w:val="22"/>
          <w:szCs w:val="22"/>
        </w:rPr>
        <w:t>-</w:t>
      </w:r>
      <w:r w:rsidRPr="00CE480F">
        <w:rPr>
          <w:rFonts w:ascii="Cambria" w:hAnsi="Cambria" w:cs="Calibri Light"/>
          <w:sz w:val="22"/>
          <w:szCs w:val="22"/>
        </w:rPr>
        <w:t xml:space="preserve"> </w:t>
      </w:r>
      <w:r w:rsidR="00BC7F81" w:rsidRPr="00CE480F">
        <w:rPr>
          <w:rFonts w:ascii="Cambria" w:hAnsi="Cambria" w:cs="Calibri Light"/>
          <w:sz w:val="22"/>
          <w:szCs w:val="22"/>
        </w:rPr>
        <w:t>wzór umowy</w:t>
      </w:r>
    </w:p>
    <w:tbl>
      <w:tblPr>
        <w:tblW w:w="0" w:type="auto"/>
        <w:tblInd w:w="3794" w:type="dxa"/>
        <w:tblLayout w:type="fixed"/>
        <w:tblLook w:val="04A0"/>
      </w:tblPr>
      <w:tblGrid>
        <w:gridCol w:w="5386"/>
      </w:tblGrid>
      <w:tr w:rsidR="006E6452" w:rsidRPr="003E72FB" w:rsidTr="00AE4E62">
        <w:tc>
          <w:tcPr>
            <w:tcW w:w="5386" w:type="dxa"/>
          </w:tcPr>
          <w:p w:rsidR="00871FE8" w:rsidRDefault="00871FE8" w:rsidP="005F124D">
            <w:pPr>
              <w:pStyle w:val="Nagwek3"/>
              <w:spacing w:before="0" w:after="0"/>
              <w:rPr>
                <w:rFonts w:cs="Calibri Light"/>
                <w:b w:val="0"/>
                <w:sz w:val="22"/>
                <w:szCs w:val="22"/>
              </w:rPr>
            </w:pPr>
          </w:p>
          <w:p w:rsidR="0072604B" w:rsidRPr="0072604B" w:rsidRDefault="0072604B" w:rsidP="0072604B"/>
          <w:p w:rsidR="006E6452" w:rsidRPr="00CE480F" w:rsidRDefault="006E6452" w:rsidP="00DC6DDB">
            <w:pPr>
              <w:pStyle w:val="Nagwek3"/>
              <w:spacing w:before="0" w:after="0"/>
              <w:jc w:val="center"/>
              <w:rPr>
                <w:rFonts w:cs="Calibri Light"/>
                <w:b w:val="0"/>
                <w:sz w:val="22"/>
                <w:szCs w:val="22"/>
              </w:rPr>
            </w:pPr>
            <w:r w:rsidRPr="00CE480F">
              <w:rPr>
                <w:rFonts w:cs="Calibri Light"/>
                <w:b w:val="0"/>
                <w:sz w:val="22"/>
                <w:szCs w:val="22"/>
              </w:rPr>
              <w:t>Treść SIWZ z załącznikami zatwierdzam</w:t>
            </w:r>
          </w:p>
          <w:p w:rsidR="00DC6DDB" w:rsidRPr="00CE480F" w:rsidRDefault="00DC6DDB" w:rsidP="00DC6DDB"/>
          <w:p w:rsidR="00DC6DDB" w:rsidRPr="00CE480F" w:rsidRDefault="00DC6DDB" w:rsidP="00DC6DDB"/>
          <w:p w:rsidR="006E6452" w:rsidRPr="00CE480F" w:rsidRDefault="006E6452" w:rsidP="00DC6DDB">
            <w:pPr>
              <w:rPr>
                <w:rFonts w:ascii="Cambria" w:hAnsi="Cambria" w:cs="Calibri Light"/>
                <w:sz w:val="22"/>
                <w:szCs w:val="22"/>
              </w:rPr>
            </w:pPr>
          </w:p>
          <w:p w:rsidR="006E6452" w:rsidRPr="003E72FB" w:rsidRDefault="006E6452" w:rsidP="00DC6DDB">
            <w:pPr>
              <w:jc w:val="center"/>
              <w:rPr>
                <w:rFonts w:ascii="Cambria" w:hAnsi="Cambria" w:cs="Calibri Light"/>
                <w:sz w:val="22"/>
                <w:szCs w:val="22"/>
              </w:rPr>
            </w:pPr>
            <w:r w:rsidRPr="00CE480F">
              <w:rPr>
                <w:rFonts w:ascii="Cambria" w:hAnsi="Cambria" w:cs="Calibri Light"/>
                <w:sz w:val="22"/>
                <w:szCs w:val="22"/>
              </w:rPr>
              <w:t>......................................................................................</w:t>
            </w:r>
          </w:p>
          <w:p w:rsidR="006E6452" w:rsidRPr="003E72FB" w:rsidRDefault="006E6452" w:rsidP="00DC6DDB">
            <w:pPr>
              <w:jc w:val="center"/>
              <w:rPr>
                <w:rFonts w:ascii="Cambria" w:hAnsi="Cambria" w:cs="Calibri Light"/>
                <w:sz w:val="22"/>
                <w:szCs w:val="22"/>
              </w:rPr>
            </w:pPr>
          </w:p>
        </w:tc>
      </w:tr>
    </w:tbl>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9A5913">
      <w:headerReference w:type="default" r:id="rId9"/>
      <w:footerReference w:type="even" r:id="rId10"/>
      <w:footerReference w:type="default" r:id="rId11"/>
      <w:endnotePr>
        <w:numFmt w:val="decimal"/>
      </w:endnotePr>
      <w:pgSz w:w="11906" w:h="16838"/>
      <w:pgMar w:top="1674" w:right="1133" w:bottom="1418" w:left="1134" w:header="709" w:footer="17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A4C" w:rsidRDefault="00925A4C" w:rsidP="00DF607E">
      <w:r>
        <w:separator/>
      </w:r>
    </w:p>
  </w:endnote>
  <w:endnote w:type="continuationSeparator" w:id="0">
    <w:p w:rsidR="00925A4C" w:rsidRDefault="00925A4C" w:rsidP="00DF6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20002A87" w:usb1="80000000" w:usb2="00000008" w:usb3="00000000" w:csb0="000001FF" w:csb1="00000000"/>
  </w:font>
  <w:font w:name="Calibri Light">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EB" w:rsidRDefault="00981EF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A9" w:rsidRDefault="00523A28" w:rsidP="0072604B">
    <w:pPr>
      <w:pStyle w:val="Stopka"/>
      <w:rPr>
        <w:sz w:val="22"/>
        <w:szCs w:val="22"/>
      </w:rPr>
    </w:pPr>
    <w:r>
      <w:rPr>
        <w:noProof/>
        <w:sz w:val="22"/>
        <w:szCs w:val="22"/>
      </w:rPr>
      <w:drawing>
        <wp:anchor distT="0" distB="0" distL="114300" distR="114300" simplePos="0" relativeHeight="251657216" behindDoc="0" locked="0" layoutInCell="0" allowOverlap="1">
          <wp:simplePos x="0" y="0"/>
          <wp:positionH relativeFrom="page">
            <wp:posOffset>342265</wp:posOffset>
          </wp:positionH>
          <wp:positionV relativeFrom="page">
            <wp:posOffset>9975850</wp:posOffset>
          </wp:positionV>
          <wp:extent cx="7023735" cy="194310"/>
          <wp:effectExtent l="0" t="0" r="0" b="0"/>
          <wp:wrapNone/>
          <wp:docPr id="1"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695DA9" w:rsidRPr="0072604B" w:rsidRDefault="00695DA9" w:rsidP="0072604B">
    <w:pPr>
      <w:pStyle w:val="Stopka"/>
      <w:jc w:val="right"/>
      <w:rPr>
        <w:rFonts w:ascii="Arial" w:hAnsi="Arial" w:cs="Arial"/>
      </w:rPr>
    </w:pPr>
    <w:r>
      <w:rPr>
        <w:rFonts w:ascii="Arial" w:hAnsi="Arial" w:cs="Arial"/>
      </w:rPr>
      <w:t xml:space="preserve">                             </w:t>
    </w:r>
    <w:r w:rsidR="00FC2721" w:rsidRPr="00A27709">
      <w:rPr>
        <w:rFonts w:ascii="Arial" w:hAnsi="Arial" w:cs="Arial"/>
      </w:rPr>
      <w:fldChar w:fldCharType="begin"/>
    </w:r>
    <w:r w:rsidRPr="00A27709">
      <w:rPr>
        <w:rFonts w:ascii="Arial" w:hAnsi="Arial" w:cs="Arial"/>
      </w:rPr>
      <w:instrText>PAGE   \* MERGEFORMAT</w:instrText>
    </w:r>
    <w:r w:rsidR="00FC2721" w:rsidRPr="00A27709">
      <w:rPr>
        <w:rFonts w:ascii="Arial" w:hAnsi="Arial" w:cs="Arial"/>
      </w:rPr>
      <w:fldChar w:fldCharType="separate"/>
    </w:r>
    <w:r w:rsidR="00A02F49">
      <w:rPr>
        <w:rFonts w:ascii="Arial" w:hAnsi="Arial" w:cs="Arial"/>
        <w:noProof/>
      </w:rPr>
      <w:t>15</w:t>
    </w:r>
    <w:r w:rsidR="00FC2721" w:rsidRPr="00A27709">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A4C" w:rsidRDefault="00925A4C" w:rsidP="00DF607E">
      <w:r>
        <w:separator/>
      </w:r>
    </w:p>
  </w:footnote>
  <w:footnote w:type="continuationSeparator" w:id="0">
    <w:p w:rsidR="00925A4C" w:rsidRDefault="00925A4C" w:rsidP="00DF6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A9" w:rsidRPr="00D72911" w:rsidRDefault="00523A28" w:rsidP="00D261E7">
    <w:pPr>
      <w:pStyle w:val="pkt"/>
      <w:autoSpaceDE w:val="0"/>
      <w:autoSpaceDN w:val="0"/>
      <w:spacing w:before="0" w:after="0" w:line="360" w:lineRule="auto"/>
      <w:ind w:left="0" w:firstLine="0"/>
      <w:jc w:val="center"/>
      <w:rPr>
        <w:rFonts w:ascii="Arial" w:hAnsi="Arial" w:cs="Arial"/>
        <w:i/>
        <w:color w:val="000000"/>
        <w:sz w:val="16"/>
        <w:szCs w:val="16"/>
      </w:rPr>
    </w:pPr>
    <w:r>
      <w:rPr>
        <w:rFonts w:ascii="Arial" w:hAnsi="Arial" w:cs="Arial"/>
        <w:i/>
        <w:noProof/>
        <w:color w:val="000000"/>
        <w:sz w:val="16"/>
        <w:szCs w:val="16"/>
      </w:rPr>
      <w:drawing>
        <wp:anchor distT="0" distB="0" distL="114300" distR="114300" simplePos="0" relativeHeight="251658240" behindDoc="0" locked="0" layoutInCell="0" allowOverlap="1">
          <wp:simplePos x="0" y="0"/>
          <wp:positionH relativeFrom="page">
            <wp:align>center</wp:align>
          </wp:positionH>
          <wp:positionV relativeFrom="page">
            <wp:posOffset>252095</wp:posOffset>
          </wp:positionV>
          <wp:extent cx="7019925" cy="752475"/>
          <wp:effectExtent l="0" t="0" r="0" b="0"/>
          <wp:wrapNone/>
          <wp:docPr id="2" name="Obraz 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S-RPO2014-2020-2015-na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9925" cy="752475"/>
                  </a:xfrm>
                  <a:prstGeom prst="rect">
                    <a:avLst/>
                  </a:prstGeom>
                  <a:noFill/>
                </pic:spPr>
              </pic:pic>
            </a:graphicData>
          </a:graphic>
        </wp:anchor>
      </w:drawing>
    </w:r>
  </w:p>
  <w:p w:rsidR="00695DA9" w:rsidRDefault="00695DA9" w:rsidP="00A16A57">
    <w:pPr>
      <w:pStyle w:val="Nagwek"/>
      <w:tabs>
        <w:tab w:val="clear" w:pos="4536"/>
        <w:tab w:val="clear" w:pos="9072"/>
        <w:tab w:val="left" w:pos="390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nsid w:val="09FF3573"/>
    <w:multiLevelType w:val="hybridMultilevel"/>
    <w:tmpl w:val="774E843C"/>
    <w:lvl w:ilvl="0" w:tplc="04150017">
      <w:start w:val="1"/>
      <w:numFmt w:val="lowerLetter"/>
      <w:lvlText w:val="%1)"/>
      <w:lvlJc w:val="left"/>
      <w:pPr>
        <w:ind w:left="64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7">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8">
    <w:nsid w:val="296117AA"/>
    <w:multiLevelType w:val="multilevel"/>
    <w:tmpl w:val="5AF4DE5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A5D6668"/>
    <w:multiLevelType w:val="multilevel"/>
    <w:tmpl w:val="920EABA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2">
    <w:nsid w:val="378101D8"/>
    <w:multiLevelType w:val="hybridMultilevel"/>
    <w:tmpl w:val="750856D0"/>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CC6C0164">
      <w:start w:val="1"/>
      <w:numFmt w:val="lowerLetter"/>
      <w:lvlText w:val="%3)"/>
      <w:lvlJc w:val="left"/>
      <w:pPr>
        <w:ind w:left="2910" w:hanging="180"/>
      </w:pPr>
      <w:rPr>
        <w:rFonts w:asciiTheme="majorHAnsi" w:hAnsiTheme="majorHAnsi"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3">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4">
    <w:nsid w:val="3BA611B4"/>
    <w:multiLevelType w:val="hybridMultilevel"/>
    <w:tmpl w:val="E4C4B898"/>
    <w:lvl w:ilvl="0" w:tplc="7ADA73B4">
      <w:start w:val="1"/>
      <w:numFmt w:val="decimal"/>
      <w:lvlText w:val="%1."/>
      <w:lvlJc w:val="left"/>
      <w:pPr>
        <w:tabs>
          <w:tab w:val="num" w:pos="1068"/>
        </w:tabs>
        <w:ind w:left="1068" w:hanging="360"/>
      </w:p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18">
    <w:nsid w:val="48577B11"/>
    <w:multiLevelType w:val="hybridMultilevel"/>
    <w:tmpl w:val="D48A6540"/>
    <w:lvl w:ilvl="0" w:tplc="90CE9EB6">
      <w:start w:val="1"/>
      <w:numFmt w:val="lowerLetter"/>
      <w:lvlText w:val="%1)"/>
      <w:lvlJc w:val="left"/>
      <w:pPr>
        <w:ind w:left="1080" w:hanging="360"/>
      </w:pPr>
      <w:rPr>
        <w:rFonts w:ascii="Arial" w:hAnsi="Arial" w:hint="default"/>
        <w:b w:val="0"/>
        <w:i w:val="0"/>
        <w:color w:val="auto"/>
        <w:sz w:val="20"/>
      </w:rPr>
    </w:lvl>
    <w:lvl w:ilvl="1" w:tplc="DB0AC35C">
      <w:start w:val="1"/>
      <w:numFmt w:val="lowerLetter"/>
      <w:lvlText w:val="%2)"/>
      <w:lvlJc w:val="left"/>
      <w:pPr>
        <w:ind w:left="1800" w:hanging="360"/>
      </w:pPr>
      <w:rPr>
        <w:rFonts w:asciiTheme="majorHAnsi" w:hAnsiTheme="majorHAnsi"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1">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nsid w:val="502C5D19"/>
    <w:multiLevelType w:val="hybridMultilevel"/>
    <w:tmpl w:val="593A78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53232664"/>
    <w:multiLevelType w:val="hybridMultilevel"/>
    <w:tmpl w:val="8092FBCC"/>
    <w:lvl w:ilvl="0" w:tplc="72DE434C">
      <w:start w:val="1"/>
      <w:numFmt w:val="lowerLetter"/>
      <w:lvlText w:val="%1)"/>
      <w:lvlJc w:val="left"/>
      <w:pPr>
        <w:ind w:left="2483" w:hanging="360"/>
      </w:pPr>
      <w:rPr>
        <w:rFonts w:asciiTheme="majorHAnsi" w:hAnsiTheme="majorHAnsi"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4">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5">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6">
    <w:nsid w:val="60BE3342"/>
    <w:multiLevelType w:val="hybridMultilevel"/>
    <w:tmpl w:val="A6C693C2"/>
    <w:lvl w:ilvl="0" w:tplc="0F50D66A">
      <w:start w:val="1"/>
      <w:numFmt w:val="decimal"/>
      <w:lvlText w:val="%1)"/>
      <w:lvlJc w:val="left"/>
      <w:pPr>
        <w:ind w:left="1155" w:hanging="360"/>
      </w:pPr>
      <w:rPr>
        <w:rFonts w:asciiTheme="majorHAnsi" w:hAnsiTheme="majorHAnsi" w:cs="Arial" w:hint="default"/>
        <w:b w:val="0"/>
        <w:bCs w:val="0"/>
        <w:i w:val="0"/>
        <w:iCs w:val="0"/>
        <w:color w:val="auto"/>
        <w:sz w:val="20"/>
        <w:szCs w:val="24"/>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7">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28">
    <w:nsid w:val="61FC5058"/>
    <w:multiLevelType w:val="multilevel"/>
    <w:tmpl w:val="641AB3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9">
    <w:nsid w:val="6C8A40C9"/>
    <w:multiLevelType w:val="hybridMultilevel"/>
    <w:tmpl w:val="42868952"/>
    <w:lvl w:ilvl="0" w:tplc="B1EE7A82">
      <w:start w:val="1"/>
      <w:numFmt w:val="decimal"/>
      <w:lvlText w:val="%1)"/>
      <w:lvlJc w:val="left"/>
      <w:pPr>
        <w:ind w:left="1713" w:hanging="360"/>
      </w:pPr>
      <w:rPr>
        <w:rFonts w:asciiTheme="majorHAnsi" w:hAnsiTheme="majorHAnsi" w:cs="Times New Roman" w:hint="default"/>
        <w:b w:val="0"/>
        <w:i w:val="0"/>
        <w:color w:val="auto"/>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1">
    <w:nsid w:val="745C470D"/>
    <w:multiLevelType w:val="multilevel"/>
    <w:tmpl w:val="AED49E88"/>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2">
    <w:nsid w:val="75A62E15"/>
    <w:multiLevelType w:val="multilevel"/>
    <w:tmpl w:val="E7DC724E"/>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9"/>
  </w:num>
  <w:num w:numId="5">
    <w:abstractNumId w:val="5"/>
  </w:num>
  <w:num w:numId="6">
    <w:abstractNumId w:val="4"/>
  </w:num>
  <w:num w:numId="7">
    <w:abstractNumId w:val="27"/>
  </w:num>
  <w:num w:numId="8">
    <w:abstractNumId w:val="26"/>
  </w:num>
  <w:num w:numId="9">
    <w:abstractNumId w:val="33"/>
  </w:num>
  <w:num w:numId="10">
    <w:abstractNumId w:val="23"/>
  </w:num>
  <w:num w:numId="11">
    <w:abstractNumId w:val="6"/>
  </w:num>
  <w:num w:numId="12">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29"/>
  </w:num>
  <w:num w:numId="14">
    <w:abstractNumId w:val="11"/>
  </w:num>
  <w:num w:numId="15">
    <w:abstractNumId w:val="24"/>
  </w:num>
  <w:num w:numId="16">
    <w:abstractNumId w:val="17"/>
  </w:num>
  <w:num w:numId="17">
    <w:abstractNumId w:val="15"/>
  </w:num>
  <w:num w:numId="18">
    <w:abstractNumId w:val="1"/>
  </w:num>
  <w:num w:numId="19">
    <w:abstractNumId w:val="18"/>
  </w:num>
  <w:num w:numId="20">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7"/>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2"/>
  </w:num>
  <w:num w:numId="30">
    <w:abstractNumId w:val="31"/>
  </w:num>
  <w:num w:numId="31">
    <w:abstractNumId w:val="9"/>
  </w:num>
  <w:num w:numId="32">
    <w:abstractNumId w:val="8"/>
  </w:num>
  <w:num w:numId="33">
    <w:abstractNumId w:val="16"/>
  </w:num>
  <w:num w:numId="34">
    <w:abstractNumId w:val="32"/>
  </w:num>
  <w:num w:numId="35">
    <w:abstractNumId w:val="2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0"/>
  </w:num>
  <w:num w:numId="39">
    <w:abstractNumId w:val="21"/>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6626"/>
  </w:hdrShapeDefaults>
  <w:footnotePr>
    <w:footnote w:id="-1"/>
    <w:footnote w:id="0"/>
  </w:footnotePr>
  <w:endnotePr>
    <w:numFmt w:val="decimal"/>
    <w:endnote w:id="-1"/>
    <w:endnote w:id="0"/>
  </w:endnotePr>
  <w:compat>
    <w:doNotUseHTMLParagraphAutoSpacing/>
  </w:compat>
  <w:rsids>
    <w:rsidRoot w:val="00AF6CFB"/>
    <w:rsid w:val="00000252"/>
    <w:rsid w:val="00000D80"/>
    <w:rsid w:val="00001E0C"/>
    <w:rsid w:val="00002CAF"/>
    <w:rsid w:val="00002FCE"/>
    <w:rsid w:val="000032DB"/>
    <w:rsid w:val="0000362C"/>
    <w:rsid w:val="00003C0C"/>
    <w:rsid w:val="00003F52"/>
    <w:rsid w:val="00005F05"/>
    <w:rsid w:val="0000728D"/>
    <w:rsid w:val="00007511"/>
    <w:rsid w:val="00007D47"/>
    <w:rsid w:val="00010C2D"/>
    <w:rsid w:val="0001107D"/>
    <w:rsid w:val="000110FC"/>
    <w:rsid w:val="00011BC9"/>
    <w:rsid w:val="00011CC8"/>
    <w:rsid w:val="00011DAA"/>
    <w:rsid w:val="00011FAC"/>
    <w:rsid w:val="00013B27"/>
    <w:rsid w:val="0001557C"/>
    <w:rsid w:val="00015966"/>
    <w:rsid w:val="00016056"/>
    <w:rsid w:val="00016370"/>
    <w:rsid w:val="000166B8"/>
    <w:rsid w:val="0001683B"/>
    <w:rsid w:val="0001691E"/>
    <w:rsid w:val="00016E5B"/>
    <w:rsid w:val="00017467"/>
    <w:rsid w:val="00017DB6"/>
    <w:rsid w:val="00017EAA"/>
    <w:rsid w:val="0002293A"/>
    <w:rsid w:val="00022BF4"/>
    <w:rsid w:val="0002465C"/>
    <w:rsid w:val="00024C47"/>
    <w:rsid w:val="00026187"/>
    <w:rsid w:val="000261E1"/>
    <w:rsid w:val="00026331"/>
    <w:rsid w:val="00026999"/>
    <w:rsid w:val="00026AEC"/>
    <w:rsid w:val="00026FDC"/>
    <w:rsid w:val="00027974"/>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787E"/>
    <w:rsid w:val="00047B0C"/>
    <w:rsid w:val="00047F51"/>
    <w:rsid w:val="000507D5"/>
    <w:rsid w:val="00050D6C"/>
    <w:rsid w:val="000515C9"/>
    <w:rsid w:val="000518CC"/>
    <w:rsid w:val="00051F4D"/>
    <w:rsid w:val="000524D6"/>
    <w:rsid w:val="0005326A"/>
    <w:rsid w:val="00053475"/>
    <w:rsid w:val="000534B9"/>
    <w:rsid w:val="00053833"/>
    <w:rsid w:val="00053DC5"/>
    <w:rsid w:val="000542E9"/>
    <w:rsid w:val="00055191"/>
    <w:rsid w:val="0005522D"/>
    <w:rsid w:val="0005655F"/>
    <w:rsid w:val="00057244"/>
    <w:rsid w:val="00062042"/>
    <w:rsid w:val="00062300"/>
    <w:rsid w:val="000623CF"/>
    <w:rsid w:val="000625B9"/>
    <w:rsid w:val="00062A76"/>
    <w:rsid w:val="00063895"/>
    <w:rsid w:val="00063E7C"/>
    <w:rsid w:val="00063FAE"/>
    <w:rsid w:val="000656DD"/>
    <w:rsid w:val="00066002"/>
    <w:rsid w:val="00066EDF"/>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5623"/>
    <w:rsid w:val="000871B9"/>
    <w:rsid w:val="00087E7A"/>
    <w:rsid w:val="000906EC"/>
    <w:rsid w:val="000909E7"/>
    <w:rsid w:val="00090A78"/>
    <w:rsid w:val="000917A3"/>
    <w:rsid w:val="00092A10"/>
    <w:rsid w:val="00093BB7"/>
    <w:rsid w:val="00093F23"/>
    <w:rsid w:val="000955BE"/>
    <w:rsid w:val="00096DE6"/>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428F"/>
    <w:rsid w:val="000C4917"/>
    <w:rsid w:val="000C4D24"/>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E0D97"/>
    <w:rsid w:val="000E2135"/>
    <w:rsid w:val="000E26CF"/>
    <w:rsid w:val="000E372D"/>
    <w:rsid w:val="000E5AD1"/>
    <w:rsid w:val="000E661A"/>
    <w:rsid w:val="000E748A"/>
    <w:rsid w:val="000F1FF0"/>
    <w:rsid w:val="000F2ABA"/>
    <w:rsid w:val="000F374B"/>
    <w:rsid w:val="000F3E4C"/>
    <w:rsid w:val="000F4C5E"/>
    <w:rsid w:val="000F4D33"/>
    <w:rsid w:val="000F582F"/>
    <w:rsid w:val="000F70EE"/>
    <w:rsid w:val="000F78EB"/>
    <w:rsid w:val="00100214"/>
    <w:rsid w:val="00100477"/>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106E"/>
    <w:rsid w:val="0011132F"/>
    <w:rsid w:val="0011297F"/>
    <w:rsid w:val="00113D87"/>
    <w:rsid w:val="001147EF"/>
    <w:rsid w:val="00114E93"/>
    <w:rsid w:val="00115B93"/>
    <w:rsid w:val="001162B1"/>
    <w:rsid w:val="0011690D"/>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1476"/>
    <w:rsid w:val="00152BA6"/>
    <w:rsid w:val="001532D9"/>
    <w:rsid w:val="00153760"/>
    <w:rsid w:val="00153FB5"/>
    <w:rsid w:val="001561E1"/>
    <w:rsid w:val="0015636D"/>
    <w:rsid w:val="001563E2"/>
    <w:rsid w:val="00156652"/>
    <w:rsid w:val="001575BE"/>
    <w:rsid w:val="001600C6"/>
    <w:rsid w:val="001601A6"/>
    <w:rsid w:val="00160390"/>
    <w:rsid w:val="00160762"/>
    <w:rsid w:val="001607B0"/>
    <w:rsid w:val="00160BD9"/>
    <w:rsid w:val="00160CCE"/>
    <w:rsid w:val="00162B8B"/>
    <w:rsid w:val="00164488"/>
    <w:rsid w:val="00164E26"/>
    <w:rsid w:val="00164F24"/>
    <w:rsid w:val="001667A6"/>
    <w:rsid w:val="00166D14"/>
    <w:rsid w:val="0016782B"/>
    <w:rsid w:val="001679E0"/>
    <w:rsid w:val="001705DB"/>
    <w:rsid w:val="00170908"/>
    <w:rsid w:val="00170D96"/>
    <w:rsid w:val="00171718"/>
    <w:rsid w:val="0017180D"/>
    <w:rsid w:val="001736B5"/>
    <w:rsid w:val="001741F7"/>
    <w:rsid w:val="0017455D"/>
    <w:rsid w:val="001748F4"/>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65EE"/>
    <w:rsid w:val="00187022"/>
    <w:rsid w:val="00187254"/>
    <w:rsid w:val="00187D38"/>
    <w:rsid w:val="0019076A"/>
    <w:rsid w:val="00190D35"/>
    <w:rsid w:val="00191561"/>
    <w:rsid w:val="0019170C"/>
    <w:rsid w:val="00191F25"/>
    <w:rsid w:val="001920BC"/>
    <w:rsid w:val="00192373"/>
    <w:rsid w:val="00192420"/>
    <w:rsid w:val="00192F26"/>
    <w:rsid w:val="001930B4"/>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C216E"/>
    <w:rsid w:val="001C2BFE"/>
    <w:rsid w:val="001C2F0E"/>
    <w:rsid w:val="001C3005"/>
    <w:rsid w:val="001C311A"/>
    <w:rsid w:val="001C33A7"/>
    <w:rsid w:val="001C3853"/>
    <w:rsid w:val="001C3D66"/>
    <w:rsid w:val="001C4113"/>
    <w:rsid w:val="001C49C2"/>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8D9"/>
    <w:rsid w:val="001D4BC0"/>
    <w:rsid w:val="001D5DF8"/>
    <w:rsid w:val="001D65D0"/>
    <w:rsid w:val="001D669D"/>
    <w:rsid w:val="001D7283"/>
    <w:rsid w:val="001D72E7"/>
    <w:rsid w:val="001D7998"/>
    <w:rsid w:val="001E0050"/>
    <w:rsid w:val="001E026C"/>
    <w:rsid w:val="001E20CC"/>
    <w:rsid w:val="001E241A"/>
    <w:rsid w:val="001E2A48"/>
    <w:rsid w:val="001E2C3D"/>
    <w:rsid w:val="001E2D3B"/>
    <w:rsid w:val="001E3FCE"/>
    <w:rsid w:val="001E418D"/>
    <w:rsid w:val="001E47CD"/>
    <w:rsid w:val="001E48C8"/>
    <w:rsid w:val="001E5708"/>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243"/>
    <w:rsid w:val="00226B9D"/>
    <w:rsid w:val="00227C20"/>
    <w:rsid w:val="0023017A"/>
    <w:rsid w:val="00230DAC"/>
    <w:rsid w:val="002319F5"/>
    <w:rsid w:val="00231D34"/>
    <w:rsid w:val="00231F9A"/>
    <w:rsid w:val="00232D6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1D8"/>
    <w:rsid w:val="002439C6"/>
    <w:rsid w:val="0024406C"/>
    <w:rsid w:val="002441D8"/>
    <w:rsid w:val="002457F2"/>
    <w:rsid w:val="00247008"/>
    <w:rsid w:val="002506FB"/>
    <w:rsid w:val="0025090D"/>
    <w:rsid w:val="00250EEF"/>
    <w:rsid w:val="002520E6"/>
    <w:rsid w:val="00252477"/>
    <w:rsid w:val="002525AB"/>
    <w:rsid w:val="00253E55"/>
    <w:rsid w:val="00256BB0"/>
    <w:rsid w:val="00257F9A"/>
    <w:rsid w:val="00261455"/>
    <w:rsid w:val="00261658"/>
    <w:rsid w:val="00261884"/>
    <w:rsid w:val="00261F5A"/>
    <w:rsid w:val="002628D0"/>
    <w:rsid w:val="00264395"/>
    <w:rsid w:val="00264CDC"/>
    <w:rsid w:val="0026501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EA1"/>
    <w:rsid w:val="00290769"/>
    <w:rsid w:val="00290C4D"/>
    <w:rsid w:val="002910E7"/>
    <w:rsid w:val="002919CF"/>
    <w:rsid w:val="00291AD7"/>
    <w:rsid w:val="00291D73"/>
    <w:rsid w:val="00292500"/>
    <w:rsid w:val="00292D19"/>
    <w:rsid w:val="0029301E"/>
    <w:rsid w:val="00293A71"/>
    <w:rsid w:val="00293F19"/>
    <w:rsid w:val="00294A5D"/>
    <w:rsid w:val="002954EA"/>
    <w:rsid w:val="002970B1"/>
    <w:rsid w:val="0029778A"/>
    <w:rsid w:val="00297D2A"/>
    <w:rsid w:val="002A0002"/>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AD"/>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30CD"/>
    <w:rsid w:val="002E3788"/>
    <w:rsid w:val="002E3B53"/>
    <w:rsid w:val="002E3DD6"/>
    <w:rsid w:val="002E49A7"/>
    <w:rsid w:val="002E504C"/>
    <w:rsid w:val="002E51FF"/>
    <w:rsid w:val="002E5EA2"/>
    <w:rsid w:val="002E5EAD"/>
    <w:rsid w:val="002E658C"/>
    <w:rsid w:val="002E66EB"/>
    <w:rsid w:val="002E6840"/>
    <w:rsid w:val="002E767F"/>
    <w:rsid w:val="002F0BAA"/>
    <w:rsid w:val="002F1512"/>
    <w:rsid w:val="002F1D1B"/>
    <w:rsid w:val="002F1F1A"/>
    <w:rsid w:val="002F2403"/>
    <w:rsid w:val="002F26A7"/>
    <w:rsid w:val="002F34C9"/>
    <w:rsid w:val="002F3EB2"/>
    <w:rsid w:val="002F3F3E"/>
    <w:rsid w:val="002F400D"/>
    <w:rsid w:val="002F525D"/>
    <w:rsid w:val="002F5714"/>
    <w:rsid w:val="002F5B48"/>
    <w:rsid w:val="002F64E0"/>
    <w:rsid w:val="002F6AB9"/>
    <w:rsid w:val="002F75F4"/>
    <w:rsid w:val="002F7C51"/>
    <w:rsid w:val="002F7DF7"/>
    <w:rsid w:val="003002B3"/>
    <w:rsid w:val="0030080C"/>
    <w:rsid w:val="00300CFE"/>
    <w:rsid w:val="00300F2B"/>
    <w:rsid w:val="00300F9E"/>
    <w:rsid w:val="00301BA8"/>
    <w:rsid w:val="00302FF0"/>
    <w:rsid w:val="003038EF"/>
    <w:rsid w:val="00303CC1"/>
    <w:rsid w:val="00303DFB"/>
    <w:rsid w:val="00304E22"/>
    <w:rsid w:val="00306098"/>
    <w:rsid w:val="00306169"/>
    <w:rsid w:val="00306A66"/>
    <w:rsid w:val="00306ED5"/>
    <w:rsid w:val="00307AC3"/>
    <w:rsid w:val="003103ED"/>
    <w:rsid w:val="00310761"/>
    <w:rsid w:val="00311385"/>
    <w:rsid w:val="00311C48"/>
    <w:rsid w:val="0031391B"/>
    <w:rsid w:val="00313A7E"/>
    <w:rsid w:val="00314722"/>
    <w:rsid w:val="00314D86"/>
    <w:rsid w:val="00314FA0"/>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450"/>
    <w:rsid w:val="003615C7"/>
    <w:rsid w:val="00361845"/>
    <w:rsid w:val="00363B96"/>
    <w:rsid w:val="00364F76"/>
    <w:rsid w:val="00365240"/>
    <w:rsid w:val="00365972"/>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3934"/>
    <w:rsid w:val="00394190"/>
    <w:rsid w:val="0039430D"/>
    <w:rsid w:val="00394CCD"/>
    <w:rsid w:val="00394DB9"/>
    <w:rsid w:val="00395354"/>
    <w:rsid w:val="003956A8"/>
    <w:rsid w:val="003958CE"/>
    <w:rsid w:val="003961D7"/>
    <w:rsid w:val="003A0493"/>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0F4"/>
    <w:rsid w:val="003B5328"/>
    <w:rsid w:val="003B5EF8"/>
    <w:rsid w:val="003B64AD"/>
    <w:rsid w:val="003B67F7"/>
    <w:rsid w:val="003B6BD8"/>
    <w:rsid w:val="003B7112"/>
    <w:rsid w:val="003B750D"/>
    <w:rsid w:val="003B786B"/>
    <w:rsid w:val="003C0A69"/>
    <w:rsid w:val="003C0F89"/>
    <w:rsid w:val="003C23AC"/>
    <w:rsid w:val="003C2656"/>
    <w:rsid w:val="003C3256"/>
    <w:rsid w:val="003C488E"/>
    <w:rsid w:val="003C4F48"/>
    <w:rsid w:val="003C573B"/>
    <w:rsid w:val="003C6969"/>
    <w:rsid w:val="003C70E9"/>
    <w:rsid w:val="003D14D4"/>
    <w:rsid w:val="003D1697"/>
    <w:rsid w:val="003D1BDB"/>
    <w:rsid w:val="003D1E10"/>
    <w:rsid w:val="003D1EE8"/>
    <w:rsid w:val="003D1FBA"/>
    <w:rsid w:val="003D297B"/>
    <w:rsid w:val="003D2D02"/>
    <w:rsid w:val="003D3119"/>
    <w:rsid w:val="003D3401"/>
    <w:rsid w:val="003D4269"/>
    <w:rsid w:val="003D4CED"/>
    <w:rsid w:val="003D4E99"/>
    <w:rsid w:val="003D52D6"/>
    <w:rsid w:val="003D577D"/>
    <w:rsid w:val="003D5F40"/>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8B2"/>
    <w:rsid w:val="003F493F"/>
    <w:rsid w:val="003F5166"/>
    <w:rsid w:val="003F5206"/>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D06"/>
    <w:rsid w:val="00425E6A"/>
    <w:rsid w:val="00426310"/>
    <w:rsid w:val="00430184"/>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5637"/>
    <w:rsid w:val="0047662E"/>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14"/>
    <w:rsid w:val="00490D7F"/>
    <w:rsid w:val="00490FE1"/>
    <w:rsid w:val="004914A6"/>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27C"/>
    <w:rsid w:val="004E66C0"/>
    <w:rsid w:val="004E6B17"/>
    <w:rsid w:val="004F0CDB"/>
    <w:rsid w:val="004F3BB6"/>
    <w:rsid w:val="004F4037"/>
    <w:rsid w:val="004F4C9D"/>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90"/>
    <w:rsid w:val="00534ADB"/>
    <w:rsid w:val="0053572F"/>
    <w:rsid w:val="005357ED"/>
    <w:rsid w:val="00536D2A"/>
    <w:rsid w:val="00536F43"/>
    <w:rsid w:val="00537E2F"/>
    <w:rsid w:val="00540164"/>
    <w:rsid w:val="00541104"/>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4F03"/>
    <w:rsid w:val="005551DA"/>
    <w:rsid w:val="0055596B"/>
    <w:rsid w:val="0055660B"/>
    <w:rsid w:val="00556D8C"/>
    <w:rsid w:val="005573D7"/>
    <w:rsid w:val="00557676"/>
    <w:rsid w:val="0056066A"/>
    <w:rsid w:val="00560C88"/>
    <w:rsid w:val="00561259"/>
    <w:rsid w:val="005629C0"/>
    <w:rsid w:val="00562BE0"/>
    <w:rsid w:val="00564BC8"/>
    <w:rsid w:val="00565AFA"/>
    <w:rsid w:val="005661DB"/>
    <w:rsid w:val="005666EB"/>
    <w:rsid w:val="00566AD0"/>
    <w:rsid w:val="00566DAF"/>
    <w:rsid w:val="00567570"/>
    <w:rsid w:val="00570782"/>
    <w:rsid w:val="00571742"/>
    <w:rsid w:val="005718C1"/>
    <w:rsid w:val="005721D0"/>
    <w:rsid w:val="00572915"/>
    <w:rsid w:val="00574A87"/>
    <w:rsid w:val="0057500B"/>
    <w:rsid w:val="00581941"/>
    <w:rsid w:val="00582100"/>
    <w:rsid w:val="00582AD9"/>
    <w:rsid w:val="00583795"/>
    <w:rsid w:val="00583A29"/>
    <w:rsid w:val="00583F5D"/>
    <w:rsid w:val="005847AB"/>
    <w:rsid w:val="00584CC1"/>
    <w:rsid w:val="00584FA6"/>
    <w:rsid w:val="00584FC6"/>
    <w:rsid w:val="00585B59"/>
    <w:rsid w:val="00586D8F"/>
    <w:rsid w:val="0058705B"/>
    <w:rsid w:val="00587C0D"/>
    <w:rsid w:val="0059089D"/>
    <w:rsid w:val="00591ED3"/>
    <w:rsid w:val="00594BDA"/>
    <w:rsid w:val="0059523B"/>
    <w:rsid w:val="0059535D"/>
    <w:rsid w:val="00595541"/>
    <w:rsid w:val="0059618D"/>
    <w:rsid w:val="00597CC4"/>
    <w:rsid w:val="005A18B8"/>
    <w:rsid w:val="005A1A2A"/>
    <w:rsid w:val="005A1F79"/>
    <w:rsid w:val="005A200B"/>
    <w:rsid w:val="005A4593"/>
    <w:rsid w:val="005A57A5"/>
    <w:rsid w:val="005A5C2E"/>
    <w:rsid w:val="005B003B"/>
    <w:rsid w:val="005B07F8"/>
    <w:rsid w:val="005B2147"/>
    <w:rsid w:val="005B2EA1"/>
    <w:rsid w:val="005B53E6"/>
    <w:rsid w:val="005B71B9"/>
    <w:rsid w:val="005B7983"/>
    <w:rsid w:val="005C026B"/>
    <w:rsid w:val="005C185E"/>
    <w:rsid w:val="005C18CF"/>
    <w:rsid w:val="005C196C"/>
    <w:rsid w:val="005C4475"/>
    <w:rsid w:val="005C455B"/>
    <w:rsid w:val="005C4E82"/>
    <w:rsid w:val="005C5112"/>
    <w:rsid w:val="005C53AE"/>
    <w:rsid w:val="005C6B42"/>
    <w:rsid w:val="005C7FD4"/>
    <w:rsid w:val="005D003D"/>
    <w:rsid w:val="005D08C5"/>
    <w:rsid w:val="005D09CD"/>
    <w:rsid w:val="005D1181"/>
    <w:rsid w:val="005D144D"/>
    <w:rsid w:val="005D1B4B"/>
    <w:rsid w:val="005D1F79"/>
    <w:rsid w:val="005D3049"/>
    <w:rsid w:val="005D3CDC"/>
    <w:rsid w:val="005D3F3C"/>
    <w:rsid w:val="005D4881"/>
    <w:rsid w:val="005D4B4A"/>
    <w:rsid w:val="005D53FF"/>
    <w:rsid w:val="005D6967"/>
    <w:rsid w:val="005E0894"/>
    <w:rsid w:val="005E0EF7"/>
    <w:rsid w:val="005E1165"/>
    <w:rsid w:val="005E1221"/>
    <w:rsid w:val="005E1E7A"/>
    <w:rsid w:val="005E3A3E"/>
    <w:rsid w:val="005E3AE9"/>
    <w:rsid w:val="005E3BC9"/>
    <w:rsid w:val="005E41F2"/>
    <w:rsid w:val="005E4742"/>
    <w:rsid w:val="005E5BC6"/>
    <w:rsid w:val="005E61C5"/>
    <w:rsid w:val="005E6238"/>
    <w:rsid w:val="005E6CEE"/>
    <w:rsid w:val="005E6EB7"/>
    <w:rsid w:val="005E774D"/>
    <w:rsid w:val="005F0D22"/>
    <w:rsid w:val="005F106E"/>
    <w:rsid w:val="005F124D"/>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10463"/>
    <w:rsid w:val="00610479"/>
    <w:rsid w:val="00611BCC"/>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C22"/>
    <w:rsid w:val="00627D14"/>
    <w:rsid w:val="00627DFF"/>
    <w:rsid w:val="00630E58"/>
    <w:rsid w:val="006313AD"/>
    <w:rsid w:val="00631B1A"/>
    <w:rsid w:val="00631CCA"/>
    <w:rsid w:val="00632865"/>
    <w:rsid w:val="00632F8A"/>
    <w:rsid w:val="00633762"/>
    <w:rsid w:val="006343D8"/>
    <w:rsid w:val="0063481C"/>
    <w:rsid w:val="00634C98"/>
    <w:rsid w:val="00635FA8"/>
    <w:rsid w:val="006363EF"/>
    <w:rsid w:val="006369E7"/>
    <w:rsid w:val="00636FAC"/>
    <w:rsid w:val="006372EE"/>
    <w:rsid w:val="006379B6"/>
    <w:rsid w:val="0064044D"/>
    <w:rsid w:val="00640AFA"/>
    <w:rsid w:val="00641233"/>
    <w:rsid w:val="0064247A"/>
    <w:rsid w:val="00645344"/>
    <w:rsid w:val="00645804"/>
    <w:rsid w:val="006463D9"/>
    <w:rsid w:val="00646917"/>
    <w:rsid w:val="0064763C"/>
    <w:rsid w:val="00647E87"/>
    <w:rsid w:val="00650041"/>
    <w:rsid w:val="00651DB3"/>
    <w:rsid w:val="006522B9"/>
    <w:rsid w:val="006524FC"/>
    <w:rsid w:val="0065553B"/>
    <w:rsid w:val="00655D5F"/>
    <w:rsid w:val="00656540"/>
    <w:rsid w:val="00656618"/>
    <w:rsid w:val="00656724"/>
    <w:rsid w:val="0065687E"/>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435"/>
    <w:rsid w:val="0067151D"/>
    <w:rsid w:val="00671910"/>
    <w:rsid w:val="006719D4"/>
    <w:rsid w:val="00671DA6"/>
    <w:rsid w:val="00672100"/>
    <w:rsid w:val="00672CC4"/>
    <w:rsid w:val="00673375"/>
    <w:rsid w:val="006746EA"/>
    <w:rsid w:val="006749FE"/>
    <w:rsid w:val="006750F2"/>
    <w:rsid w:val="00675235"/>
    <w:rsid w:val="00675531"/>
    <w:rsid w:val="00676913"/>
    <w:rsid w:val="00680688"/>
    <w:rsid w:val="00681697"/>
    <w:rsid w:val="00681AFD"/>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7E6"/>
    <w:rsid w:val="006B224F"/>
    <w:rsid w:val="006B29D6"/>
    <w:rsid w:val="006B2B40"/>
    <w:rsid w:val="006B3999"/>
    <w:rsid w:val="006B3F6C"/>
    <w:rsid w:val="006B637F"/>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A3"/>
    <w:rsid w:val="006E2BE6"/>
    <w:rsid w:val="006E3108"/>
    <w:rsid w:val="006E36F8"/>
    <w:rsid w:val="006E3E1D"/>
    <w:rsid w:val="006E4097"/>
    <w:rsid w:val="006E4CBE"/>
    <w:rsid w:val="006E4FE1"/>
    <w:rsid w:val="006E50F4"/>
    <w:rsid w:val="006E5562"/>
    <w:rsid w:val="006E5CF7"/>
    <w:rsid w:val="006E5E63"/>
    <w:rsid w:val="006E62FF"/>
    <w:rsid w:val="006E6452"/>
    <w:rsid w:val="006E7486"/>
    <w:rsid w:val="006F0F86"/>
    <w:rsid w:val="006F1349"/>
    <w:rsid w:val="006F19A5"/>
    <w:rsid w:val="006F20F7"/>
    <w:rsid w:val="006F2105"/>
    <w:rsid w:val="006F276C"/>
    <w:rsid w:val="006F2799"/>
    <w:rsid w:val="006F29A8"/>
    <w:rsid w:val="006F29AD"/>
    <w:rsid w:val="006F4044"/>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572D"/>
    <w:rsid w:val="00725F74"/>
    <w:rsid w:val="00725FCD"/>
    <w:rsid w:val="0072604B"/>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4B25"/>
    <w:rsid w:val="007450ED"/>
    <w:rsid w:val="00745DA0"/>
    <w:rsid w:val="00746262"/>
    <w:rsid w:val="007464AD"/>
    <w:rsid w:val="00750BFA"/>
    <w:rsid w:val="00750C02"/>
    <w:rsid w:val="00751647"/>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8F6"/>
    <w:rsid w:val="00781A71"/>
    <w:rsid w:val="007843AF"/>
    <w:rsid w:val="0078535E"/>
    <w:rsid w:val="007863EF"/>
    <w:rsid w:val="00786837"/>
    <w:rsid w:val="0078684E"/>
    <w:rsid w:val="00787CCC"/>
    <w:rsid w:val="007929C7"/>
    <w:rsid w:val="00792A76"/>
    <w:rsid w:val="00792C06"/>
    <w:rsid w:val="00793D0B"/>
    <w:rsid w:val="007967ED"/>
    <w:rsid w:val="007968AF"/>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ED6"/>
    <w:rsid w:val="007C4C65"/>
    <w:rsid w:val="007C500D"/>
    <w:rsid w:val="007C5122"/>
    <w:rsid w:val="007C5755"/>
    <w:rsid w:val="007C69DD"/>
    <w:rsid w:val="007C6EA9"/>
    <w:rsid w:val="007C79E0"/>
    <w:rsid w:val="007C7BCE"/>
    <w:rsid w:val="007C7C2A"/>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547A"/>
    <w:rsid w:val="007E55C6"/>
    <w:rsid w:val="007E5B58"/>
    <w:rsid w:val="007E65B2"/>
    <w:rsid w:val="007F0416"/>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29C"/>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B82"/>
    <w:rsid w:val="00836F71"/>
    <w:rsid w:val="008379C6"/>
    <w:rsid w:val="00837D23"/>
    <w:rsid w:val="008408BF"/>
    <w:rsid w:val="008414DE"/>
    <w:rsid w:val="008415A6"/>
    <w:rsid w:val="00841878"/>
    <w:rsid w:val="008423CC"/>
    <w:rsid w:val="00842A60"/>
    <w:rsid w:val="00842E12"/>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1FE8"/>
    <w:rsid w:val="00872044"/>
    <w:rsid w:val="0087295C"/>
    <w:rsid w:val="00872BF7"/>
    <w:rsid w:val="008733D5"/>
    <w:rsid w:val="00873419"/>
    <w:rsid w:val="0087347C"/>
    <w:rsid w:val="00873ED5"/>
    <w:rsid w:val="00874636"/>
    <w:rsid w:val="00875E84"/>
    <w:rsid w:val="00876155"/>
    <w:rsid w:val="0087680E"/>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DB8"/>
    <w:rsid w:val="008C211D"/>
    <w:rsid w:val="008C3055"/>
    <w:rsid w:val="008C346A"/>
    <w:rsid w:val="008C353D"/>
    <w:rsid w:val="008C397A"/>
    <w:rsid w:val="008C4234"/>
    <w:rsid w:val="008C5815"/>
    <w:rsid w:val="008C5895"/>
    <w:rsid w:val="008C5942"/>
    <w:rsid w:val="008C5EA9"/>
    <w:rsid w:val="008C5F6B"/>
    <w:rsid w:val="008C68D2"/>
    <w:rsid w:val="008C6EF4"/>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805"/>
    <w:rsid w:val="008E3BA8"/>
    <w:rsid w:val="008E458F"/>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2A"/>
    <w:rsid w:val="00905FB9"/>
    <w:rsid w:val="0090600D"/>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203D8"/>
    <w:rsid w:val="0092094E"/>
    <w:rsid w:val="00922051"/>
    <w:rsid w:val="009220BC"/>
    <w:rsid w:val="009222CC"/>
    <w:rsid w:val="00922597"/>
    <w:rsid w:val="00922CB7"/>
    <w:rsid w:val="00922E1D"/>
    <w:rsid w:val="0092354A"/>
    <w:rsid w:val="009235EC"/>
    <w:rsid w:val="00923A53"/>
    <w:rsid w:val="00923CEF"/>
    <w:rsid w:val="00924A19"/>
    <w:rsid w:val="00925A4C"/>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ABC"/>
    <w:rsid w:val="0096111E"/>
    <w:rsid w:val="009613A7"/>
    <w:rsid w:val="00961E47"/>
    <w:rsid w:val="0096235D"/>
    <w:rsid w:val="009628DE"/>
    <w:rsid w:val="009632B2"/>
    <w:rsid w:val="009632C0"/>
    <w:rsid w:val="00963B1E"/>
    <w:rsid w:val="00963C56"/>
    <w:rsid w:val="009640FC"/>
    <w:rsid w:val="00965154"/>
    <w:rsid w:val="00967C5C"/>
    <w:rsid w:val="009711CB"/>
    <w:rsid w:val="009716D6"/>
    <w:rsid w:val="0097193F"/>
    <w:rsid w:val="00972654"/>
    <w:rsid w:val="00972E7A"/>
    <w:rsid w:val="00972EB2"/>
    <w:rsid w:val="0097396F"/>
    <w:rsid w:val="00974A71"/>
    <w:rsid w:val="00976414"/>
    <w:rsid w:val="00977FB4"/>
    <w:rsid w:val="009805FE"/>
    <w:rsid w:val="00981EFE"/>
    <w:rsid w:val="00982476"/>
    <w:rsid w:val="00982A22"/>
    <w:rsid w:val="00982A60"/>
    <w:rsid w:val="00982DEF"/>
    <w:rsid w:val="009837A3"/>
    <w:rsid w:val="00983C01"/>
    <w:rsid w:val="00983CDE"/>
    <w:rsid w:val="00984A19"/>
    <w:rsid w:val="00985271"/>
    <w:rsid w:val="009866C8"/>
    <w:rsid w:val="00987A31"/>
    <w:rsid w:val="0099043C"/>
    <w:rsid w:val="009909CF"/>
    <w:rsid w:val="00991379"/>
    <w:rsid w:val="00992078"/>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5913"/>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7F3"/>
    <w:rsid w:val="009C4F8E"/>
    <w:rsid w:val="009C608D"/>
    <w:rsid w:val="009C69AD"/>
    <w:rsid w:val="009C7F76"/>
    <w:rsid w:val="009D0016"/>
    <w:rsid w:val="009D1437"/>
    <w:rsid w:val="009D1983"/>
    <w:rsid w:val="009D24CC"/>
    <w:rsid w:val="009D2878"/>
    <w:rsid w:val="009D2F6C"/>
    <w:rsid w:val="009D39CE"/>
    <w:rsid w:val="009D5423"/>
    <w:rsid w:val="009D552A"/>
    <w:rsid w:val="009D5722"/>
    <w:rsid w:val="009D7A02"/>
    <w:rsid w:val="009D7E62"/>
    <w:rsid w:val="009E04C8"/>
    <w:rsid w:val="009E151A"/>
    <w:rsid w:val="009E3328"/>
    <w:rsid w:val="009E3A79"/>
    <w:rsid w:val="009E4A92"/>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3FD8"/>
    <w:rsid w:val="009F5FB6"/>
    <w:rsid w:val="009F60B7"/>
    <w:rsid w:val="009F670E"/>
    <w:rsid w:val="009F7270"/>
    <w:rsid w:val="009F75B1"/>
    <w:rsid w:val="009F7E21"/>
    <w:rsid w:val="00A010D6"/>
    <w:rsid w:val="00A01691"/>
    <w:rsid w:val="00A0169F"/>
    <w:rsid w:val="00A019BF"/>
    <w:rsid w:val="00A01CAC"/>
    <w:rsid w:val="00A0210D"/>
    <w:rsid w:val="00A02C54"/>
    <w:rsid w:val="00A02F49"/>
    <w:rsid w:val="00A03314"/>
    <w:rsid w:val="00A037DD"/>
    <w:rsid w:val="00A03B46"/>
    <w:rsid w:val="00A03DB8"/>
    <w:rsid w:val="00A040B6"/>
    <w:rsid w:val="00A043FF"/>
    <w:rsid w:val="00A04CDC"/>
    <w:rsid w:val="00A050A6"/>
    <w:rsid w:val="00A059AF"/>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61E4"/>
    <w:rsid w:val="00A26368"/>
    <w:rsid w:val="00A267A4"/>
    <w:rsid w:val="00A26BD5"/>
    <w:rsid w:val="00A27530"/>
    <w:rsid w:val="00A27709"/>
    <w:rsid w:val="00A3151D"/>
    <w:rsid w:val="00A32309"/>
    <w:rsid w:val="00A32B79"/>
    <w:rsid w:val="00A33814"/>
    <w:rsid w:val="00A3419C"/>
    <w:rsid w:val="00A341B1"/>
    <w:rsid w:val="00A3484D"/>
    <w:rsid w:val="00A34EBD"/>
    <w:rsid w:val="00A35037"/>
    <w:rsid w:val="00A36543"/>
    <w:rsid w:val="00A40D70"/>
    <w:rsid w:val="00A410D8"/>
    <w:rsid w:val="00A41211"/>
    <w:rsid w:val="00A41B46"/>
    <w:rsid w:val="00A41B8F"/>
    <w:rsid w:val="00A42191"/>
    <w:rsid w:val="00A42396"/>
    <w:rsid w:val="00A4242C"/>
    <w:rsid w:val="00A424BE"/>
    <w:rsid w:val="00A42816"/>
    <w:rsid w:val="00A42FC5"/>
    <w:rsid w:val="00A43B4C"/>
    <w:rsid w:val="00A4533E"/>
    <w:rsid w:val="00A459E1"/>
    <w:rsid w:val="00A47B24"/>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1E8A"/>
    <w:rsid w:val="00A620A2"/>
    <w:rsid w:val="00A638C3"/>
    <w:rsid w:val="00A652FE"/>
    <w:rsid w:val="00A65BAF"/>
    <w:rsid w:val="00A67557"/>
    <w:rsid w:val="00A70570"/>
    <w:rsid w:val="00A71CE1"/>
    <w:rsid w:val="00A73280"/>
    <w:rsid w:val="00A763C9"/>
    <w:rsid w:val="00A76FAF"/>
    <w:rsid w:val="00A77BDB"/>
    <w:rsid w:val="00A77E1E"/>
    <w:rsid w:val="00A80578"/>
    <w:rsid w:val="00A80D2F"/>
    <w:rsid w:val="00A81AC0"/>
    <w:rsid w:val="00A825AE"/>
    <w:rsid w:val="00A837D8"/>
    <w:rsid w:val="00A83868"/>
    <w:rsid w:val="00A843B5"/>
    <w:rsid w:val="00A84904"/>
    <w:rsid w:val="00A85048"/>
    <w:rsid w:val="00A8540E"/>
    <w:rsid w:val="00A856D0"/>
    <w:rsid w:val="00A85983"/>
    <w:rsid w:val="00A86E48"/>
    <w:rsid w:val="00A8712D"/>
    <w:rsid w:val="00A872B3"/>
    <w:rsid w:val="00A902D2"/>
    <w:rsid w:val="00A91116"/>
    <w:rsid w:val="00A920AE"/>
    <w:rsid w:val="00A92117"/>
    <w:rsid w:val="00A92B71"/>
    <w:rsid w:val="00A93576"/>
    <w:rsid w:val="00A94060"/>
    <w:rsid w:val="00A941E2"/>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3E77"/>
    <w:rsid w:val="00AB3EF7"/>
    <w:rsid w:val="00AB493A"/>
    <w:rsid w:val="00AB54F3"/>
    <w:rsid w:val="00AB5A82"/>
    <w:rsid w:val="00AB6A34"/>
    <w:rsid w:val="00AB6CE2"/>
    <w:rsid w:val="00AB7059"/>
    <w:rsid w:val="00AC0244"/>
    <w:rsid w:val="00AC21BF"/>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CC4"/>
    <w:rsid w:val="00AD3D78"/>
    <w:rsid w:val="00AD3F0F"/>
    <w:rsid w:val="00AD4067"/>
    <w:rsid w:val="00AD4B85"/>
    <w:rsid w:val="00AD5452"/>
    <w:rsid w:val="00AD59F7"/>
    <w:rsid w:val="00AD5FF1"/>
    <w:rsid w:val="00AD74E8"/>
    <w:rsid w:val="00AD791E"/>
    <w:rsid w:val="00AE0759"/>
    <w:rsid w:val="00AE16C7"/>
    <w:rsid w:val="00AE17E6"/>
    <w:rsid w:val="00AE18D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5B2"/>
    <w:rsid w:val="00B07440"/>
    <w:rsid w:val="00B10649"/>
    <w:rsid w:val="00B10F52"/>
    <w:rsid w:val="00B12032"/>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27CAB"/>
    <w:rsid w:val="00B305B3"/>
    <w:rsid w:val="00B3190F"/>
    <w:rsid w:val="00B32C46"/>
    <w:rsid w:val="00B35232"/>
    <w:rsid w:val="00B35386"/>
    <w:rsid w:val="00B3545B"/>
    <w:rsid w:val="00B3742D"/>
    <w:rsid w:val="00B37742"/>
    <w:rsid w:val="00B40E8C"/>
    <w:rsid w:val="00B4282E"/>
    <w:rsid w:val="00B428F8"/>
    <w:rsid w:val="00B450E4"/>
    <w:rsid w:val="00B4569F"/>
    <w:rsid w:val="00B45D16"/>
    <w:rsid w:val="00B46EFA"/>
    <w:rsid w:val="00B47132"/>
    <w:rsid w:val="00B47D07"/>
    <w:rsid w:val="00B50735"/>
    <w:rsid w:val="00B55398"/>
    <w:rsid w:val="00B55462"/>
    <w:rsid w:val="00B55839"/>
    <w:rsid w:val="00B55E69"/>
    <w:rsid w:val="00B5623D"/>
    <w:rsid w:val="00B566D9"/>
    <w:rsid w:val="00B56E13"/>
    <w:rsid w:val="00B570FD"/>
    <w:rsid w:val="00B571F4"/>
    <w:rsid w:val="00B573EE"/>
    <w:rsid w:val="00B57A44"/>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6A11"/>
    <w:rsid w:val="00B77D43"/>
    <w:rsid w:val="00B802BE"/>
    <w:rsid w:val="00B8061A"/>
    <w:rsid w:val="00B80D34"/>
    <w:rsid w:val="00B81C58"/>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343F"/>
    <w:rsid w:val="00B9393B"/>
    <w:rsid w:val="00B93B87"/>
    <w:rsid w:val="00B93C7E"/>
    <w:rsid w:val="00B93F87"/>
    <w:rsid w:val="00B95644"/>
    <w:rsid w:val="00B957E4"/>
    <w:rsid w:val="00B95D84"/>
    <w:rsid w:val="00B961CE"/>
    <w:rsid w:val="00B962F5"/>
    <w:rsid w:val="00B963FF"/>
    <w:rsid w:val="00B967FD"/>
    <w:rsid w:val="00B96A9F"/>
    <w:rsid w:val="00B96B99"/>
    <w:rsid w:val="00B971A6"/>
    <w:rsid w:val="00B972AF"/>
    <w:rsid w:val="00B976E4"/>
    <w:rsid w:val="00B97BC4"/>
    <w:rsid w:val="00BA0433"/>
    <w:rsid w:val="00BA0967"/>
    <w:rsid w:val="00BA12B4"/>
    <w:rsid w:val="00BA2274"/>
    <w:rsid w:val="00BA2D3B"/>
    <w:rsid w:val="00BA3613"/>
    <w:rsid w:val="00BA3AB8"/>
    <w:rsid w:val="00BA439F"/>
    <w:rsid w:val="00BA5E48"/>
    <w:rsid w:val="00BA79AA"/>
    <w:rsid w:val="00BA7EC9"/>
    <w:rsid w:val="00BB02EF"/>
    <w:rsid w:val="00BB086B"/>
    <w:rsid w:val="00BB0C07"/>
    <w:rsid w:val="00BB23FE"/>
    <w:rsid w:val="00BB28C8"/>
    <w:rsid w:val="00BB2B63"/>
    <w:rsid w:val="00BB5DB9"/>
    <w:rsid w:val="00BB6451"/>
    <w:rsid w:val="00BB6DD9"/>
    <w:rsid w:val="00BB755B"/>
    <w:rsid w:val="00BB77EE"/>
    <w:rsid w:val="00BC056E"/>
    <w:rsid w:val="00BC09FF"/>
    <w:rsid w:val="00BC0D90"/>
    <w:rsid w:val="00BC1E59"/>
    <w:rsid w:val="00BC31AF"/>
    <w:rsid w:val="00BC33C5"/>
    <w:rsid w:val="00BC53C8"/>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4FE"/>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F8D"/>
    <w:rsid w:val="00BE618E"/>
    <w:rsid w:val="00BE6481"/>
    <w:rsid w:val="00BE68F8"/>
    <w:rsid w:val="00BE71BE"/>
    <w:rsid w:val="00BF0F22"/>
    <w:rsid w:val="00BF0FC6"/>
    <w:rsid w:val="00BF1A37"/>
    <w:rsid w:val="00BF2411"/>
    <w:rsid w:val="00BF2E2C"/>
    <w:rsid w:val="00BF4110"/>
    <w:rsid w:val="00BF4179"/>
    <w:rsid w:val="00BF4796"/>
    <w:rsid w:val="00BF5DED"/>
    <w:rsid w:val="00BF6718"/>
    <w:rsid w:val="00BF74FB"/>
    <w:rsid w:val="00C022BA"/>
    <w:rsid w:val="00C02A88"/>
    <w:rsid w:val="00C0357C"/>
    <w:rsid w:val="00C04D2A"/>
    <w:rsid w:val="00C05725"/>
    <w:rsid w:val="00C05921"/>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3F6"/>
    <w:rsid w:val="00C14BDE"/>
    <w:rsid w:val="00C153C3"/>
    <w:rsid w:val="00C16872"/>
    <w:rsid w:val="00C16F1F"/>
    <w:rsid w:val="00C17206"/>
    <w:rsid w:val="00C20388"/>
    <w:rsid w:val="00C21DD3"/>
    <w:rsid w:val="00C230A7"/>
    <w:rsid w:val="00C245F2"/>
    <w:rsid w:val="00C250C7"/>
    <w:rsid w:val="00C25EB5"/>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BC5"/>
    <w:rsid w:val="00C45C53"/>
    <w:rsid w:val="00C46E76"/>
    <w:rsid w:val="00C50686"/>
    <w:rsid w:val="00C51531"/>
    <w:rsid w:val="00C52C20"/>
    <w:rsid w:val="00C54439"/>
    <w:rsid w:val="00C54E22"/>
    <w:rsid w:val="00C55C8B"/>
    <w:rsid w:val="00C56638"/>
    <w:rsid w:val="00C56899"/>
    <w:rsid w:val="00C57F5C"/>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4C3E"/>
    <w:rsid w:val="00CC55F0"/>
    <w:rsid w:val="00CC5EA3"/>
    <w:rsid w:val="00CC6622"/>
    <w:rsid w:val="00CC694E"/>
    <w:rsid w:val="00CC77B1"/>
    <w:rsid w:val="00CC7D3F"/>
    <w:rsid w:val="00CD0762"/>
    <w:rsid w:val="00CD0ABF"/>
    <w:rsid w:val="00CD0D86"/>
    <w:rsid w:val="00CD177D"/>
    <w:rsid w:val="00CD20FC"/>
    <w:rsid w:val="00CD2335"/>
    <w:rsid w:val="00CD2530"/>
    <w:rsid w:val="00CD2FCD"/>
    <w:rsid w:val="00CD39F7"/>
    <w:rsid w:val="00CD4162"/>
    <w:rsid w:val="00CD526C"/>
    <w:rsid w:val="00CD53D1"/>
    <w:rsid w:val="00CD77AB"/>
    <w:rsid w:val="00CE164F"/>
    <w:rsid w:val="00CE1C61"/>
    <w:rsid w:val="00CE1EE4"/>
    <w:rsid w:val="00CE34A7"/>
    <w:rsid w:val="00CE36E5"/>
    <w:rsid w:val="00CE4808"/>
    <w:rsid w:val="00CE480F"/>
    <w:rsid w:val="00CE4C6A"/>
    <w:rsid w:val="00CE5534"/>
    <w:rsid w:val="00CE5811"/>
    <w:rsid w:val="00CE58FC"/>
    <w:rsid w:val="00CE5A32"/>
    <w:rsid w:val="00CE5AF2"/>
    <w:rsid w:val="00CE6338"/>
    <w:rsid w:val="00CE6710"/>
    <w:rsid w:val="00CE703C"/>
    <w:rsid w:val="00CE70A0"/>
    <w:rsid w:val="00CF0E4F"/>
    <w:rsid w:val="00CF0FE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B47"/>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623"/>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3AEB"/>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B96"/>
    <w:rsid w:val="00D4501D"/>
    <w:rsid w:val="00D45E09"/>
    <w:rsid w:val="00D46E86"/>
    <w:rsid w:val="00D4742C"/>
    <w:rsid w:val="00D5074F"/>
    <w:rsid w:val="00D5113A"/>
    <w:rsid w:val="00D51A14"/>
    <w:rsid w:val="00D52AA2"/>
    <w:rsid w:val="00D551F6"/>
    <w:rsid w:val="00D551FD"/>
    <w:rsid w:val="00D554AA"/>
    <w:rsid w:val="00D56EB8"/>
    <w:rsid w:val="00D57B0E"/>
    <w:rsid w:val="00D57F11"/>
    <w:rsid w:val="00D60A61"/>
    <w:rsid w:val="00D60CFC"/>
    <w:rsid w:val="00D613C6"/>
    <w:rsid w:val="00D61C57"/>
    <w:rsid w:val="00D62395"/>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5AE9"/>
    <w:rsid w:val="00D762E9"/>
    <w:rsid w:val="00D76762"/>
    <w:rsid w:val="00D76804"/>
    <w:rsid w:val="00D768E0"/>
    <w:rsid w:val="00D76B16"/>
    <w:rsid w:val="00D802EE"/>
    <w:rsid w:val="00D8070D"/>
    <w:rsid w:val="00D80C6E"/>
    <w:rsid w:val="00D81809"/>
    <w:rsid w:val="00D81931"/>
    <w:rsid w:val="00D8247F"/>
    <w:rsid w:val="00D831C7"/>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3A0B"/>
    <w:rsid w:val="00DA3E68"/>
    <w:rsid w:val="00DA4C5A"/>
    <w:rsid w:val="00DA5406"/>
    <w:rsid w:val="00DA5763"/>
    <w:rsid w:val="00DA584D"/>
    <w:rsid w:val="00DA5DC1"/>
    <w:rsid w:val="00DA61F3"/>
    <w:rsid w:val="00DA67CC"/>
    <w:rsid w:val="00DA7954"/>
    <w:rsid w:val="00DA7A71"/>
    <w:rsid w:val="00DB09DF"/>
    <w:rsid w:val="00DB0EE7"/>
    <w:rsid w:val="00DB1368"/>
    <w:rsid w:val="00DB278A"/>
    <w:rsid w:val="00DB2C1C"/>
    <w:rsid w:val="00DB523C"/>
    <w:rsid w:val="00DB729B"/>
    <w:rsid w:val="00DB790A"/>
    <w:rsid w:val="00DC041D"/>
    <w:rsid w:val="00DC0AC4"/>
    <w:rsid w:val="00DC1B5C"/>
    <w:rsid w:val="00DC2371"/>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C02"/>
    <w:rsid w:val="00DD6940"/>
    <w:rsid w:val="00DD6D7D"/>
    <w:rsid w:val="00DD7A03"/>
    <w:rsid w:val="00DE0153"/>
    <w:rsid w:val="00DE02A9"/>
    <w:rsid w:val="00DE0BDC"/>
    <w:rsid w:val="00DE2328"/>
    <w:rsid w:val="00DE38E2"/>
    <w:rsid w:val="00DE4E15"/>
    <w:rsid w:val="00DE5C58"/>
    <w:rsid w:val="00DE5F31"/>
    <w:rsid w:val="00DE618B"/>
    <w:rsid w:val="00DE6C63"/>
    <w:rsid w:val="00DE6FB7"/>
    <w:rsid w:val="00DE6FF1"/>
    <w:rsid w:val="00DE73F6"/>
    <w:rsid w:val="00DF0CAA"/>
    <w:rsid w:val="00DF17F5"/>
    <w:rsid w:val="00DF2083"/>
    <w:rsid w:val="00DF2191"/>
    <w:rsid w:val="00DF273A"/>
    <w:rsid w:val="00DF2F75"/>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DDE"/>
    <w:rsid w:val="00E22317"/>
    <w:rsid w:val="00E238EB"/>
    <w:rsid w:val="00E240AA"/>
    <w:rsid w:val="00E25748"/>
    <w:rsid w:val="00E25BEA"/>
    <w:rsid w:val="00E26492"/>
    <w:rsid w:val="00E26FC1"/>
    <w:rsid w:val="00E27539"/>
    <w:rsid w:val="00E2795F"/>
    <w:rsid w:val="00E27A5B"/>
    <w:rsid w:val="00E3010E"/>
    <w:rsid w:val="00E308EC"/>
    <w:rsid w:val="00E3129F"/>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98C"/>
    <w:rsid w:val="00E47468"/>
    <w:rsid w:val="00E47DB3"/>
    <w:rsid w:val="00E514AD"/>
    <w:rsid w:val="00E51E0C"/>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0406"/>
    <w:rsid w:val="00E72E04"/>
    <w:rsid w:val="00E730BF"/>
    <w:rsid w:val="00E737FC"/>
    <w:rsid w:val="00E7489B"/>
    <w:rsid w:val="00E74C55"/>
    <w:rsid w:val="00E74CD4"/>
    <w:rsid w:val="00E75182"/>
    <w:rsid w:val="00E75634"/>
    <w:rsid w:val="00E77EE7"/>
    <w:rsid w:val="00E801D9"/>
    <w:rsid w:val="00E81006"/>
    <w:rsid w:val="00E8110C"/>
    <w:rsid w:val="00E81385"/>
    <w:rsid w:val="00E82457"/>
    <w:rsid w:val="00E83085"/>
    <w:rsid w:val="00E840FA"/>
    <w:rsid w:val="00E84548"/>
    <w:rsid w:val="00E85404"/>
    <w:rsid w:val="00E85B88"/>
    <w:rsid w:val="00E86706"/>
    <w:rsid w:val="00E86A4B"/>
    <w:rsid w:val="00E86F33"/>
    <w:rsid w:val="00E8768A"/>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3325"/>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1359"/>
    <w:rsid w:val="00F216A0"/>
    <w:rsid w:val="00F21C07"/>
    <w:rsid w:val="00F22369"/>
    <w:rsid w:val="00F228AC"/>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CC8"/>
    <w:rsid w:val="00F77372"/>
    <w:rsid w:val="00F80421"/>
    <w:rsid w:val="00F816BD"/>
    <w:rsid w:val="00F8275E"/>
    <w:rsid w:val="00F8298C"/>
    <w:rsid w:val="00F83195"/>
    <w:rsid w:val="00F836DF"/>
    <w:rsid w:val="00F83BF3"/>
    <w:rsid w:val="00F84BBB"/>
    <w:rsid w:val="00F87F5C"/>
    <w:rsid w:val="00F90561"/>
    <w:rsid w:val="00F90B72"/>
    <w:rsid w:val="00F90ED4"/>
    <w:rsid w:val="00F92533"/>
    <w:rsid w:val="00F9272C"/>
    <w:rsid w:val="00F92F91"/>
    <w:rsid w:val="00F9485F"/>
    <w:rsid w:val="00F9558F"/>
    <w:rsid w:val="00F970DE"/>
    <w:rsid w:val="00F97773"/>
    <w:rsid w:val="00F9777B"/>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2721"/>
    <w:rsid w:val="00FC310F"/>
    <w:rsid w:val="00FC38BD"/>
    <w:rsid w:val="00FC3FFB"/>
    <w:rsid w:val="00FC42ED"/>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2"/>
    <w:rsid w:val="00FD57A5"/>
    <w:rsid w:val="00FD6B0C"/>
    <w:rsid w:val="00FD76AD"/>
    <w:rsid w:val="00FE0087"/>
    <w:rsid w:val="00FE1281"/>
    <w:rsid w:val="00FE12E1"/>
    <w:rsid w:val="00FE1D7E"/>
    <w:rsid w:val="00FE2707"/>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F47"/>
    <w:rsid w:val="00FF5568"/>
    <w:rsid w:val="00FF56F5"/>
    <w:rsid w:val="00FF581B"/>
    <w:rsid w:val="00FF6164"/>
    <w:rsid w:val="00FF753B"/>
    <w:rsid w:val="00FF7E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9F3FD8"/>
    <w:rPr>
      <w:rFonts w:ascii="Courier New" w:hAnsi="Courier New"/>
      <w:sz w:val="24"/>
    </w:rPr>
  </w:style>
  <w:style w:type="paragraph" w:styleId="Legenda">
    <w:name w:val="caption"/>
    <w:basedOn w:val="Normalny"/>
    <w:next w:val="Normalny"/>
    <w:qFormat/>
    <w:rsid w:val="009F3FD8"/>
    <w:rPr>
      <w:rFonts w:ascii="Courier New" w:hAnsi="Courier New"/>
      <w:b/>
      <w:sz w:val="24"/>
    </w:rPr>
  </w:style>
  <w:style w:type="paragraph" w:styleId="Tekstpodstawowywcity">
    <w:name w:val="Body Text Indent"/>
    <w:basedOn w:val="Normalny"/>
    <w:semiHidden/>
    <w:rsid w:val="009F3FD8"/>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rsid w:val="0053075D"/>
    <w:pPr>
      <w:ind w:left="2160" w:hanging="360"/>
      <w:jc w:val="both"/>
    </w:pPr>
    <w:rPr>
      <w:sz w:val="24"/>
      <w:szCs w:val="24"/>
    </w:rPr>
  </w:style>
  <w:style w:type="character" w:customStyle="1" w:styleId="Tekstpodstawowywcity2Znak">
    <w:name w:val="Tekst podstawowy wcięty 2 Znak"/>
    <w:link w:val="Tekstpodstawowywcity2"/>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s>
</file>

<file path=word/webSettings.xml><?xml version="1.0" encoding="utf-8"?>
<w:webSettings xmlns:r="http://schemas.openxmlformats.org/officeDocument/2006/relationships" xmlns:w="http://schemas.openxmlformats.org/wordprocessingml/2006/main">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8846">
      <w:bodyDiv w:val="1"/>
      <w:marLeft w:val="0"/>
      <w:marRight w:val="0"/>
      <w:marTop w:val="0"/>
      <w:marBottom w:val="0"/>
      <w:divBdr>
        <w:top w:val="none" w:sz="0" w:space="0" w:color="auto"/>
        <w:left w:val="none" w:sz="0" w:space="0" w:color="auto"/>
        <w:bottom w:val="none" w:sz="0" w:space="0" w:color="auto"/>
        <w:right w:val="none" w:sz="0" w:space="0" w:color="auto"/>
      </w:divBdr>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0272679">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88035326">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11669857">
      <w:bodyDiv w:val="1"/>
      <w:marLeft w:val="0"/>
      <w:marRight w:val="0"/>
      <w:marTop w:val="0"/>
      <w:marBottom w:val="0"/>
      <w:divBdr>
        <w:top w:val="none" w:sz="0" w:space="0" w:color="auto"/>
        <w:left w:val="none" w:sz="0" w:space="0" w:color="auto"/>
        <w:bottom w:val="none" w:sz="0" w:space="0" w:color="auto"/>
        <w:right w:val="none" w:sz="0" w:space="0" w:color="auto"/>
      </w:divBdr>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5798">
      <w:bodyDiv w:val="1"/>
      <w:marLeft w:val="0"/>
      <w:marRight w:val="0"/>
      <w:marTop w:val="0"/>
      <w:marBottom w:val="0"/>
      <w:divBdr>
        <w:top w:val="none" w:sz="0" w:space="0" w:color="auto"/>
        <w:left w:val="none" w:sz="0" w:space="0" w:color="auto"/>
        <w:bottom w:val="none" w:sz="0" w:space="0" w:color="auto"/>
        <w:right w:val="none" w:sz="0" w:space="0" w:color="auto"/>
      </w:divBdr>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999892950">
      <w:bodyDiv w:val="1"/>
      <w:marLeft w:val="0"/>
      <w:marRight w:val="0"/>
      <w:marTop w:val="0"/>
      <w:marBottom w:val="0"/>
      <w:divBdr>
        <w:top w:val="none" w:sz="0" w:space="0" w:color="auto"/>
        <w:left w:val="none" w:sz="0" w:space="0" w:color="auto"/>
        <w:bottom w:val="none" w:sz="0" w:space="0" w:color="auto"/>
        <w:right w:val="none" w:sz="0" w:space="0" w:color="auto"/>
      </w:divBdr>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76943918">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835">
      <w:bodyDiv w:val="1"/>
      <w:marLeft w:val="0"/>
      <w:marRight w:val="0"/>
      <w:marTop w:val="0"/>
      <w:marBottom w:val="0"/>
      <w:divBdr>
        <w:top w:val="none" w:sz="0" w:space="0" w:color="auto"/>
        <w:left w:val="none" w:sz="0" w:space="0" w:color="auto"/>
        <w:bottom w:val="none" w:sz="0" w:space="0" w:color="auto"/>
        <w:right w:val="none" w:sz="0" w:space="0" w:color="auto"/>
      </w:divBdr>
    </w:div>
    <w:div w:id="1915234690">
      <w:bodyDiv w:val="1"/>
      <w:marLeft w:val="0"/>
      <w:marRight w:val="0"/>
      <w:marTop w:val="0"/>
      <w:marBottom w:val="0"/>
      <w:divBdr>
        <w:top w:val="none" w:sz="0" w:space="0" w:color="auto"/>
        <w:left w:val="none" w:sz="0" w:space="0" w:color="auto"/>
        <w:bottom w:val="none" w:sz="0" w:space="0" w:color="auto"/>
        <w:right w:val="none" w:sz="0" w:space="0" w:color="auto"/>
      </w:divBdr>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92745">
      <w:bodyDiv w:val="1"/>
      <w:marLeft w:val="0"/>
      <w:marRight w:val="0"/>
      <w:marTop w:val="0"/>
      <w:marBottom w:val="0"/>
      <w:divBdr>
        <w:top w:val="none" w:sz="0" w:space="0" w:color="auto"/>
        <w:left w:val="none" w:sz="0" w:space="0" w:color="auto"/>
        <w:bottom w:val="none" w:sz="0" w:space="0" w:color="auto"/>
        <w:right w:val="none" w:sz="0" w:space="0" w:color="auto"/>
      </w:divBdr>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BD440-F6A9-468F-A1EC-C10DDC52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6864</Words>
  <Characters>41188</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47957</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subject/>
  <dc:creator>msadecki</dc:creator>
  <cp:keywords/>
  <cp:lastModifiedBy>Kamila M-J</cp:lastModifiedBy>
  <cp:revision>38</cp:revision>
  <cp:lastPrinted>2017-10-13T09:11:00Z</cp:lastPrinted>
  <dcterms:created xsi:type="dcterms:W3CDTF">2017-08-14T06:06:00Z</dcterms:created>
  <dcterms:modified xsi:type="dcterms:W3CDTF">2017-10-13T09:15:00Z</dcterms:modified>
</cp:coreProperties>
</file>