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C8" w:rsidRPr="002A64C6" w:rsidRDefault="00E4701E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4E5BFF">
        <w:rPr>
          <w:rFonts w:asciiTheme="majorHAnsi" w:hAnsiTheme="majorHAnsi"/>
          <w:b/>
        </w:rPr>
        <w:t>PO.272.1.2.2018</w:t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hAnsiTheme="majorHAnsi"/>
        </w:rPr>
        <w:tab/>
      </w:r>
      <w:r w:rsidR="00D522C8" w:rsidRPr="002A64C6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2A64C6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 w:rsidRPr="002A64C6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2A64C6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BC1F39" w:rsidRPr="002A64C6" w:rsidRDefault="00BC1F39" w:rsidP="00BC1F39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2A64C6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</w:t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</w:p>
    <w:p w:rsidR="00D522C8" w:rsidRPr="002A64C6" w:rsidRDefault="00BC1F39" w:rsidP="00BC1F39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="00D522C8" w:rsidRPr="002A64C6">
        <w:rPr>
          <w:rFonts w:asciiTheme="majorHAnsi" w:eastAsia="Calibri" w:hAnsiTheme="majorHAnsi" w:cs="Times New Roman"/>
          <w:sz w:val="20"/>
          <w:szCs w:val="20"/>
        </w:rPr>
        <w:t>................................................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</w:r>
      <w:r w:rsidRPr="002A64C6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2A64C6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2A64C6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2A64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2A64C6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2A64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2A64C6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2A64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2A64C6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2A64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2A64C6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4E5BFF" w:rsidRDefault="004E5BFF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4E5BFF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</w:pPr>
      <w:r w:rsidRPr="004E5BFF"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  <w:t>FORMULARZ OFERTOWY</w:t>
      </w:r>
    </w:p>
    <w:p w:rsidR="009C3D53" w:rsidRPr="002A64C6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2A64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2A64C6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2A64C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1A6EA6" w:rsidRPr="002A64C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2A64C6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E41EC6" w:rsidRPr="002A64C6" w:rsidRDefault="00E41EC6" w:rsidP="00E41EC6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2A64C6" w:rsidRPr="002A64C6" w:rsidRDefault="002A64C6" w:rsidP="00E41EC6">
      <w:pPr>
        <w:spacing w:line="240" w:lineRule="auto"/>
        <w:jc w:val="both"/>
        <w:rPr>
          <w:rFonts w:ascii="Cambria" w:hAnsi="Cambria"/>
        </w:rPr>
      </w:pPr>
      <w:r w:rsidRPr="002A64C6">
        <w:rPr>
          <w:rFonts w:ascii="Cambria" w:hAnsi="Cambria"/>
          <w:b/>
        </w:rPr>
        <w:t>Dostawa materiałów dydaktycznych</w:t>
      </w:r>
      <w:r w:rsidRPr="00946B57">
        <w:rPr>
          <w:rFonts w:ascii="Cambria" w:hAnsi="Cambria"/>
        </w:rPr>
        <w:t xml:space="preserve"> dla uczniów niezbędnych do realizacji zajęć i programów nauczania w zakresie kształtowania u uczniów kompetencji zawodowych niezbędnych na rynku pracy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</w:t>
      </w:r>
      <w:r w:rsidRPr="002A64C6">
        <w:rPr>
          <w:rFonts w:ascii="Cambria" w:hAnsi="Cambria"/>
        </w:rPr>
        <w:t>Poddziałanie 3.3.1 Jakość edukacji zawodowej RPO WP 2014-2020)</w:t>
      </w:r>
    </w:p>
    <w:p w:rsidR="00E6606A" w:rsidRPr="002A64C6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2A64C6">
        <w:rPr>
          <w:rFonts w:asciiTheme="majorHAnsi" w:eastAsia="Calibri" w:hAnsiTheme="majorHAnsi" w:cs="Times New Roman"/>
          <w:b/>
        </w:rPr>
        <w:t>składamy ofertę na</w:t>
      </w:r>
      <w:r w:rsidR="007C3592" w:rsidRPr="002A64C6">
        <w:rPr>
          <w:rFonts w:asciiTheme="majorHAnsi" w:eastAsia="Calibri" w:hAnsiTheme="majorHAnsi" w:cs="Times New Roman"/>
          <w:b/>
        </w:rPr>
        <w:t>:</w:t>
      </w:r>
      <w:r w:rsidRPr="002A64C6">
        <w:rPr>
          <w:rFonts w:asciiTheme="majorHAnsi" w:eastAsia="Calibri" w:hAnsiTheme="majorHAnsi" w:cs="Times New Roman"/>
          <w:b/>
        </w:rPr>
        <w:t xml:space="preserve"> </w:t>
      </w:r>
      <w:r w:rsidR="00825DB9" w:rsidRPr="002A64C6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 w:rsidRPr="002A64C6">
        <w:rPr>
          <w:rFonts w:asciiTheme="majorHAnsi" w:eastAsia="Calibri" w:hAnsiTheme="majorHAnsi" w:cs="Times New Roman"/>
          <w:b/>
        </w:rPr>
        <w:t>):</w:t>
      </w:r>
    </w:p>
    <w:p w:rsidR="00B40DF7" w:rsidRPr="003731A5" w:rsidRDefault="00B40DF7" w:rsidP="00B40DF7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bookmarkStart w:id="0" w:name="_Toc496619008"/>
      <w:bookmarkStart w:id="1" w:name="_Toc496783644"/>
      <w:bookmarkStart w:id="2" w:name="_Hlk501632381"/>
      <w:r w:rsidRPr="003731A5">
        <w:rPr>
          <w:rFonts w:asciiTheme="majorHAnsi" w:hAnsiTheme="majorHAnsi"/>
          <w:b/>
          <w:sz w:val="28"/>
          <w:szCs w:val="28"/>
          <w:highlight w:val="lightGray"/>
        </w:rPr>
        <w:lastRenderedPageBreak/>
        <w:t>Część 1 – Dostawa materiałów dydaktycznych dla uczniów do realizacji zajęć w roku szkolnym 2017-2018</w:t>
      </w:r>
      <w:bookmarkEnd w:id="0"/>
      <w:bookmarkEnd w:id="1"/>
      <w:bookmarkEnd w:id="2"/>
    </w:p>
    <w:p w:rsidR="00382A71" w:rsidRPr="00E53BC1" w:rsidRDefault="00C00593" w:rsidP="00BC1F39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E53BC1">
        <w:rPr>
          <w:rFonts w:asciiTheme="majorHAnsi" w:eastAsia="Calibri" w:hAnsiTheme="majorHAnsi" w:cs="Times New Roman"/>
          <w:b/>
          <w:sz w:val="28"/>
          <w:szCs w:val="28"/>
        </w:rPr>
        <w:t>Łączną cenę ofertową brutto: ………………………………………… złotych</w:t>
      </w:r>
      <w:r w:rsidR="00382A71" w:rsidRPr="00E53BC1">
        <w:rPr>
          <w:rFonts w:asciiTheme="majorHAnsi" w:eastAsia="Calibri" w:hAnsiTheme="majorHAnsi" w:cs="Times New Roman"/>
          <w:b/>
          <w:sz w:val="28"/>
          <w:szCs w:val="28"/>
        </w:rPr>
        <w:t xml:space="preserve"> (</w:t>
      </w:r>
      <w:r w:rsidR="00E96274">
        <w:rPr>
          <w:rFonts w:asciiTheme="majorHAnsi" w:eastAsia="Calibri" w:hAnsiTheme="majorHAnsi" w:cs="Times New Roman"/>
          <w:b/>
          <w:sz w:val="28"/>
          <w:szCs w:val="28"/>
        </w:rPr>
        <w:t>liczoną jako suma zadania</w:t>
      </w:r>
      <w:r w:rsidR="00B40DF7" w:rsidRPr="00E53BC1">
        <w:rPr>
          <w:rFonts w:asciiTheme="majorHAnsi" w:eastAsia="Calibri" w:hAnsiTheme="majorHAnsi" w:cs="Times New Roman"/>
          <w:b/>
          <w:sz w:val="28"/>
          <w:szCs w:val="28"/>
        </w:rPr>
        <w:t xml:space="preserve"> 1</w:t>
      </w:r>
      <w:r w:rsidR="00305101">
        <w:rPr>
          <w:rFonts w:asciiTheme="majorHAnsi" w:eastAsia="Calibri" w:hAnsiTheme="majorHAnsi" w:cs="Times New Roman"/>
          <w:b/>
          <w:sz w:val="28"/>
          <w:szCs w:val="28"/>
        </w:rPr>
        <w:t xml:space="preserve">, 2 i </w:t>
      </w:r>
      <w:r w:rsidR="00B40DF7" w:rsidRPr="00E53BC1">
        <w:rPr>
          <w:rFonts w:asciiTheme="majorHAnsi" w:eastAsia="Calibri" w:hAnsiTheme="majorHAnsi" w:cs="Times New Roman"/>
          <w:b/>
          <w:sz w:val="28"/>
          <w:szCs w:val="28"/>
        </w:rPr>
        <w:t>3</w:t>
      </w:r>
      <w:r w:rsidR="00382A71" w:rsidRPr="00E53BC1">
        <w:rPr>
          <w:rFonts w:asciiTheme="majorHAnsi" w:eastAsia="Calibri" w:hAnsiTheme="majorHAnsi" w:cs="Times New Roman"/>
          <w:b/>
          <w:sz w:val="28"/>
          <w:szCs w:val="28"/>
        </w:rPr>
        <w:t>)</w:t>
      </w:r>
    </w:p>
    <w:p w:rsidR="00F20A6B" w:rsidRPr="00E53BC1" w:rsidRDefault="00C00593" w:rsidP="00BC1F39">
      <w:pPr>
        <w:spacing w:before="20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53BC1">
        <w:rPr>
          <w:rFonts w:asciiTheme="majorHAnsi" w:eastAsia="Times New Roman" w:hAnsiTheme="majorHAnsi" w:cs="Times New Roman"/>
          <w:sz w:val="24"/>
          <w:szCs w:val="24"/>
          <w:lang w:eastAsia="pl-PL"/>
        </w:rPr>
        <w:t>słownie: ………………………………………………………………………………………..zł</w:t>
      </w:r>
      <w:r w:rsidR="00382A71" w:rsidRPr="00E53BC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</w:p>
    <w:p w:rsidR="004C195E" w:rsidRPr="00B40DF7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Pr="00B40DF7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B40DF7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1</w:t>
      </w:r>
      <w:r w:rsidR="00CA060D" w:rsidRPr="00CA060D">
        <w:rPr>
          <w:rFonts w:asciiTheme="majorHAnsi" w:eastAsia="Calibri" w:hAnsiTheme="majorHAnsi" w:cs="Times New Roman"/>
          <w:b/>
          <w:sz w:val="28"/>
          <w:szCs w:val="28"/>
        </w:rPr>
        <w:t xml:space="preserve"> </w:t>
      </w:r>
      <w:r w:rsidR="00CA060D">
        <w:rPr>
          <w:rFonts w:asciiTheme="majorHAnsi" w:eastAsia="Calibri" w:hAnsiTheme="majorHAnsi" w:cs="Times New Roman"/>
          <w:b/>
          <w:sz w:val="28"/>
          <w:szCs w:val="28"/>
        </w:rPr>
        <w:t>(zadani</w:t>
      </w:r>
      <w:r w:rsidR="009633DC">
        <w:rPr>
          <w:rFonts w:asciiTheme="majorHAnsi" w:eastAsia="Calibri" w:hAnsiTheme="majorHAnsi" w:cs="Times New Roman"/>
          <w:b/>
          <w:sz w:val="28"/>
          <w:szCs w:val="28"/>
        </w:rPr>
        <w:t>e</w:t>
      </w:r>
      <w:r w:rsidR="00CA060D" w:rsidRPr="00E53BC1">
        <w:rPr>
          <w:rFonts w:asciiTheme="majorHAnsi" w:eastAsia="Calibri" w:hAnsiTheme="majorHAnsi" w:cs="Times New Roman"/>
          <w:b/>
          <w:sz w:val="28"/>
          <w:szCs w:val="28"/>
        </w:rPr>
        <w:t xml:space="preserve"> 1</w:t>
      </w:r>
      <w:r w:rsidR="00CA060D">
        <w:rPr>
          <w:rFonts w:asciiTheme="majorHAnsi" w:eastAsia="Calibri" w:hAnsiTheme="majorHAnsi" w:cs="Times New Roman"/>
          <w:b/>
          <w:sz w:val="28"/>
          <w:szCs w:val="28"/>
        </w:rPr>
        <w:t xml:space="preserve">, 2 i </w:t>
      </w:r>
      <w:r w:rsidR="00CA060D" w:rsidRPr="00E53BC1">
        <w:rPr>
          <w:rFonts w:asciiTheme="majorHAnsi" w:eastAsia="Calibri" w:hAnsiTheme="majorHAnsi" w:cs="Times New Roman"/>
          <w:b/>
          <w:sz w:val="28"/>
          <w:szCs w:val="28"/>
        </w:rPr>
        <w:t>3</w:t>
      </w:r>
      <w:r w:rsidR="009633DC">
        <w:rPr>
          <w:rFonts w:asciiTheme="majorHAnsi" w:eastAsia="Calibri" w:hAnsiTheme="majorHAnsi" w:cs="Times New Roman"/>
          <w:b/>
          <w:sz w:val="28"/>
          <w:szCs w:val="28"/>
        </w:rPr>
        <w:t>)</w:t>
      </w:r>
      <w:r w:rsidRPr="00B40DF7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4C195E" w:rsidRPr="00B40DF7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Pr="00B40DF7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B40DF7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B40DF7">
        <w:rPr>
          <w:rFonts w:asciiTheme="majorHAnsi" w:eastAsia="Calibri" w:hAnsiTheme="majorHAnsi" w:cs="Tahoma"/>
          <w:sz w:val="20"/>
        </w:rPr>
        <w:t xml:space="preserve">………………….. </w:t>
      </w:r>
      <w:r w:rsidRPr="00B40DF7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4C195E" w:rsidRPr="00B40DF7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4C195E" w:rsidRPr="00B40DF7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B40DF7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B40DF7">
        <w:rPr>
          <w:rFonts w:asciiTheme="majorHAnsi" w:eastAsia="Calibri" w:hAnsiTheme="majorHAnsi"/>
          <w:i/>
          <w:sz w:val="20"/>
        </w:rPr>
        <w:t>nie może być krótszy niż 1 dz</w:t>
      </w:r>
      <w:r w:rsidR="007A172A" w:rsidRPr="00B40DF7">
        <w:rPr>
          <w:rFonts w:asciiTheme="majorHAnsi" w:eastAsia="Calibri" w:hAnsiTheme="majorHAnsi"/>
          <w:i/>
          <w:sz w:val="20"/>
        </w:rPr>
        <w:t>ień</w:t>
      </w:r>
      <w:r w:rsidR="00E41EC6" w:rsidRPr="00B40DF7">
        <w:rPr>
          <w:rFonts w:asciiTheme="majorHAnsi" w:eastAsia="Calibri" w:hAnsiTheme="majorHAnsi"/>
          <w:i/>
          <w:sz w:val="20"/>
        </w:rPr>
        <w:t xml:space="preserve"> roboczy i nie dłuższy niż 10</w:t>
      </w:r>
      <w:r w:rsidRPr="00B40DF7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DE12FF" w:rsidRPr="00E53BC1" w:rsidRDefault="00DE12FF" w:rsidP="00DE12FF">
      <w:pPr>
        <w:spacing w:after="0"/>
        <w:jc w:val="both"/>
        <w:rPr>
          <w:rFonts w:ascii="Cambria" w:hAnsi="Cambria"/>
          <w:b/>
          <w:sz w:val="10"/>
          <w:szCs w:val="10"/>
        </w:rPr>
      </w:pPr>
    </w:p>
    <w:p w:rsidR="00E41EC6" w:rsidRPr="00DE12FF" w:rsidRDefault="00E41EC6" w:rsidP="00E41EC6">
      <w:pPr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 xml:space="preserve">Oświadczam, </w:t>
      </w:r>
      <w:r w:rsidR="007769D0" w:rsidRPr="00DE12FF">
        <w:rPr>
          <w:rFonts w:ascii="Cambria" w:hAnsi="Cambria"/>
          <w:b/>
          <w:sz w:val="24"/>
          <w:szCs w:val="24"/>
        </w:rPr>
        <w:t xml:space="preserve">iż każda z wymienionych w części 1 </w:t>
      </w:r>
      <w:r w:rsidR="007769D0"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B40DF7" w:rsidRDefault="00B40DF7" w:rsidP="003F659F">
      <w:pPr>
        <w:pStyle w:val="Nagwek2"/>
        <w:numPr>
          <w:ilvl w:val="0"/>
          <w:numId w:val="11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DE12FF">
        <w:rPr>
          <w:rFonts w:ascii="Cambria" w:hAnsi="Cambria"/>
          <w:color w:val="auto"/>
          <w:sz w:val="24"/>
          <w:szCs w:val="24"/>
        </w:rPr>
        <w:t xml:space="preserve">Zadanie 1 - Dostawa materiałów dydaktycznych stanowiących pomoce edukacyjne dla uczniów do realizacji zajęć </w:t>
      </w:r>
      <w:r w:rsidR="001B3CEA">
        <w:rPr>
          <w:rFonts w:ascii="Cambria" w:hAnsi="Cambria"/>
          <w:color w:val="auto"/>
          <w:sz w:val="24"/>
          <w:szCs w:val="24"/>
        </w:rPr>
        <w:br/>
      </w:r>
      <w:r w:rsidRPr="00DE12FF">
        <w:rPr>
          <w:rFonts w:ascii="Cambria" w:hAnsi="Cambria"/>
          <w:color w:val="auto"/>
          <w:sz w:val="24"/>
          <w:szCs w:val="24"/>
        </w:rPr>
        <w:t>w Powiatowym Centrum Edukacyjnym – Zespole Szkół Ponadgimnazjalnych w Lęborku w roku szkolnym 2017-2018</w:t>
      </w:r>
    </w:p>
    <w:p w:rsidR="00DE12FF" w:rsidRPr="00DE12FF" w:rsidRDefault="00DE12FF" w:rsidP="00DE12FF">
      <w:pPr>
        <w:spacing w:after="0"/>
      </w:pPr>
    </w:p>
    <w:tbl>
      <w:tblPr>
        <w:tblW w:w="47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102"/>
        <w:gridCol w:w="4344"/>
        <w:gridCol w:w="1262"/>
        <w:gridCol w:w="1712"/>
        <w:gridCol w:w="3545"/>
      </w:tblGrid>
      <w:tr w:rsidR="00DE12FF" w:rsidRPr="00B40DF7" w:rsidTr="006F099F">
        <w:trPr>
          <w:trHeight w:val="827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Jednostka</w:t>
            </w:r>
            <w:r w:rsidR="001922EA">
              <w:rPr>
                <w:rFonts w:asciiTheme="majorHAnsi" w:hAnsiTheme="majorHAnsi"/>
                <w:b/>
                <w:sz w:val="20"/>
                <w:szCs w:val="20"/>
              </w:rPr>
              <w:t xml:space="preserve"> miary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12FF" w:rsidRPr="00B40DF7" w:rsidRDefault="00DE12FF" w:rsidP="00DE12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  <w:r w:rsidR="001922EA">
              <w:rPr>
                <w:rFonts w:asciiTheme="majorHAnsi" w:hAnsiTheme="majorHAnsi"/>
                <w:b/>
                <w:sz w:val="20"/>
                <w:szCs w:val="20"/>
              </w:rPr>
              <w:t>/zestawów</w:t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12FF" w:rsidRDefault="00DE12FF" w:rsidP="00DE12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B87FB9" w:rsidRDefault="00DE12FF" w:rsidP="00DE12FF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(sposób obliczania: cena jednostkowa brutto</w:t>
            </w:r>
            <w:r w:rsidR="009B35B4"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x</w:t>
            </w:r>
            <w:r w:rsidR="009B35B4"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łączna liczba sztuk</w:t>
            </w:r>
            <w:r w:rsidR="001922EA">
              <w:rPr>
                <w:rFonts w:asciiTheme="majorHAnsi" w:hAnsiTheme="majorHAnsi"/>
                <w:b/>
                <w:i/>
                <w:sz w:val="18"/>
                <w:szCs w:val="18"/>
              </w:rPr>
              <w:t>/zestawów</w:t>
            </w: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</w:p>
          <w:p w:rsidR="00DE12FF" w:rsidRPr="00F616FA" w:rsidRDefault="00DE12FF" w:rsidP="00DE12FF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wskazana w kolumnie obok)</w:t>
            </w:r>
          </w:p>
        </w:tc>
      </w:tr>
      <w:tr w:rsidR="00DE12FF" w:rsidRPr="00B40DF7" w:rsidTr="006F099F">
        <w:trPr>
          <w:trHeight w:val="85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Flipchart magnetyczny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Klasyczna, lakierowana tablica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suchościeralna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o właściwościach magnetycznych o wymiarach szerokość minimum 66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570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Basic English IV - Pomoc dydaktyczna do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j. angielskiego,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570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Basic English V - Pomoc dydaktyczna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do j. angielskiego,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1425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Basic English VI  - Pomoc dydaktyczna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do języka angielskiego poszerzająca zakres nauki</w:t>
            </w:r>
          </w:p>
          <w:p w:rsidR="00DE12FF" w:rsidRPr="00B40DF7" w:rsidRDefault="00DE12FF" w:rsidP="00B96164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o czas teraźniejszy dokonany, użycie czasowników modalnych w formie porad, wskazówek, obowiązków i zakazów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855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Professions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- Zawody / Profesje  - Pomoc dydaktyczna do języka angielskiego,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plansza zawierająca ilustracje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 tematu zawody,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855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Means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of transport – środki transportu - Pomoc dydaktyczna do języka angielskiego z zakresu środków transportu,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70cm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1140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Relative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Clauses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 - Pomoc dydaktyczna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do języka angielskiego,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 zakresie zdań składowych,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570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The English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Alphabet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 - Pomoc dydaktyczna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do języka angielskiego, w zakresie alfabetu,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408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Reported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Speech - Pomoc dydaktyczna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do języka angielskiego,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 zakresie mowy zależnej,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1116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Plansza dydaktyczna do języka angielskiego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o tematyce SPORT,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1172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Plansza dydaktyczna do języka angielskiego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o tematyce TRANSPORT,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120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160 cm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12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dydaktyczna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Plansza dydaktyczna do języka angielskiego utrwalająca w zakresie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The Simple and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Continous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tenses -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wymiary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40DF7">
              <w:rPr>
                <w:rFonts w:asciiTheme="majorHAnsi" w:hAnsiTheme="majorHAnsi"/>
                <w:sz w:val="20"/>
                <w:szCs w:val="20"/>
              </w:rPr>
              <w:t>szerokość minimum 150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110 cm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570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edukacyjna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tenses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passive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</w:rPr>
              <w:t>voice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</w:rPr>
              <w:t xml:space="preserve"> - Pomoc dydaktyczna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do języka angielskiego w zakresie strony biernej czasownika,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150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110 cm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300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Plansze edukacyjne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Zestaw plansz dotyczące ekologii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Zestaw zawiera co najmniej 3 plansze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dotyczące ekologii, 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570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Plansza edukacyjna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Numbers, what time is it?, days, months, dotycząca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liczb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czasu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dni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>miesięcy</w:t>
            </w:r>
            <w:proofErr w:type="spellEnd"/>
            <w:r w:rsidRPr="00B40DF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B40DF7">
              <w:rPr>
                <w:rFonts w:asciiTheme="majorHAnsi" w:hAnsiTheme="majorHAnsi"/>
                <w:sz w:val="20"/>
                <w:szCs w:val="20"/>
              </w:rPr>
              <w:t>wymiary: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szerokość minimum 70 cm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wysokość minimum 100 cm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855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Plansze edukacyjne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Pomoc szkolna do przedmiotu logistyka pokazująca podstawy logistyki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minimum 25 sztuk w zestawie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1375"/>
        </w:trPr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Karty edukacyjne                                                                                                              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Karty edukacyjne gramatyka języka angielskiego, </w:t>
            </w:r>
          </w:p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Karty zawierają wszystkie najważniejsze zagadnienia dotyczące gramatyki języka angielskiego. Zestaw zawiera co najmniej 48 kart edukacyjnych do nauki języka angielskiego 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2FF" w:rsidRPr="00B40DF7" w:rsidTr="006F099F">
        <w:trPr>
          <w:trHeight w:val="89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D53172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Fiszki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Fiszki język angielski - Poznaj Wielką Brytanię minimum 100 kartoników w zestawie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FF" w:rsidRPr="00B40DF7" w:rsidRDefault="00DE12FF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C72" w:rsidRPr="00B40DF7" w:rsidTr="00E93689">
        <w:trPr>
          <w:trHeight w:val="666"/>
        </w:trPr>
        <w:tc>
          <w:tcPr>
            <w:tcW w:w="3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72" w:rsidRPr="000E6C72" w:rsidRDefault="000E6C72" w:rsidP="000E6C72">
            <w:pPr>
              <w:spacing w:after="0"/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3" w:name="_Hlk503172702"/>
            <w:r>
              <w:rPr>
                <w:rFonts w:asciiTheme="majorHAnsi" w:hAnsiTheme="majorHAnsi"/>
                <w:b/>
                <w:sz w:val="28"/>
                <w:szCs w:val="28"/>
              </w:rPr>
              <w:t>Razem kwota brutto zadania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72" w:rsidRPr="000E6C72" w:rsidRDefault="000E6C72" w:rsidP="00B40DF7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bookmarkEnd w:id="3"/>
    </w:tbl>
    <w:p w:rsidR="00620D99" w:rsidRPr="009C4BD7" w:rsidRDefault="00620D99" w:rsidP="00620D99">
      <w:pPr>
        <w:rPr>
          <w:sz w:val="10"/>
          <w:szCs w:val="10"/>
        </w:rPr>
      </w:pPr>
    </w:p>
    <w:p w:rsidR="00B40DF7" w:rsidRPr="001B3CEA" w:rsidRDefault="00B40DF7" w:rsidP="001B3CEA">
      <w:pPr>
        <w:pStyle w:val="Nagwek2"/>
        <w:numPr>
          <w:ilvl w:val="0"/>
          <w:numId w:val="11"/>
        </w:numPr>
        <w:tabs>
          <w:tab w:val="left" w:pos="1134"/>
        </w:tabs>
        <w:spacing w:before="0" w:line="240" w:lineRule="auto"/>
        <w:jc w:val="both"/>
        <w:rPr>
          <w:color w:val="auto"/>
          <w:sz w:val="24"/>
          <w:szCs w:val="24"/>
        </w:rPr>
      </w:pPr>
      <w:r w:rsidRPr="001B3CEA">
        <w:rPr>
          <w:color w:val="auto"/>
          <w:sz w:val="24"/>
          <w:szCs w:val="24"/>
        </w:rPr>
        <w:t xml:space="preserve">Zadanie 2 - Dostawa materiałów dydaktycznych do branży chemia lekka oraz BPO/SSC, usługi finansowe i biznesowe </w:t>
      </w:r>
      <w:r w:rsidR="001B3CEA" w:rsidRPr="001B3CEA">
        <w:rPr>
          <w:color w:val="auto"/>
          <w:sz w:val="24"/>
          <w:szCs w:val="24"/>
        </w:rPr>
        <w:br/>
      </w:r>
      <w:r w:rsidRPr="001B3CEA">
        <w:rPr>
          <w:color w:val="auto"/>
          <w:sz w:val="24"/>
          <w:szCs w:val="24"/>
        </w:rPr>
        <w:t xml:space="preserve">w zakresie urządzeń biurowych </w:t>
      </w:r>
      <w:r w:rsidR="00DE12FF" w:rsidRPr="001B3CEA">
        <w:rPr>
          <w:color w:val="auto"/>
          <w:sz w:val="24"/>
          <w:szCs w:val="24"/>
        </w:rPr>
        <w:t xml:space="preserve">dla uczniów do realizacji zajęć </w:t>
      </w:r>
      <w:r w:rsidRPr="001B3CEA">
        <w:rPr>
          <w:color w:val="auto"/>
          <w:sz w:val="24"/>
          <w:szCs w:val="24"/>
        </w:rPr>
        <w:t xml:space="preserve">w Zespole Szkół Gospodarki Żywnościowej i Agrobiznesu </w:t>
      </w:r>
      <w:r w:rsidR="001B3CEA">
        <w:rPr>
          <w:color w:val="auto"/>
          <w:sz w:val="24"/>
          <w:szCs w:val="24"/>
        </w:rPr>
        <w:br/>
      </w:r>
      <w:r w:rsidRPr="001B3CEA">
        <w:rPr>
          <w:color w:val="auto"/>
          <w:sz w:val="24"/>
          <w:szCs w:val="24"/>
        </w:rPr>
        <w:t xml:space="preserve">w Lęborku w roku szkolnym 2017-2018 </w:t>
      </w:r>
    </w:p>
    <w:p w:rsidR="00B40DF7" w:rsidRPr="00B40DF7" w:rsidRDefault="00B40DF7" w:rsidP="00B40DF7">
      <w:pPr>
        <w:spacing w:after="0"/>
        <w:rPr>
          <w:rFonts w:asciiTheme="majorHAnsi" w:hAnsiTheme="majorHAnsi"/>
          <w:color w:val="FF0000"/>
          <w:sz w:val="20"/>
          <w:szCs w:val="20"/>
        </w:rPr>
      </w:pPr>
    </w:p>
    <w:tbl>
      <w:tblPr>
        <w:tblW w:w="47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054"/>
        <w:gridCol w:w="4394"/>
        <w:gridCol w:w="1276"/>
        <w:gridCol w:w="1702"/>
        <w:gridCol w:w="3543"/>
      </w:tblGrid>
      <w:tr w:rsidR="006F099F" w:rsidRPr="00B40DF7" w:rsidTr="006F099F">
        <w:trPr>
          <w:trHeight w:val="4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35B4" w:rsidRPr="00B47513" w:rsidRDefault="009B35B4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7513">
              <w:rPr>
                <w:rFonts w:asciiTheme="majorHAnsi" w:hAnsiTheme="majorHAnsi"/>
                <w:b/>
                <w:sz w:val="20"/>
                <w:szCs w:val="20"/>
              </w:rPr>
              <w:t>Jednostka</w:t>
            </w:r>
            <w:r w:rsidR="00B87FB9">
              <w:rPr>
                <w:rFonts w:asciiTheme="majorHAnsi" w:hAnsiTheme="majorHAnsi"/>
                <w:b/>
                <w:sz w:val="20"/>
                <w:szCs w:val="20"/>
              </w:rPr>
              <w:t xml:space="preserve"> miary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40DF7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B35B4" w:rsidRDefault="009B35B4" w:rsidP="009B35B4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6F099F" w:rsidRDefault="009B35B4" w:rsidP="009B35B4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(sposób obliczania: cena jednostkowa brutto x łączna liczba sztuk </w:t>
            </w:r>
          </w:p>
          <w:p w:rsidR="009B35B4" w:rsidRPr="00F616FA" w:rsidRDefault="009B35B4" w:rsidP="006F099F">
            <w:pPr>
              <w:spacing w:after="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wskazana w kolumnie obok)</w:t>
            </w:r>
          </w:p>
        </w:tc>
      </w:tr>
      <w:tr w:rsidR="009B35B4" w:rsidRPr="00B40DF7" w:rsidTr="000E7376">
        <w:trPr>
          <w:trHeight w:val="848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5B4" w:rsidRPr="00B40DF7" w:rsidRDefault="009B35B4" w:rsidP="00B47513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Karta pamięci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Pojemność: 32GB </w:t>
            </w:r>
          </w:p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Prędkość odczytu w MB/s:80MB/s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B4" w:rsidRPr="00B47513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751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7467" w:rsidRPr="00B40DF7" w:rsidTr="00117467">
        <w:trPr>
          <w:trHeight w:val="872"/>
        </w:trPr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5B4" w:rsidRPr="00B40DF7" w:rsidRDefault="009B35B4" w:rsidP="00B47513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Radio z CD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B4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zasilanie sieciowe, </w:t>
            </w:r>
          </w:p>
          <w:p w:rsidR="009B35B4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wyświetlacz LCD,</w:t>
            </w:r>
          </w:p>
          <w:p w:rsidR="00215AD8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 obsługiwane formaty: WMA i MP3, </w:t>
            </w:r>
          </w:p>
          <w:p w:rsidR="009B35B4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odtwarzanie CD, </w:t>
            </w:r>
          </w:p>
          <w:p w:rsidR="009B35B4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 xml:space="preserve">tuner cyfrowy, </w:t>
            </w:r>
          </w:p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z wejściem USB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B4" w:rsidRPr="00B47513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751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0DF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5B4" w:rsidRPr="00B40DF7" w:rsidRDefault="009B35B4" w:rsidP="00B40DF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4BD7" w:rsidRPr="000E6C72" w:rsidTr="00E93689">
        <w:trPr>
          <w:trHeight w:val="718"/>
        </w:trPr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D7" w:rsidRPr="000E6C72" w:rsidRDefault="009C4BD7" w:rsidP="00431542">
            <w:pPr>
              <w:spacing w:after="0"/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4" w:name="_Hlk503172802"/>
            <w:r>
              <w:rPr>
                <w:rFonts w:asciiTheme="majorHAnsi" w:hAnsiTheme="majorHAnsi"/>
                <w:b/>
                <w:sz w:val="28"/>
                <w:szCs w:val="28"/>
              </w:rPr>
              <w:t>Razem kwota brutto zadania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D7" w:rsidRPr="000E6C72" w:rsidRDefault="009C4BD7" w:rsidP="0043154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bookmarkEnd w:id="4"/>
    </w:tbl>
    <w:p w:rsidR="009B35B4" w:rsidRDefault="009B35B4" w:rsidP="009B35B4">
      <w:pPr>
        <w:pStyle w:val="Nagwek2"/>
        <w:spacing w:before="0" w:line="240" w:lineRule="auto"/>
        <w:jc w:val="both"/>
        <w:rPr>
          <w:b w:val="0"/>
          <w:color w:val="auto"/>
          <w:sz w:val="20"/>
          <w:szCs w:val="20"/>
        </w:rPr>
      </w:pPr>
    </w:p>
    <w:p w:rsidR="00620D99" w:rsidRDefault="00620D99" w:rsidP="00620D99"/>
    <w:p w:rsidR="00B40DF7" w:rsidRPr="0073307C" w:rsidRDefault="00B40DF7" w:rsidP="00A8414C">
      <w:pPr>
        <w:pStyle w:val="Nagwek2"/>
        <w:numPr>
          <w:ilvl w:val="0"/>
          <w:numId w:val="11"/>
        </w:numPr>
        <w:tabs>
          <w:tab w:val="left" w:pos="1134"/>
        </w:tabs>
        <w:spacing w:before="0" w:line="240" w:lineRule="auto"/>
        <w:jc w:val="both"/>
        <w:rPr>
          <w:color w:val="auto"/>
          <w:sz w:val="24"/>
          <w:szCs w:val="24"/>
        </w:rPr>
      </w:pPr>
      <w:r w:rsidRPr="0073307C">
        <w:rPr>
          <w:color w:val="auto"/>
          <w:sz w:val="24"/>
          <w:szCs w:val="24"/>
        </w:rPr>
        <w:lastRenderedPageBreak/>
        <w:t xml:space="preserve">Zadanie 3 - Dostawa materiałów dydaktycznych do branży chemia lekka oraz BPO/SSC, usługi finansowe i biznesowe </w:t>
      </w:r>
      <w:r w:rsidR="00A8414C">
        <w:rPr>
          <w:color w:val="auto"/>
          <w:sz w:val="24"/>
          <w:szCs w:val="24"/>
        </w:rPr>
        <w:br/>
      </w:r>
      <w:r w:rsidRPr="0073307C">
        <w:rPr>
          <w:color w:val="auto"/>
          <w:sz w:val="24"/>
          <w:szCs w:val="24"/>
        </w:rPr>
        <w:t>w zakresie pomocy biurowych d</w:t>
      </w:r>
      <w:r w:rsidR="009B35B4" w:rsidRPr="0073307C">
        <w:rPr>
          <w:color w:val="auto"/>
          <w:sz w:val="24"/>
          <w:szCs w:val="24"/>
        </w:rPr>
        <w:t xml:space="preserve">la uczniów do realizacji  zajęć </w:t>
      </w:r>
      <w:r w:rsidRPr="0073307C">
        <w:rPr>
          <w:color w:val="auto"/>
          <w:sz w:val="24"/>
          <w:szCs w:val="24"/>
        </w:rPr>
        <w:t xml:space="preserve">w Zespole Szkół Gospodarki Żywnościowej i Agrobiznesu </w:t>
      </w:r>
      <w:r w:rsidR="00A8414C">
        <w:rPr>
          <w:color w:val="auto"/>
          <w:sz w:val="24"/>
          <w:szCs w:val="24"/>
        </w:rPr>
        <w:br/>
      </w:r>
      <w:r w:rsidRPr="0073307C">
        <w:rPr>
          <w:color w:val="auto"/>
          <w:sz w:val="24"/>
          <w:szCs w:val="24"/>
        </w:rPr>
        <w:t>w Lęborku w roku szkolnym 2017-2018 - pomoce edukacyjne</w:t>
      </w:r>
    </w:p>
    <w:p w:rsidR="00B40DF7" w:rsidRPr="00B40DF7" w:rsidRDefault="00B40DF7" w:rsidP="00B40DF7">
      <w:pPr>
        <w:spacing w:after="0"/>
        <w:rPr>
          <w:rFonts w:asciiTheme="majorHAnsi" w:hAnsiTheme="majorHAnsi"/>
          <w:color w:val="FF0000"/>
          <w:sz w:val="20"/>
          <w:szCs w:val="20"/>
        </w:rPr>
      </w:pPr>
    </w:p>
    <w:tbl>
      <w:tblPr>
        <w:tblW w:w="47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057"/>
        <w:gridCol w:w="4537"/>
        <w:gridCol w:w="1134"/>
        <w:gridCol w:w="1702"/>
        <w:gridCol w:w="3543"/>
      </w:tblGrid>
      <w:tr w:rsidR="00F616FA" w:rsidRPr="00B40DF7" w:rsidTr="000E7376">
        <w:trPr>
          <w:trHeight w:val="70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616FA" w:rsidRPr="0073307C" w:rsidRDefault="00F616FA" w:rsidP="00B40DF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616FA" w:rsidRPr="0073307C" w:rsidRDefault="00F616FA" w:rsidP="00B40DF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Rodzaj materiału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616FA" w:rsidRPr="0073307C" w:rsidRDefault="00F616FA" w:rsidP="00B40DF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616FA" w:rsidRPr="0073307C" w:rsidRDefault="00F616FA" w:rsidP="00B40DF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Jednostka</w:t>
            </w:r>
            <w:r w:rsidR="00FB6B1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miary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3307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  <w:r w:rsidR="00B87FB9">
              <w:rPr>
                <w:rFonts w:asciiTheme="majorHAnsi" w:hAnsiTheme="majorHAnsi"/>
                <w:b/>
                <w:sz w:val="20"/>
                <w:szCs w:val="20"/>
              </w:rPr>
              <w:t>/zestawów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616FA" w:rsidRDefault="00F616FA" w:rsidP="00F616FA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F616FA" w:rsidRPr="00F616FA" w:rsidRDefault="00F616FA" w:rsidP="00F616FA">
            <w:pPr>
              <w:spacing w:after="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(sposób obliczania: cena jednostkowa brutto x łączna liczba sztuk</w:t>
            </w:r>
            <w:r w:rsidR="00B87FB9">
              <w:rPr>
                <w:rFonts w:asciiTheme="majorHAnsi" w:hAnsiTheme="majorHAnsi"/>
                <w:b/>
                <w:i/>
                <w:sz w:val="18"/>
                <w:szCs w:val="18"/>
              </w:rPr>
              <w:t>/zestawów</w:t>
            </w: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wskazana w kolumnie obok)</w:t>
            </w:r>
          </w:p>
        </w:tc>
      </w:tr>
      <w:tr w:rsidR="00F616FA" w:rsidRPr="00B40DF7" w:rsidTr="000E7376">
        <w:trPr>
          <w:trHeight w:val="64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D53172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Flipchart tablica magnetyczna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 xml:space="preserve">Tablica magnetyczna </w:t>
            </w:r>
            <w:proofErr w:type="spellStart"/>
            <w:r w:rsidRPr="00B40DF7">
              <w:rPr>
                <w:rFonts w:asciiTheme="majorHAnsi" w:hAnsiTheme="majorHAnsi" w:cs="Arial"/>
                <w:sz w:val="20"/>
                <w:szCs w:val="20"/>
              </w:rPr>
              <w:t>suchościeralna</w:t>
            </w:r>
            <w:proofErr w:type="spellEnd"/>
            <w:r w:rsidRPr="00B40DF7">
              <w:rPr>
                <w:rFonts w:asciiTheme="majorHAnsi" w:hAnsiTheme="majorHAnsi" w:cs="Arial"/>
                <w:sz w:val="20"/>
                <w:szCs w:val="20"/>
              </w:rPr>
              <w:t xml:space="preserve"> lakierowana, wymiary 90 cm x 60 cm.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16FA" w:rsidRPr="00B40DF7" w:rsidTr="000E7376">
        <w:trPr>
          <w:trHeight w:val="84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D53172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Flipchart tablica magnetyczna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 xml:space="preserve">Tablica magnetyczna </w:t>
            </w:r>
            <w:proofErr w:type="spellStart"/>
            <w:r w:rsidRPr="00B40DF7">
              <w:rPr>
                <w:rFonts w:asciiTheme="majorHAnsi" w:hAnsiTheme="majorHAnsi" w:cs="Arial"/>
                <w:sz w:val="20"/>
                <w:szCs w:val="20"/>
              </w:rPr>
              <w:t>suchościeralna</w:t>
            </w:r>
            <w:proofErr w:type="spellEnd"/>
            <w:r w:rsidRPr="00B40DF7">
              <w:rPr>
                <w:rFonts w:asciiTheme="majorHAnsi" w:hAnsiTheme="majorHAnsi" w:cs="Arial"/>
                <w:sz w:val="20"/>
                <w:szCs w:val="20"/>
              </w:rPr>
              <w:t xml:space="preserve"> lakierowana, wymiary min. 70x100, </w:t>
            </w:r>
          </w:p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wyposażona w mobilny stojak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16FA" w:rsidRPr="00B40DF7" w:rsidTr="000E7376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D53172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Szufladki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 xml:space="preserve">Zestaw półek 3 szt., czarne z siatki </w:t>
            </w:r>
          </w:p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(zestaw = 3 sztuki)</w:t>
            </w:r>
          </w:p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zestaw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16FA" w:rsidRPr="00B40DF7" w:rsidTr="000E7376">
        <w:trPr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FA" w:rsidRPr="00B40DF7" w:rsidRDefault="00F616FA" w:rsidP="00D53172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Pieczątki dekretacyjne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FA" w:rsidRPr="00B40DF7" w:rsidRDefault="00F616FA" w:rsidP="00B40DF7">
            <w:pPr>
              <w:pStyle w:val="Nagwek1"/>
              <w:spacing w:before="0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B40DF7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 xml:space="preserve">Pieczątka księgowa WN - MA - KWOTA, </w:t>
            </w:r>
            <w:r w:rsidRPr="00B40DF7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br/>
              <w:t>pieczątka tabelaryczna, 5 wierszy</w:t>
            </w:r>
          </w:p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Kolejność kolumn w pieczątce: WN, MA, KWOTA,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16FA" w:rsidRPr="00B40DF7" w:rsidTr="000E7376">
        <w:trPr>
          <w:trHeight w:val="9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D53172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Uchwyt na dokumenty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Uchwyt na dokumenty o rozmiarze A4, pozwalający trzymać i przeglądać je bezpośrednio przed sobą, regulowany kąt nachylenia,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16FA" w:rsidRPr="00B40DF7" w:rsidTr="00E93689">
        <w:trPr>
          <w:trHeight w:val="76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D53172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Tablica korkowa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200 cm x 100 cm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DF7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6FA" w:rsidRPr="00B40DF7" w:rsidRDefault="00F616FA" w:rsidP="00B40DF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93689" w:rsidRPr="000E6C72" w:rsidTr="00431542">
        <w:trPr>
          <w:trHeight w:val="718"/>
        </w:trPr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89" w:rsidRPr="000E6C72" w:rsidRDefault="00E93689" w:rsidP="00431542">
            <w:pPr>
              <w:spacing w:after="0"/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Razem kwota brutto zadania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89" w:rsidRPr="000E6C72" w:rsidRDefault="00E93689" w:rsidP="0043154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B40DF7" w:rsidRPr="00B40DF7" w:rsidRDefault="00B40DF7" w:rsidP="00B40DF7">
      <w:pPr>
        <w:spacing w:after="0"/>
        <w:rPr>
          <w:rFonts w:asciiTheme="majorHAnsi" w:hAnsiTheme="majorHAnsi"/>
          <w:color w:val="FF0000"/>
          <w:sz w:val="20"/>
          <w:szCs w:val="20"/>
        </w:rPr>
      </w:pPr>
    </w:p>
    <w:p w:rsidR="00BC1F39" w:rsidRPr="00CE106A" w:rsidRDefault="00BC1F39" w:rsidP="00C03123">
      <w:pPr>
        <w:spacing w:after="0" w:line="240" w:lineRule="auto"/>
        <w:rPr>
          <w:rFonts w:ascii="Cambria" w:eastAsia="Calibri" w:hAnsi="Cambria"/>
          <w:b/>
          <w:sz w:val="24"/>
          <w:szCs w:val="24"/>
        </w:rPr>
      </w:pPr>
    </w:p>
    <w:p w:rsidR="00817125" w:rsidRDefault="00817125" w:rsidP="00817125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bookmarkStart w:id="5" w:name="_Toc496619010"/>
      <w:bookmarkStart w:id="6" w:name="_Toc496783646"/>
      <w:bookmarkStart w:id="7" w:name="_Hlk501632404"/>
    </w:p>
    <w:p w:rsidR="00CE106A" w:rsidRPr="00817125" w:rsidRDefault="00CE106A" w:rsidP="00817125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r w:rsidRPr="00817125">
        <w:rPr>
          <w:rFonts w:asciiTheme="majorHAnsi" w:hAnsiTheme="majorHAnsi"/>
          <w:b/>
          <w:sz w:val="28"/>
          <w:szCs w:val="28"/>
          <w:highlight w:val="lightGray"/>
        </w:rPr>
        <w:lastRenderedPageBreak/>
        <w:t xml:space="preserve">Część 2 - Dostawa materiałów dydaktycznych w zakresie materiałów, przyrządów oraz urządzeń dla uczniów do realizacji zajęć w Powiatowym Centrum Edukacyjnym – Zespole Szkół Ponadgimnazjalnych w Lęborku </w:t>
      </w:r>
      <w:r w:rsidR="00E53BC1">
        <w:rPr>
          <w:rFonts w:asciiTheme="majorHAnsi" w:hAnsiTheme="majorHAnsi"/>
          <w:b/>
          <w:sz w:val="28"/>
          <w:szCs w:val="28"/>
          <w:highlight w:val="lightGray"/>
        </w:rPr>
        <w:br/>
      </w:r>
      <w:r w:rsidRPr="00817125">
        <w:rPr>
          <w:rFonts w:asciiTheme="majorHAnsi" w:hAnsiTheme="majorHAnsi"/>
          <w:b/>
          <w:sz w:val="28"/>
          <w:szCs w:val="28"/>
          <w:highlight w:val="lightGray"/>
        </w:rPr>
        <w:t>w roku szkolnym 2017-2018</w:t>
      </w:r>
      <w:bookmarkEnd w:id="5"/>
      <w:bookmarkEnd w:id="6"/>
      <w:r w:rsidRPr="00817125">
        <w:rPr>
          <w:rFonts w:asciiTheme="majorHAnsi" w:hAnsiTheme="majorHAnsi"/>
          <w:b/>
          <w:sz w:val="28"/>
          <w:szCs w:val="28"/>
          <w:highlight w:val="lightGray"/>
        </w:rPr>
        <w:t xml:space="preserve"> </w:t>
      </w:r>
    </w:p>
    <w:bookmarkEnd w:id="7"/>
    <w:p w:rsidR="00CE106A" w:rsidRPr="00CE106A" w:rsidRDefault="00CE106A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BC1F39" w:rsidRPr="00E53BC1" w:rsidRDefault="00BC1F39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E53BC1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BC1F39" w:rsidRPr="00CE106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D177C8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177C8">
        <w:rPr>
          <w:rFonts w:asciiTheme="majorHAnsi" w:eastAsia="Times New Roman" w:hAnsiTheme="majorHAnsi" w:cs="Times New Roman"/>
          <w:sz w:val="24"/>
          <w:szCs w:val="24"/>
          <w:lang w:eastAsia="pl-PL"/>
        </w:rPr>
        <w:t>(słownie: ………………………………………………………………………………………..zł)</w:t>
      </w:r>
    </w:p>
    <w:p w:rsidR="00BC1F39" w:rsidRPr="00CE106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CE106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CE106A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2:</w:t>
      </w:r>
    </w:p>
    <w:p w:rsidR="00BC1F39" w:rsidRPr="00CE106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CE106A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CE106A">
        <w:rPr>
          <w:rFonts w:asciiTheme="majorHAnsi" w:eastAsia="Calibri" w:hAnsiTheme="majorHAnsi" w:cs="Tahoma"/>
          <w:sz w:val="20"/>
        </w:rPr>
        <w:t xml:space="preserve">………………….. </w:t>
      </w:r>
      <w:r w:rsidRPr="00CE106A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BC1F39" w:rsidRPr="00CE106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CE106A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CE106A">
        <w:rPr>
          <w:rFonts w:asciiTheme="majorHAnsi" w:eastAsia="Calibri" w:hAnsiTheme="majorHAnsi"/>
          <w:i/>
          <w:sz w:val="20"/>
        </w:rPr>
        <w:t>nie może być krótszy niż 1 dzień roboczy i nie dłu</w:t>
      </w:r>
      <w:r w:rsidR="00D3007B" w:rsidRPr="00CE106A">
        <w:rPr>
          <w:rFonts w:asciiTheme="majorHAnsi" w:eastAsia="Calibri" w:hAnsiTheme="majorHAnsi"/>
          <w:i/>
          <w:sz w:val="20"/>
        </w:rPr>
        <w:t>ższy niż 10</w:t>
      </w:r>
      <w:r w:rsidRPr="00CE106A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D3007B" w:rsidRDefault="00D3007B" w:rsidP="00CE106A">
      <w:pPr>
        <w:spacing w:after="0"/>
        <w:jc w:val="both"/>
        <w:rPr>
          <w:rFonts w:ascii="Cambria" w:eastAsia="Calibri" w:hAnsi="Cambria"/>
          <w:b/>
        </w:rPr>
      </w:pPr>
    </w:p>
    <w:p w:rsidR="00CE106A" w:rsidRDefault="00CE106A" w:rsidP="00CE10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>Oświadczam, iż</w:t>
      </w:r>
      <w:r>
        <w:rPr>
          <w:rFonts w:ascii="Cambria" w:hAnsi="Cambria"/>
          <w:b/>
          <w:sz w:val="24"/>
          <w:szCs w:val="24"/>
        </w:rPr>
        <w:t xml:space="preserve"> każda z wymienionych w części 2</w:t>
      </w:r>
      <w:r w:rsidRPr="00DE12FF">
        <w:rPr>
          <w:rFonts w:ascii="Cambria" w:hAnsi="Cambria"/>
          <w:b/>
          <w:sz w:val="24"/>
          <w:szCs w:val="24"/>
        </w:rPr>
        <w:t xml:space="preserve"> </w:t>
      </w:r>
      <w:r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CE106A" w:rsidRPr="00DE12FF" w:rsidRDefault="00CE106A" w:rsidP="00CE10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47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455"/>
        <w:gridCol w:w="3791"/>
        <w:gridCol w:w="1276"/>
        <w:gridCol w:w="1704"/>
        <w:gridCol w:w="3541"/>
      </w:tblGrid>
      <w:tr w:rsidR="005D2798" w:rsidRPr="00CE106A" w:rsidTr="003A0B9B">
        <w:trPr>
          <w:trHeight w:val="75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2798" w:rsidRPr="00CE106A" w:rsidRDefault="005D2798" w:rsidP="00244CB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E106A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2798" w:rsidRPr="00CE106A" w:rsidRDefault="005D2798" w:rsidP="00244CB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E106A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2798" w:rsidRPr="00CE106A" w:rsidRDefault="005D2798" w:rsidP="00244CB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E106A"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2798" w:rsidRPr="00CE106A" w:rsidRDefault="005D2798" w:rsidP="00244CB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E106A">
              <w:rPr>
                <w:rFonts w:asciiTheme="majorHAnsi" w:hAnsiTheme="majorHAnsi"/>
                <w:b/>
                <w:sz w:val="20"/>
                <w:szCs w:val="20"/>
              </w:rPr>
              <w:t>Jednostka</w:t>
            </w:r>
            <w:r w:rsidR="000E7376">
              <w:rPr>
                <w:rFonts w:asciiTheme="majorHAnsi" w:hAnsiTheme="majorHAnsi"/>
                <w:b/>
                <w:sz w:val="20"/>
                <w:szCs w:val="20"/>
              </w:rPr>
              <w:t xml:space="preserve"> miary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2798" w:rsidRPr="00CE106A" w:rsidRDefault="005D2798" w:rsidP="00244CB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E106A">
              <w:rPr>
                <w:rFonts w:asciiTheme="majorHAnsi" w:hAnsiTheme="majorHAnsi"/>
                <w:b/>
                <w:sz w:val="20"/>
                <w:szCs w:val="20"/>
              </w:rPr>
              <w:t xml:space="preserve">Łączna liczba 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2798" w:rsidRDefault="005D2798" w:rsidP="005D2798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D70569" w:rsidRDefault="005D2798" w:rsidP="005D2798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(sposób obliczania: cena jednostkowa brutto x łączna liczba </w:t>
            </w:r>
          </w:p>
          <w:p w:rsidR="005D2798" w:rsidRPr="00CE106A" w:rsidRDefault="005D2798" w:rsidP="005D2798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wskazana w kolumnie obok)</w:t>
            </w:r>
          </w:p>
        </w:tc>
      </w:tr>
      <w:tr w:rsidR="005D2798" w:rsidRPr="00CE106A" w:rsidTr="003A0B9B">
        <w:trPr>
          <w:trHeight w:val="40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Cement portlandzki popiołowy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CEM II/B-V 32,5 ,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worek = 25 kg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worek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40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Klucz do wiązania zbrojenia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klucz do wiązania zbrojenia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z drewnianą rączką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40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Dalmierz 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zasięg co najmniej 15 m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40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Miara zwijana 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Miara zwijana o długości 3 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75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Ołówek budowlany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wykonany z drewna, baryłkowaty kształt, łatwy do naostrzenia wkład grafitowy, długość 230 - 250 mm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40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Nożyce do blachy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Nożyce do blachy 250 mm proste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70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Drabina aluminiowa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7- stopniowa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maksymalna wytrzymałość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co najmniej 120 kg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971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Kliny do glazury duże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kliny do glazury duże</w:t>
            </w:r>
          </w:p>
          <w:p w:rsidR="005D2798" w:rsidRPr="00CE106A" w:rsidRDefault="005D2798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rozmiar: długość minimum 37 mm grubość minimum 7 mm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500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98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Krzyżyki dystansowe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do glazury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krzyżyki dystansowe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do glazury, rozmiar 3 mm, 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opakowanie = 150 sztuk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71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Klej do glazury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Klej do glazury,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worek = 25 kg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worek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68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Glazura płytki ścienne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Glazura płytki ścienne,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wymiary: 20x25 cm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m2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40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Terakota płytki podłogowe 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Terakota płytki podłogowe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wymiary: 30x30 cm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m2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85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Wiertarka elektryczna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wiertarka udarowa, o mocy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co najmniej 500 W, wyposażona </w:t>
            </w:r>
          </w:p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w dodatkową </w:t>
            </w:r>
            <w:proofErr w:type="spellStart"/>
            <w:r w:rsidRPr="00CE106A">
              <w:rPr>
                <w:rFonts w:asciiTheme="majorHAnsi" w:hAnsiTheme="majorHAnsi"/>
                <w:sz w:val="20"/>
                <w:szCs w:val="20"/>
              </w:rPr>
              <w:t>rekojeść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9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Wkrętarka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 xml:space="preserve">Wkrętarka akumulatorowa, Napięcie akumulatora co najmniej: 12V, pojemność akumulatora co najmniej 1,2Ah, minimum 550 </w:t>
            </w:r>
            <w:proofErr w:type="spellStart"/>
            <w:r w:rsidRPr="00CE106A">
              <w:rPr>
                <w:rFonts w:asciiTheme="majorHAnsi" w:hAnsiTheme="majorHAnsi"/>
                <w:sz w:val="20"/>
                <w:szCs w:val="20"/>
              </w:rPr>
              <w:t>obr</w:t>
            </w:r>
            <w:proofErr w:type="spellEnd"/>
            <w:r w:rsidRPr="00CE106A">
              <w:rPr>
                <w:rFonts w:asciiTheme="majorHAnsi" w:hAnsiTheme="majorHAnsi"/>
                <w:sz w:val="20"/>
                <w:szCs w:val="20"/>
              </w:rPr>
              <w:t>/min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70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Poziomnica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Urządzenie pomiarowe o długości minimum 100 cm, konstrukcja wykonana z aluminium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9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E106A">
              <w:rPr>
                <w:rFonts w:asciiTheme="majorHAnsi" w:hAnsiTheme="majorHAnsi"/>
                <w:sz w:val="20"/>
                <w:szCs w:val="20"/>
              </w:rPr>
              <w:t>Flekownik</w:t>
            </w:r>
            <w:proofErr w:type="spellEnd"/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E106A">
              <w:rPr>
                <w:rFonts w:asciiTheme="majorHAnsi" w:hAnsiTheme="majorHAnsi"/>
                <w:sz w:val="20"/>
                <w:szCs w:val="20"/>
              </w:rPr>
              <w:t>Flekownik</w:t>
            </w:r>
            <w:proofErr w:type="spellEnd"/>
            <w:r w:rsidRPr="00CE106A">
              <w:rPr>
                <w:rFonts w:asciiTheme="majorHAnsi" w:hAnsiTheme="majorHAnsi"/>
                <w:sz w:val="20"/>
                <w:szCs w:val="20"/>
              </w:rPr>
              <w:t xml:space="preserve"> do wycinania sęków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 robienia po nich </w:t>
            </w:r>
            <w:r w:rsidRPr="00CE106A">
              <w:rPr>
                <w:rFonts w:asciiTheme="majorHAnsi" w:hAnsiTheme="majorHAnsi"/>
                <w:sz w:val="20"/>
                <w:szCs w:val="20"/>
              </w:rPr>
              <w:t>zaślepek, średnica minimum 35 mm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9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Dłuto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Komplet dłut  o różnych kształtach i wielkościach, komplet składa się z co najmniej 6 dłut w eleganckim drewnianym pudełku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komplet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2798" w:rsidRPr="00CE106A" w:rsidTr="003A0B9B">
        <w:trPr>
          <w:trHeight w:val="9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D53172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Czytnik kodów kreskowych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98" w:rsidRPr="00CE106A" w:rsidRDefault="005D2798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Czytnik kodów kreskowych, skaner w peł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ni uniwersalny, współpracujący </w:t>
            </w:r>
            <w:r w:rsidRPr="00CE106A">
              <w:rPr>
                <w:rFonts w:asciiTheme="majorHAnsi" w:hAnsiTheme="majorHAnsi"/>
                <w:sz w:val="20"/>
                <w:szCs w:val="20"/>
              </w:rPr>
              <w:t>z większością programów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106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798" w:rsidRPr="00CE106A" w:rsidRDefault="005D2798" w:rsidP="00CE106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E106A" w:rsidRPr="00CE106A" w:rsidRDefault="00CE106A" w:rsidP="00CE106A">
      <w:pPr>
        <w:spacing w:after="0"/>
        <w:jc w:val="both"/>
        <w:rPr>
          <w:rFonts w:ascii="Cambria" w:eastAsia="Calibri" w:hAnsi="Cambria"/>
          <w:b/>
        </w:rPr>
      </w:pPr>
    </w:p>
    <w:p w:rsidR="00CE106A" w:rsidRDefault="005612B3" w:rsidP="00440956">
      <w:pPr>
        <w:jc w:val="both"/>
        <w:rPr>
          <w:rFonts w:ascii="Cambria" w:hAnsi="Cambria"/>
          <w:b/>
          <w:highlight w:val="yellow"/>
        </w:rPr>
      </w:pPr>
      <w:r>
        <w:rPr>
          <w:rFonts w:ascii="Cambria" w:hAnsi="Cambria"/>
          <w:b/>
          <w:highlight w:val="yellow"/>
        </w:rPr>
        <w:t xml:space="preserve"> </w:t>
      </w:r>
    </w:p>
    <w:p w:rsidR="004C2C99" w:rsidRPr="00E4701E" w:rsidRDefault="004C2C99" w:rsidP="00440956">
      <w:pPr>
        <w:jc w:val="both"/>
        <w:rPr>
          <w:rFonts w:ascii="Cambria" w:hAnsi="Cambria"/>
          <w:b/>
          <w:highlight w:val="yellow"/>
        </w:rPr>
      </w:pPr>
    </w:p>
    <w:p w:rsidR="005D2798" w:rsidRPr="004F1FCD" w:rsidRDefault="005D2798" w:rsidP="004F1FCD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bookmarkStart w:id="8" w:name="_Toc494977556"/>
      <w:bookmarkStart w:id="9" w:name="_Toc496619011"/>
      <w:bookmarkStart w:id="10" w:name="_Toc496783647"/>
      <w:bookmarkStart w:id="11" w:name="_Hlk501632417"/>
      <w:r w:rsidRPr="004F1FCD">
        <w:rPr>
          <w:rFonts w:asciiTheme="majorHAnsi" w:hAnsiTheme="majorHAnsi"/>
          <w:b/>
          <w:sz w:val="28"/>
          <w:szCs w:val="28"/>
          <w:highlight w:val="lightGray"/>
        </w:rPr>
        <w:t xml:space="preserve">Część 3 - Dostawa materiałów dydaktycznych do branży ICT i elektronika dla uczniów do realizacji zajęć </w:t>
      </w:r>
      <w:r w:rsidR="004F1FCD">
        <w:rPr>
          <w:rFonts w:asciiTheme="majorHAnsi" w:hAnsiTheme="majorHAnsi"/>
          <w:b/>
          <w:sz w:val="28"/>
          <w:szCs w:val="28"/>
          <w:highlight w:val="lightGray"/>
        </w:rPr>
        <w:br/>
      </w:r>
      <w:r w:rsidRPr="004F1FCD">
        <w:rPr>
          <w:rFonts w:asciiTheme="majorHAnsi" w:hAnsiTheme="majorHAnsi"/>
          <w:b/>
          <w:sz w:val="28"/>
          <w:szCs w:val="28"/>
          <w:highlight w:val="lightGray"/>
        </w:rPr>
        <w:t>w Zespole Szkół Mechaniczno-Informatycznych w Lęborku w roku szkolnym 2017-2018</w:t>
      </w:r>
      <w:bookmarkEnd w:id="8"/>
      <w:bookmarkEnd w:id="9"/>
      <w:bookmarkEnd w:id="10"/>
    </w:p>
    <w:p w:rsidR="005D2798" w:rsidRPr="005D2798" w:rsidRDefault="005D2798" w:rsidP="005D2798">
      <w:pPr>
        <w:spacing w:after="0"/>
      </w:pPr>
    </w:p>
    <w:bookmarkEnd w:id="11"/>
    <w:p w:rsidR="00BC1F39" w:rsidRPr="004F1FCD" w:rsidRDefault="00BC1F39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4F1FCD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5D2798" w:rsidRPr="005D2798" w:rsidRDefault="005D2798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4F1FCD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4F1FCD">
        <w:rPr>
          <w:rFonts w:asciiTheme="majorHAnsi" w:eastAsia="Times New Roman" w:hAnsiTheme="majorHAnsi" w:cs="Times New Roman"/>
          <w:sz w:val="24"/>
          <w:lang w:eastAsia="pl-PL"/>
        </w:rPr>
        <w:t>(słownie: ………………………………………………………………………………………..zł)</w:t>
      </w:r>
    </w:p>
    <w:p w:rsidR="00BC1F39" w:rsidRPr="005D2798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5D2798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3:</w:t>
      </w:r>
    </w:p>
    <w:p w:rsidR="00BC1F39" w:rsidRPr="005D2798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BC1F39" w:rsidRPr="005D2798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5D2798">
        <w:rPr>
          <w:rFonts w:asciiTheme="majorHAnsi" w:eastAsia="Calibri" w:hAnsiTheme="majorHAnsi" w:cs="Tahoma"/>
          <w:sz w:val="20"/>
        </w:rPr>
        <w:t xml:space="preserve">………………….. </w:t>
      </w:r>
      <w:r w:rsidRPr="005D2798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BC1F39" w:rsidRPr="005D2798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5D2798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5D2798">
        <w:rPr>
          <w:rFonts w:asciiTheme="majorHAnsi" w:eastAsia="Calibri" w:hAnsiTheme="majorHAnsi"/>
          <w:i/>
          <w:sz w:val="20"/>
        </w:rPr>
        <w:t>nie może być krótszy niż 1 dzień roboczy i nie dłuższy niż 1</w:t>
      </w:r>
      <w:r w:rsidR="000F46DA" w:rsidRPr="005D2798">
        <w:rPr>
          <w:rFonts w:asciiTheme="majorHAnsi" w:eastAsia="Calibri" w:hAnsiTheme="majorHAnsi"/>
          <w:i/>
          <w:sz w:val="20"/>
        </w:rPr>
        <w:t>0</w:t>
      </w:r>
      <w:r w:rsidRPr="005D2798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5D2798" w:rsidRDefault="005D2798" w:rsidP="005D279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D2798" w:rsidRDefault="005D2798" w:rsidP="005D279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>Oświadczam, iż</w:t>
      </w:r>
      <w:r>
        <w:rPr>
          <w:rFonts w:ascii="Cambria" w:hAnsi="Cambria"/>
          <w:b/>
          <w:sz w:val="24"/>
          <w:szCs w:val="24"/>
        </w:rPr>
        <w:t xml:space="preserve"> każda z wymienionych w części 3</w:t>
      </w:r>
      <w:r w:rsidRPr="00DE12FF">
        <w:rPr>
          <w:rFonts w:ascii="Cambria" w:hAnsi="Cambria"/>
          <w:b/>
          <w:sz w:val="24"/>
          <w:szCs w:val="24"/>
        </w:rPr>
        <w:t xml:space="preserve"> </w:t>
      </w:r>
      <w:r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5D2798" w:rsidRDefault="005D2798" w:rsidP="005D279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B6B1A" w:rsidRDefault="00FB6B1A" w:rsidP="005D279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B6B1A" w:rsidRDefault="00FB6B1A" w:rsidP="005D279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B6B1A" w:rsidRPr="005D2798" w:rsidRDefault="00FB6B1A" w:rsidP="005D279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47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21"/>
        <w:gridCol w:w="3827"/>
        <w:gridCol w:w="1278"/>
        <w:gridCol w:w="1701"/>
        <w:gridCol w:w="3542"/>
      </w:tblGrid>
      <w:tr w:rsidR="00AD7D0F" w:rsidRPr="005D2798" w:rsidTr="002F4194">
        <w:trPr>
          <w:trHeight w:val="568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Rodzaj materiału</w:t>
            </w:r>
          </w:p>
        </w:tc>
        <w:tc>
          <w:tcPr>
            <w:tcW w:w="1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Jednostka</w:t>
            </w:r>
            <w:r w:rsidR="002F41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miary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2798">
              <w:rPr>
                <w:rFonts w:asciiTheme="majorHAnsi" w:hAnsiTheme="majorHAnsi"/>
                <w:b/>
                <w:sz w:val="20"/>
                <w:szCs w:val="20"/>
              </w:rPr>
              <w:t>Łączna liczba</w:t>
            </w:r>
          </w:p>
        </w:tc>
        <w:tc>
          <w:tcPr>
            <w:tcW w:w="1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AD7D0F" w:rsidRDefault="00AD7D0F" w:rsidP="00AD7D0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2F4194" w:rsidRDefault="00AD7D0F" w:rsidP="00AD7D0F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(sposób obliczania: cena jednostkowa brutto x łączna liczba </w:t>
            </w:r>
            <w:r w:rsidR="002F4194">
              <w:rPr>
                <w:rFonts w:asciiTheme="majorHAnsi" w:hAnsiTheme="majorHAnsi"/>
                <w:b/>
                <w:i/>
                <w:sz w:val="18"/>
                <w:szCs w:val="18"/>
              </w:rPr>
              <w:t>w</w:t>
            </w: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skazana </w:t>
            </w:r>
          </w:p>
          <w:p w:rsidR="00AD7D0F" w:rsidRPr="005D2798" w:rsidRDefault="00AD7D0F" w:rsidP="00AD7D0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 kolumnie obok)</w:t>
            </w:r>
          </w:p>
        </w:tc>
      </w:tr>
      <w:tr w:rsidR="00AD7D0F" w:rsidRPr="005D2798" w:rsidTr="002F4194">
        <w:trPr>
          <w:trHeight w:val="114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Elektroniczny zestaw edukacyjny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Dla początkujących elektroników - powinien zawierać podstawowe elementy takie jak diody, tranzystory, rezystory, kondensatory, układy scalone CMOS, LM. Zestaw powinien umożliwiać montaż elementów bez konieczności lutowania.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zestaw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Dysk zewnętrzny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Rodzaj: HDD, Pojemność: 1TB, USB 3.0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Dysk zewnętrzny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Rodzaj: SSD, Pojemność: 128 GB, USB 3.0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Kabel teleinformatyczny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UTP, 100 m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(szpula = 100m)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szpula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Modułowa lampka sygnalizacyjna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Na szynie montażowej TH35, 24V DC, czerwona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LGY-0,75mm2 300/500V H05V-K,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kolor: czerwony, krążek 100m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LGY-0,75mm2 300/500V H05V-K,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kolor: czarny, krążek 100m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LGY-0,75mm2 300/500V H05V-K,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kolor: niebieski, krążek 100m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Przewód silikonowy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Przekrój żyły: 2,5 mm2, kolor: czerwony  (opakowanie =1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mb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Przewód silikonowy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Przekrój żyły: 2,5 mm2 kolor: czarny (opakowanie =1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mb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Pęseta zakrzywiona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115 mm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Koryto kablowe grzebieniowe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60x40, długość 2m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Wyłącznik awaryjny grzybkowy z kasetą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 komplecie styki NC+NO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Kabel sygnalizacyjny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YKSY-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żo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10x1,5 1kV, 1m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metr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Obudowa sterownicza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ABS min.  410 x 310 x 150, IP66 z płytą montażową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6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Tulejka kablowa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1,5mm2 – minimum 10 mm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(opakowanie = 100 sztuk)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70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Tulejka kablowa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1,5mm2 – minimum 12 mm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(opakowanie = 100 sztuk)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70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Przekaźnik czasowy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Styk 2P, 24V AC/DC, opóźnione załączanie + opóźnione wyłączanie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DIL 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DIL 14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DIL 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Potencjometr montażowy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2,2k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Potencjometr suwakowy liniowy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50k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6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Krokodylki nieizolowane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Długość: 51mm, Zakres chwytania max.: 14mm, kolor: czarny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6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Krokodylki nieizolowane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Długość: 51mm, Zakres chwytania max.: 14mm, kolor:  czerwony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4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Wtyki bananowe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Średnica wtyku: 4 mm,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kolor: czarny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5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Wtyki bananowe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Średnica wtyku: 4 mm,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kolor: czerwony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5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Gniazdo bananowe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Średnica wewnętrzna: 4mm</w:t>
            </w:r>
            <w:r w:rsidRPr="005D2798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 w:rsidRPr="005D2798">
              <w:rPr>
                <w:rFonts w:asciiTheme="majorHAnsi" w:hAnsiTheme="majorHAnsi" w:cs="Arial"/>
                <w:color w:val="FF0000"/>
                <w:sz w:val="20"/>
                <w:szCs w:val="20"/>
              </w:rPr>
              <w:br/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kolor: czerwony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7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Gniazdo bananowe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Średnica wewnętrzna: 4mm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kolor: czarny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Łącznik 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Tact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Switch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3x6x5mm, 2 pin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105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Przełącznik dźwigniowy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typ przełącznika dźwigniowy,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przełączanie: ON-OFF,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Obciążalność styków:</w:t>
            </w:r>
            <w:r w:rsidRPr="005D27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minimum 1A/230V, 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bistabilny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60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Miniaturowy przełącznik suwakowy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Miniaturowy przełącznik suwakowy,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2-biegowy typu 2C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1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Listwa kołkowa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Listwa kołkowa stykowa prosta 2x40pin,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w rastrze 2.54mm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6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Indukcyjność:</w:t>
            </w:r>
            <w:r w:rsidRPr="005D27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10mH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Prąd pracy: 0.16A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69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Indukcyjność: 220uH,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Prąd pracy: min. 0.5A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5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Indukcyjność: 10uH,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Prąd pracy: min. 0.5A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Średnica: 5mm, kolor: czerwony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6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Średnica: 5mm, kolor: biała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Średnica: 5mm, kolor: zielona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4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Średnica: 5mm, kolor: żółta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5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czasowy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Uniwersalny układ czasowy bipolarny,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typ: NE555N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6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Termistor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Termistor typu NTC 110,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rezystancja 10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112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w obudowie DIP14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Typ: cyfrowy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Rodzaj bramki: NOT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Napięcie zasilania: 3-18V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98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w obudowie DIP14/ DIP16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Typ: cyfrowy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Rodzaj bramki: OR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Napięcie zasilania: 3-18V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116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Układ logiczny 4 x bramka AND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o napięciu pracy od 3 V do 18 V,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Obudowa: przewlekana DIP 14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Bramka  typu AND CD4081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121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Dwukrotny przerzutnik typu D.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zasilania od 3 V do 18 V.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Obudowa: przewlekana DIP 14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Typ UCY7474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11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Dwukrotny przerzutnik typu J-K.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Napięcie zasilania od 3 V do 18 V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Obudowa: DIP16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Typ UCY7476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225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ind w:left="3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Typ: wzmacniacz operacyjny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Napięcie zasilania: 3 - 30V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Pasmo przenoszenia: 1,3MHz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Liczba kanałów: 4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Szybkość narastania napięcia 400mV/µs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Obudowa: DIP14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Typ LM324N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154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Tranzystor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ind w:left="-7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Tranzystor bipolarny NPN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maksymalne kolektor-emiter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Vce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>: 65 V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Prąd kolektora: 0,1 A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Układ wyprowadzeń: CBE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Obudowa: TO92 (DIP)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Typ BC546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Tranzystor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ind w:left="-7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Tranzystor bipolarny NPN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maksymalne kolektor-emiter: 100 V Prąd maksymalny kolektora: 800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mA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Konfiguracja wyprowadzeń: EBC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Obudowa: TO92 (THT)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Typ:MPSA29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Płytka stykowa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Liczba pól: 830﻿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Kolor: biały z zaznaczonymi liniami zasilania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Wymiary: min. 53 mm x 165mm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Fotorezystor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Rezystancja: 5-10K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Moc: 0,175W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Średnica: 5mm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Warystor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7N 201K (200V, 130VAC)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105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Komparator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Komparator jednokanałowy o napięciu zasilania od 3,5 do 30 V.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Czas propagacji jest równy 115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ns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Typ LM311N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127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Fototranzystor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Fototranzystor w obudowie 5 mm.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Maksymalna czułość dla fali o długości 940 nm.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Kąt odczytu 30 °.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Soczewka przezroczysta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Typ L-53P3C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28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Sygnalizator elektromagnetyczny (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buzzer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Wymiary: min. 14x7mm,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Napięcie: max 16V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97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Wyświetlacz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Wyświetlacz 7 segmentowy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potrójny czerwony anoda,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Prąd pracy: 5-10mA, max.20mA</w:t>
            </w:r>
            <w:r w:rsidRPr="005D2798">
              <w:rPr>
                <w:rFonts w:asciiTheme="majorHAnsi" w:hAnsi="Tahoma" w:cs="Tahoma"/>
                <w:sz w:val="20"/>
                <w:szCs w:val="20"/>
              </w:rPr>
              <w:t>﻿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B172B4">
        <w:trPr>
          <w:trHeight w:val="127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Zestaw kondensatorów ceramicznych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Zestaw kondensatorów ceramicznych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o różnych (co najmniej 10)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wartościach od 15pF do 1000nF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(opakowanie = min 100 sztuk)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B172B4">
        <w:trPr>
          <w:trHeight w:val="69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Odsysacz cyny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Odsysacz lutowniczy cyny 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 średnicy końcówki 2,5mm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96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Laminat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Laminat dwustronny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o wymiarach150x200x1,6mm,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Pokrycie: </w:t>
            </w:r>
            <w:r w:rsidRPr="005D2798">
              <w:rPr>
                <w:rFonts w:asciiTheme="majorHAnsi" w:hAnsi="Cambria" w:cs="Cambria"/>
                <w:sz w:val="20"/>
                <w:szCs w:val="20"/>
              </w:rPr>
              <w:t>﻿</w:t>
            </w:r>
            <w:r w:rsidRPr="005D2798">
              <w:rPr>
                <w:rFonts w:asciiTheme="majorHAnsi" w:hAnsiTheme="majorHAnsi" w:cs="Cambria"/>
                <w:sz w:val="20"/>
                <w:szCs w:val="20"/>
              </w:rPr>
              <w:t>miedź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B172B4">
        <w:trPr>
          <w:trHeight w:val="112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Płytka uniwersalna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Płytka uniwersalna dwustronna,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Wymiary: 50x70 mm,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Raster otworów 2,54 mm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83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Wtyk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Wtyk 6-pozycyjny 4-stykowy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Standard: RJ11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(opakowanie=100 sztuk)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B172B4">
        <w:trPr>
          <w:trHeight w:val="56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Złącze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Keyston</w:t>
            </w:r>
            <w:proofErr w:type="spellEnd"/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Złącze typu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keystone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8p8c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64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Złącze LSA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Złącze typu LSA,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 10  par, nierozłączne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5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Puszka komputerowa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Puszka natynkowa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z jednym gniazdem 8p8c, kat. 5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56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Wtyk RJ 45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Wtyk o standardzie RJ45,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(opakowanie = 100 sztuk)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2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Moduł gniazda RJ45/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Gniazdo montażowe RJ45 ekranowane 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Ilość biegunów: 8P8C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2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Wtyk Jack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Wtyk 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jack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3,5mm,stereo, 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plastikowy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F4194">
        <w:trPr>
          <w:trHeight w:val="84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Kabel telefoniczny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Płaski 4-żyłowy czarny lub biały,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 długość:100m</w:t>
            </w:r>
          </w:p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(sztuka = 100 m)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2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Pasta termoprzewodząca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tubka 1g, przewodność cieplna :  6 W/</w:t>
            </w: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mK</w:t>
            </w:r>
            <w:proofErr w:type="spellEnd"/>
            <w:r w:rsidRPr="005D279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AD7D0F" w:rsidRPr="005D2798" w:rsidRDefault="00AD7D0F" w:rsidP="005D2798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tubka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267805">
        <w:trPr>
          <w:trHeight w:val="66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5D2798">
              <w:rPr>
                <w:rFonts w:asciiTheme="majorHAnsi" w:hAnsiTheme="majorHAnsi" w:cs="Arial"/>
                <w:sz w:val="20"/>
                <w:szCs w:val="20"/>
              </w:rPr>
              <w:t>Izopropanol</w:t>
            </w:r>
            <w:proofErr w:type="spellEnd"/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C85A3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środek do czyszczenia,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 xml:space="preserve"> pojemność butelki 1l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 xml:space="preserve">butelka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0D2834">
        <w:trPr>
          <w:trHeight w:val="72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Cyna z topnikiem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0D2834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Cyna lutownicza o średnicy 0,7 mm </w:t>
            </w:r>
            <w:r w:rsidRPr="005D2798">
              <w:rPr>
                <w:rFonts w:asciiTheme="majorHAnsi" w:hAnsiTheme="majorHAnsi" w:cs="Arial"/>
                <w:sz w:val="20"/>
                <w:szCs w:val="20"/>
              </w:rPr>
              <w:br/>
              <w:t>z kalafonią w szpuli o masie 250 g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szpula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7D0F" w:rsidRPr="005D2798" w:rsidTr="000D2834">
        <w:trPr>
          <w:trHeight w:val="71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D0F" w:rsidRPr="005D2798" w:rsidRDefault="00AD7D0F" w:rsidP="00D53172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Kalafonia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4B242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Kalafonia lutownicza, opakowanie 45g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D279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0F" w:rsidRPr="005D2798" w:rsidRDefault="00AD7D0F" w:rsidP="005D2798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F61C4" w:rsidRDefault="008F61C4" w:rsidP="00C85A37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bookmarkStart w:id="12" w:name="_Toc494977560"/>
      <w:bookmarkStart w:id="13" w:name="_Toc496783651"/>
      <w:bookmarkStart w:id="14" w:name="_Hlk501632485"/>
    </w:p>
    <w:p w:rsidR="005840E1" w:rsidRPr="00C85A37" w:rsidRDefault="005840E1" w:rsidP="00C85A37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r w:rsidRPr="00C85A37">
        <w:rPr>
          <w:rFonts w:asciiTheme="majorHAnsi" w:hAnsiTheme="majorHAnsi"/>
          <w:b/>
          <w:sz w:val="28"/>
          <w:szCs w:val="28"/>
          <w:highlight w:val="lightGray"/>
        </w:rPr>
        <w:t>Część 4 - Dostawa materiałów dydaktycznych do branży chemia lekka w zakresie sprzętu laboratoryjnego dla uczniów do realizacji zajęć w Zespole Szkół Gospodarki Żywnościowej i Agrobiznesu w Lęborku w roku szkolnym 2017-2018</w:t>
      </w:r>
      <w:bookmarkEnd w:id="12"/>
      <w:bookmarkEnd w:id="13"/>
    </w:p>
    <w:bookmarkEnd w:id="14"/>
    <w:p w:rsidR="005840E1" w:rsidRPr="00C85A37" w:rsidRDefault="005840E1" w:rsidP="00C85A37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</w:p>
    <w:p w:rsidR="005840E1" w:rsidRPr="0001674D" w:rsidRDefault="005840E1" w:rsidP="0001674D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01674D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5840E1" w:rsidRPr="0001674D" w:rsidRDefault="005840E1" w:rsidP="0001674D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01674D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p w:rsidR="005840E1" w:rsidRPr="005D2798" w:rsidRDefault="005840E1" w:rsidP="005840E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tawy w części 4</w:t>
      </w: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5D2798">
        <w:rPr>
          <w:rFonts w:asciiTheme="majorHAnsi" w:eastAsia="Calibri" w:hAnsiTheme="majorHAnsi" w:cs="Tahoma"/>
          <w:sz w:val="20"/>
        </w:rPr>
        <w:t xml:space="preserve">………………….. </w:t>
      </w:r>
      <w:r w:rsidRPr="005D2798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5D2798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5D2798">
        <w:rPr>
          <w:rFonts w:asciiTheme="majorHAnsi" w:eastAsia="Calibri" w:hAnsiTheme="majorHAnsi"/>
          <w:i/>
          <w:sz w:val="20"/>
        </w:rPr>
        <w:t>nie może być krótszy niż 1 dzień roboczy i nie dłuższy niż 10  dni roboczych od dnia podpisania umowy.</w:t>
      </w:r>
    </w:p>
    <w:p w:rsidR="005840E1" w:rsidRDefault="005840E1" w:rsidP="005840E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44CB2" w:rsidRDefault="005840E1" w:rsidP="00244CB2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>Oświadczam, iż</w:t>
      </w:r>
      <w:r>
        <w:rPr>
          <w:rFonts w:ascii="Cambria" w:hAnsi="Cambria"/>
          <w:b/>
          <w:sz w:val="24"/>
          <w:szCs w:val="24"/>
        </w:rPr>
        <w:t xml:space="preserve"> każda z wymienionych w części 4</w:t>
      </w:r>
      <w:r w:rsidRPr="00DE12FF">
        <w:rPr>
          <w:rFonts w:ascii="Cambria" w:hAnsi="Cambria"/>
          <w:b/>
          <w:sz w:val="24"/>
          <w:szCs w:val="24"/>
        </w:rPr>
        <w:t xml:space="preserve"> </w:t>
      </w:r>
      <w:r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244CB2" w:rsidRPr="00244CB2" w:rsidRDefault="00244CB2" w:rsidP="00244CB2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48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268"/>
        <w:gridCol w:w="4250"/>
        <w:gridCol w:w="1278"/>
        <w:gridCol w:w="1705"/>
        <w:gridCol w:w="3679"/>
      </w:tblGrid>
      <w:tr w:rsidR="0001674D" w:rsidRPr="00244CB2" w:rsidTr="0001674D">
        <w:trPr>
          <w:trHeight w:val="759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4CB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4CB2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4CB2">
              <w:rPr>
                <w:rFonts w:asciiTheme="majorHAnsi" w:hAnsiTheme="majorHAnsi"/>
                <w:b/>
                <w:sz w:val="20"/>
                <w:szCs w:val="20"/>
              </w:rPr>
              <w:t>Parametry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4CB2">
              <w:rPr>
                <w:rFonts w:asciiTheme="majorHAnsi" w:hAnsiTheme="majorHAnsi"/>
                <w:b/>
                <w:sz w:val="20"/>
                <w:szCs w:val="20"/>
              </w:rPr>
              <w:t>Jednostka</w:t>
            </w:r>
            <w:r w:rsidR="00B172B4">
              <w:rPr>
                <w:rFonts w:asciiTheme="majorHAnsi" w:hAnsiTheme="majorHAnsi"/>
                <w:b/>
                <w:sz w:val="20"/>
                <w:szCs w:val="20"/>
              </w:rPr>
              <w:t xml:space="preserve"> miary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4CB2">
              <w:rPr>
                <w:rFonts w:asciiTheme="majorHAnsi" w:hAnsiTheme="majorHAnsi"/>
                <w:b/>
                <w:sz w:val="20"/>
                <w:szCs w:val="20"/>
              </w:rPr>
              <w:t xml:space="preserve">Łączna liczba </w:t>
            </w:r>
            <w:r w:rsidR="00B172B4">
              <w:rPr>
                <w:rFonts w:asciiTheme="majorHAnsi" w:hAnsiTheme="majorHAnsi"/>
                <w:b/>
                <w:sz w:val="20"/>
                <w:szCs w:val="20"/>
              </w:rPr>
              <w:t>sztuk/opakowań</w:t>
            </w:r>
          </w:p>
        </w:tc>
        <w:tc>
          <w:tcPr>
            <w:tcW w:w="1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(sposób obliczania: cena jednostkowa brutto x łączna liczba sztuk</w:t>
            </w:r>
            <w:r w:rsidR="0001674D">
              <w:rPr>
                <w:rFonts w:asciiTheme="majorHAnsi" w:hAnsiTheme="majorHAnsi"/>
                <w:b/>
                <w:i/>
                <w:sz w:val="18"/>
                <w:szCs w:val="18"/>
              </w:rPr>
              <w:t>/opakowań</w:t>
            </w: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wskazana w kolumnie obok)</w:t>
            </w:r>
          </w:p>
        </w:tc>
      </w:tr>
      <w:tr w:rsidR="00244CB2" w:rsidRPr="00594F1A" w:rsidTr="0001674D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D53172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Rozmiar </w:t>
            </w:r>
            <w:r w:rsidRPr="00201708">
              <w:rPr>
                <w:rFonts w:asciiTheme="majorHAnsi" w:hAnsiTheme="majorHAnsi"/>
                <w:sz w:val="20"/>
                <w:szCs w:val="20"/>
              </w:rPr>
              <w:t xml:space="preserve">S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D53172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Rozmiar </w:t>
            </w:r>
            <w:r w:rsidRPr="00201708">
              <w:rPr>
                <w:rFonts w:asciiTheme="majorHAnsi" w:hAnsiTheme="majorHAnsi"/>
                <w:sz w:val="20"/>
                <w:szCs w:val="20"/>
              </w:rPr>
              <w:t xml:space="preserve">L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D53172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Rozmiar </w:t>
            </w:r>
            <w:r w:rsidRPr="00201708">
              <w:rPr>
                <w:rFonts w:asciiTheme="majorHAnsi" w:hAnsiTheme="majorHAnsi"/>
                <w:sz w:val="20"/>
                <w:szCs w:val="20"/>
              </w:rPr>
              <w:t xml:space="preserve">M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D53172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>. Rozmiar</w:t>
            </w:r>
            <w:r w:rsidRPr="00201708">
              <w:rPr>
                <w:rFonts w:asciiTheme="majorHAnsi" w:hAnsiTheme="majorHAnsi"/>
                <w:sz w:val="20"/>
                <w:szCs w:val="20"/>
              </w:rPr>
              <w:t xml:space="preserve"> XL 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28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Wodorotlenek sodu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01708">
              <w:rPr>
                <w:rFonts w:asciiTheme="majorHAnsi" w:hAnsiTheme="majorHAnsi"/>
                <w:sz w:val="20"/>
                <w:szCs w:val="20"/>
              </w:rPr>
              <w:t>cz.d.a</w:t>
            </w:r>
            <w:proofErr w:type="spellEnd"/>
            <w:r w:rsidRPr="00201708">
              <w:rPr>
                <w:rFonts w:asciiTheme="majorHAnsi" w:hAnsiTheme="majorHAnsi"/>
                <w:sz w:val="20"/>
                <w:szCs w:val="20"/>
              </w:rPr>
              <w:t>, granulki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(o</w:t>
            </w:r>
            <w:r w:rsidRPr="00201708">
              <w:rPr>
                <w:rFonts w:asciiTheme="majorHAnsi" w:hAnsiTheme="majorHAnsi"/>
                <w:sz w:val="20"/>
                <w:szCs w:val="20"/>
              </w:rPr>
              <w:t>pakowanie 1kg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28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 xml:space="preserve">Wodorotlenek </w:t>
            </w:r>
            <w:r>
              <w:rPr>
                <w:rFonts w:asciiTheme="majorHAnsi" w:hAnsiTheme="majorHAnsi"/>
                <w:sz w:val="20"/>
                <w:szCs w:val="20"/>
              </w:rPr>
              <w:t>potasu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557EF">
              <w:rPr>
                <w:rFonts w:asciiTheme="majorHAnsi" w:hAnsiTheme="majorHAnsi"/>
                <w:sz w:val="20"/>
                <w:szCs w:val="20"/>
              </w:rPr>
              <w:t>cz.d.a</w:t>
            </w:r>
            <w:proofErr w:type="spellEnd"/>
            <w:r w:rsidRPr="003557EF">
              <w:rPr>
                <w:rFonts w:asciiTheme="majorHAnsi" w:hAnsiTheme="majorHAnsi"/>
                <w:sz w:val="20"/>
                <w:szCs w:val="20"/>
              </w:rPr>
              <w:t xml:space="preserve"> lub cz., granulki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(o</w:t>
            </w:r>
            <w:r w:rsidRPr="003557EF">
              <w:rPr>
                <w:rFonts w:asciiTheme="majorHAnsi" w:hAnsiTheme="majorHAnsi"/>
                <w:sz w:val="20"/>
                <w:szCs w:val="20"/>
              </w:rPr>
              <w:t>pakowanie 1kg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01708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713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CD018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AE0996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Perhydrol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 xml:space="preserve">Butelka 1l, 30% nadtlenek wodoru </w:t>
            </w:r>
          </w:p>
          <w:p w:rsidR="00244CB2" w:rsidRPr="00AE0996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(sztuka = butelka 1 l)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AE0996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AE0996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AE0996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594F1A" w:rsidTr="0001674D">
        <w:trPr>
          <w:trHeight w:val="28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Papierki uniwersalne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 xml:space="preserve">Papierki uniwersalne do pomiaru </w:t>
            </w:r>
            <w:proofErr w:type="spellStart"/>
            <w:r w:rsidRPr="00693753">
              <w:rPr>
                <w:rFonts w:asciiTheme="majorHAnsi" w:hAnsiTheme="majorHAnsi"/>
                <w:sz w:val="20"/>
                <w:szCs w:val="20"/>
              </w:rPr>
              <w:t>pH</w:t>
            </w:r>
            <w:proofErr w:type="spellEnd"/>
            <w:r w:rsidRPr="0069375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br/>
              <w:t xml:space="preserve">zakres od 0-14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br/>
              <w:t>(opakowanie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= 100 szt</w:t>
            </w:r>
            <w:r>
              <w:rPr>
                <w:rFonts w:asciiTheme="majorHAnsi" w:hAnsiTheme="majorHAnsi"/>
                <w:sz w:val="20"/>
                <w:szCs w:val="20"/>
              </w:rPr>
              <w:t>uk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693753" w:rsidTr="0001674D">
        <w:trPr>
          <w:trHeight w:val="601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Papierki lakmusowe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 xml:space="preserve">PH 1-14  </w:t>
            </w:r>
          </w:p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80 szt</w:t>
            </w:r>
            <w:r>
              <w:rPr>
                <w:rFonts w:asciiTheme="majorHAnsi" w:hAnsiTheme="majorHAnsi"/>
                <w:sz w:val="20"/>
                <w:szCs w:val="20"/>
              </w:rPr>
              <w:t>uk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 xml:space="preserve"> w opakowaniu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693753" w:rsidTr="0001674D">
        <w:trPr>
          <w:trHeight w:val="723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693753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Zlewka wysoka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Zlewka szklana wysoka,</w:t>
            </w:r>
          </w:p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Pojemność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693753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1158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 xml:space="preserve">Walizka do obserwacji </w:t>
            </w:r>
          </w:p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i analizy chemicznej wód oraz gleb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Zestaw umożliwia przeprowadzenie łącznie ok. 500 testów kolorystycznych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510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Odczynniki chemiczne  - zestaw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zestaw dla szkół ponadgimnazjalnych, zestaw składający się z minimum 102 odczynników i substancji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834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Zlewka wysoka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pStyle w:val="Nagwek2"/>
              <w:spacing w:before="0"/>
              <w:jc w:val="center"/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44CB2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Zlewka wysoka szklana z wylewem, </w:t>
            </w:r>
            <w:r w:rsidRPr="00244CB2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br/>
              <w:t>Pojemność 250 ml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Pipety szklane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Pipeta szklana o pojemności 25 ml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Kolba miarowa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Kolba miarowa o pojemności 250 ml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63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Gruszka uniwersalna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 xml:space="preserve">trójzaworowa, </w:t>
            </w:r>
          </w:p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do pipet o pojemności do 100ml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603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Biureta szklana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50 ml z kranem teflonowym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69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 xml:space="preserve">rozmiar S </w:t>
            </w:r>
          </w:p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(opakowanie = 100 sztuk)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55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rozmiar L</w:t>
            </w:r>
          </w:p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(opakowanie = 100 sztuk)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4CB2" w:rsidRPr="00244CB2" w:rsidTr="0001674D">
        <w:trPr>
          <w:trHeight w:val="552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D5317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rozmiar M</w:t>
            </w:r>
          </w:p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(opakowanie = 100 sztuk)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4CB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CB2" w:rsidRPr="00244CB2" w:rsidRDefault="00244CB2" w:rsidP="00244CB2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94433" w:rsidRDefault="00B94433" w:rsidP="000F46DA">
      <w:pPr>
        <w:jc w:val="both"/>
        <w:rPr>
          <w:rFonts w:ascii="Cambria" w:hAnsi="Cambria"/>
          <w:b/>
          <w:highlight w:val="yellow"/>
        </w:rPr>
      </w:pPr>
    </w:p>
    <w:p w:rsidR="00B94433" w:rsidRDefault="00B94433" w:rsidP="000F46DA">
      <w:pPr>
        <w:jc w:val="both"/>
        <w:rPr>
          <w:rFonts w:ascii="Cambria" w:hAnsi="Cambria"/>
          <w:b/>
          <w:highlight w:val="yellow"/>
        </w:rPr>
      </w:pPr>
    </w:p>
    <w:p w:rsidR="00B94433" w:rsidRDefault="00B94433" w:rsidP="000F46DA">
      <w:pPr>
        <w:jc w:val="both"/>
        <w:rPr>
          <w:rFonts w:ascii="Cambria" w:hAnsi="Cambria"/>
          <w:b/>
          <w:highlight w:val="yellow"/>
        </w:rPr>
      </w:pPr>
    </w:p>
    <w:p w:rsidR="00244CB2" w:rsidRDefault="00244CB2" w:rsidP="00244CB2">
      <w:pPr>
        <w:pStyle w:val="Nagwek1"/>
        <w:spacing w:before="0"/>
        <w:ind w:left="851" w:hanging="851"/>
        <w:rPr>
          <w:rFonts w:eastAsia="Times New Roman" w:cs="Times New Roman"/>
          <w:bCs w:val="0"/>
          <w:color w:val="auto"/>
          <w:sz w:val="24"/>
          <w:szCs w:val="24"/>
        </w:rPr>
      </w:pPr>
      <w:bookmarkStart w:id="15" w:name="_Toc494977561"/>
      <w:bookmarkStart w:id="16" w:name="_Toc496619015"/>
      <w:bookmarkStart w:id="17" w:name="_Toc496783652"/>
      <w:bookmarkStart w:id="18" w:name="_Hlk501632517"/>
    </w:p>
    <w:p w:rsidR="00244CB2" w:rsidRPr="00B94433" w:rsidRDefault="00244CB2" w:rsidP="00B94433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r w:rsidRPr="00B94433">
        <w:rPr>
          <w:rFonts w:asciiTheme="majorHAnsi" w:hAnsiTheme="majorHAnsi"/>
          <w:b/>
          <w:sz w:val="28"/>
          <w:szCs w:val="28"/>
          <w:highlight w:val="lightGray"/>
        </w:rPr>
        <w:t>Część 5 - Dostawa materiałów dydaktycznych w celu wyposażenia bibliotek szkolnych dla uczniów do realizacji zajęć w Powiatowym Centrum Edukacyjnym – Zespole Szkół Ponadgimnazjalnych  w Lęborku w roku szkolnym 2017-2018</w:t>
      </w:r>
      <w:bookmarkEnd w:id="15"/>
      <w:bookmarkEnd w:id="16"/>
      <w:bookmarkEnd w:id="17"/>
    </w:p>
    <w:bookmarkEnd w:id="18"/>
    <w:p w:rsidR="00847FE8" w:rsidRPr="0001674D" w:rsidRDefault="00847FE8" w:rsidP="00847FE8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01674D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847FE8" w:rsidRPr="0001674D" w:rsidRDefault="00847FE8" w:rsidP="00847FE8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01674D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p w:rsidR="005840E1" w:rsidRPr="005D2798" w:rsidRDefault="005840E1" w:rsidP="005840E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</w:t>
      </w:r>
      <w:r w:rsidR="00244CB2">
        <w:rPr>
          <w:rFonts w:asciiTheme="majorHAnsi" w:eastAsia="Calibri" w:hAnsiTheme="majorHAnsi" w:cs="Arial"/>
          <w:b/>
          <w:sz w:val="28"/>
          <w:szCs w:val="18"/>
          <w:lang w:eastAsia="ar-SA"/>
        </w:rPr>
        <w:t>tawy w części 5</w:t>
      </w: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5D2798">
        <w:rPr>
          <w:rFonts w:asciiTheme="majorHAnsi" w:eastAsia="Calibri" w:hAnsiTheme="majorHAnsi" w:cs="Tahoma"/>
          <w:sz w:val="20"/>
        </w:rPr>
        <w:t xml:space="preserve">………………….. </w:t>
      </w:r>
      <w:r w:rsidRPr="005D2798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5D2798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5D2798">
        <w:rPr>
          <w:rFonts w:asciiTheme="majorHAnsi" w:eastAsia="Calibri" w:hAnsiTheme="majorHAnsi"/>
          <w:i/>
          <w:sz w:val="20"/>
        </w:rPr>
        <w:t>nie może być krótszy niż 1 dzień roboczy i nie dłuższy niż 10  dni roboczych od dnia podpisania umowy.</w:t>
      </w:r>
    </w:p>
    <w:p w:rsidR="005840E1" w:rsidRDefault="005840E1" w:rsidP="005840E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840E1" w:rsidRDefault="005840E1" w:rsidP="005840E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>Oświadczam, iż</w:t>
      </w:r>
      <w:r>
        <w:rPr>
          <w:rFonts w:ascii="Cambria" w:hAnsi="Cambria"/>
          <w:b/>
          <w:sz w:val="24"/>
          <w:szCs w:val="24"/>
        </w:rPr>
        <w:t xml:space="preserve"> każda z wymienionych w części </w:t>
      </w:r>
      <w:r w:rsidR="00244CB2">
        <w:rPr>
          <w:rFonts w:ascii="Cambria" w:hAnsi="Cambria"/>
          <w:b/>
          <w:sz w:val="24"/>
          <w:szCs w:val="24"/>
        </w:rPr>
        <w:t>5</w:t>
      </w:r>
      <w:r w:rsidRPr="00DE12FF">
        <w:rPr>
          <w:rFonts w:ascii="Cambria" w:hAnsi="Cambria"/>
          <w:b/>
          <w:sz w:val="24"/>
          <w:szCs w:val="24"/>
        </w:rPr>
        <w:t xml:space="preserve"> </w:t>
      </w:r>
      <w:r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5840E1" w:rsidRDefault="005840E1" w:rsidP="000F46DA">
      <w:pPr>
        <w:jc w:val="both"/>
        <w:rPr>
          <w:rFonts w:ascii="Cambria" w:hAnsi="Cambria"/>
          <w:b/>
          <w:highlight w:val="yellow"/>
        </w:rPr>
      </w:pPr>
    </w:p>
    <w:tbl>
      <w:tblPr>
        <w:tblW w:w="49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10"/>
        <w:gridCol w:w="3506"/>
        <w:gridCol w:w="1964"/>
        <w:gridCol w:w="1674"/>
        <w:gridCol w:w="1437"/>
        <w:gridCol w:w="3610"/>
      </w:tblGrid>
      <w:tr w:rsidR="005053D5" w:rsidRPr="00BA1D28" w:rsidTr="00F5535C">
        <w:trPr>
          <w:trHeight w:val="628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5535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</w:tcPr>
          <w:p w:rsidR="005053D5" w:rsidRDefault="005053D5" w:rsidP="005053D5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F5535C" w:rsidRDefault="005053D5" w:rsidP="005053D5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(sposób obliczania: cena jednostkowa brutto x łączna liczba sztuk wskazana </w:t>
            </w:r>
          </w:p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 kolumnie obok)</w:t>
            </w: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Matematyka – podręcznik do liceum i technikum zakres podstawowy klasa II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Matematyka – podręcznik do liceum i technikum zakres podstawowy klasa III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Matematyka - zbiór zadań do liceum i technikum zakres podstawowy klasa II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Matematyka - zbiór zadań do liceum i technikum zakres podstawowy klasa III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12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Construction I: Buildings. Student's Book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Virginia Evans, Jenny Dooley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Płyty CD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Class Audio CDs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Jenny Dooley, Jason Revels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781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 dla nauczyciela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Teacher's Book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5053D5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Jenny Dooley, 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Virginia Evans, Jason Revels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 dla nauczyciela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Teacher's Guide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Jenny Dooley, Jason Revels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Angielski od podstaw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 budownictwie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Paweł Lewandowski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LED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Język angielski zawodowy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w budownictwie.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Kucz Marlena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11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My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Profession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ćwiczenia dla szkół budowlanych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Anna Hanus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75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Ilustrowany słownik budowlany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pol-ang-niem</w:t>
            </w:r>
            <w:proofErr w:type="spellEnd"/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Killer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Wilhelm K.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Arkady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99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Cambridge English for Engineering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Ibbotson Mark 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Cambridge University Press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964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English for Logistics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Studen't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Book Pack (CD-ROM) Express series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Grussendorf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Marion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Oxford University Press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533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Professional English in Use Engineering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Ibbotson Mark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Cambridge University Press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568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Wykonywanie mieszanek betonowych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76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Przygotowanie stali zbrojeniowej do montażu.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46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Montaż zbrojenia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w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deskowaniach</w:t>
            </w:r>
            <w:proofErr w:type="spellEnd"/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5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Organizacja i technologia robót stanu surowego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551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Organizacja robót rozbiórkowych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Tadeusz Maj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66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Organizacja i przygotowanie budowy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Tadeusz Maj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77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Organizacja i technologia robót wykończeniowych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Sporządzanie kosztorysów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37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Przygotowanie dokumentacji przetargowej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422DDE">
        <w:trPr>
          <w:trHeight w:val="99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Montaż ścian działowych, sufitów podwieszanych oraz obudowy konstrukcji dachowych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Anna Kusina,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Marek Machnik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Montaż okładzin ściennych i płyt podłogowych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Anna Kusina,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Marek Machnik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98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Wykonywanie robót malarskich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Anna Kusina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422DDE">
        <w:trPr>
          <w:trHeight w:val="567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Wykonywanie robót tapeciarskich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Marek Machnik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422DDE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F5535C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5535C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Słownik budowlany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polsko-angielski,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angielsko-polski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Jacek Gordon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693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Język angielski dla inżynierów budownictwa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Paweł Lewandowski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LED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Słownik terminologii technicznej i budowlanej polsko-angielski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angielsko-polski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Jacek Gordon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35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Teraz Matura 2018 Matematyka Vademecum  Poziom podstawowy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Jerzy Janowicz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961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Teraz Matura 2018 Matematyka Vademecum  Poziom rozszerzony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Maciej Antek,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Piotr Grabowski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989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Teraz Matura Matematyka. Tuż przed egzaminem. Poziom podstawowy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Piotr Krzemiński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18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 xml:space="preserve">Zbiór zadań </w:t>
            </w:r>
          </w:p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i zestawów maturalnych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Teraz Matura. Matematyka. Arkusze maturalne. Poziom podstawowy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Ewa Muszyńska,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Marcin Wesołowski 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Stolarstwo cz. 2 Technologia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Włodzimierz Prządka,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Jerzy Szczuka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Obrabiarki i urządzenia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 stolarstwie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Stefan Bieniek,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Kazimierz Duchnowski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766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Branża TSL w przykładach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i ćwiczeniach.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Paweł Andrzejczyk, Paweł Fajfer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Instytut Logistyki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i Magazynowania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12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Repetytorium i testy egzaminacyjne. Technik logistyk. Kwalifikacja A.31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Stolarski Jarosław,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Śliżewska Joanna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Instytut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Logistyki i Magazynowania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934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Podstawy transportu. Podręcznik do nauki zawodu technik logistyk, technik spedytor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Agnieszka Krupa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Technika transportu ładunków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Leon Prochowski,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Andrzej Żuchowski  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Komunikacji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i Łączności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Transport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 przedsiębiorstwie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logistyka, spedycja, reklamacje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Budzyński Wojciech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Poltext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Podstawy logistyki. Podręcznik do nauki zawodu technik logistyk, technik spedytor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Joanna Śliżewska, Justyna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Stochaj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Pracownia organizacji i monitorowania przepływu zasobów i informacji w jednostkach organizacyjnych. Kwalifikacja A.32 technik logistyk.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Stolarski Jarosław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Repetytorium i testy egzaminacyjne. Technik logistyk. Kwalifikacja A.32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Joanna Śliżewska, Justyna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Stochaj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Career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Paths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Logistics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Evans Virginia,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Dooley Jenny, Buchannan Donald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Język angielski dla logistyków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Paulina Golińska,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Agnieszka Stachowiak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Difin</w:t>
            </w:r>
            <w:proofErr w:type="spellEnd"/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35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Słownik transportu i logistyki angielsko-polski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polsko-angielski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Roman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Kozierkiewicz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C.H.Beck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19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Język angielski zawodowy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w logistyce i spedycji.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Howis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 Barbara, Szymoniak Beata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Skills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for Matura.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Zestawy egzaminacyjne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do matury ustnej.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Evans Virginia,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Dooley Jenny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Angielski w zabawie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Zadura-Wnuk Aleksandra, Wydawnictwo  WAGROS S.C. EWA ROSTEK I KRZYSZTOF ROSTEK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915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Matura z angielskiego.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To ci się przyda.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Środki językowe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Kosonocka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Lidia, Radej Filip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Preston Publishing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MATURA FLASHCARDS, JĘZYK ANGIELSKI,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Czarnecka-Cicha Barbara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82548E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8" w:history="1">
              <w:r w:rsidR="005053D5" w:rsidRPr="00BA1D28">
                <w:rPr>
                  <w:rFonts w:asciiTheme="majorHAnsi" w:hAnsiTheme="majorHAnsi" w:cs="Arial"/>
                  <w:sz w:val="20"/>
                  <w:szCs w:val="20"/>
                </w:rPr>
                <w:t xml:space="preserve">Pearson </w:t>
              </w:r>
              <w:proofErr w:type="spellStart"/>
              <w:r w:rsidR="005053D5" w:rsidRPr="00BA1D28">
                <w:rPr>
                  <w:rFonts w:asciiTheme="majorHAnsi" w:hAnsiTheme="majorHAnsi" w:cs="Arial"/>
                  <w:sz w:val="20"/>
                  <w:szCs w:val="20"/>
                </w:rPr>
                <w:t>Education</w:t>
              </w:r>
              <w:proofErr w:type="spellEnd"/>
              <w:r w:rsidR="005053D5" w:rsidRPr="00BA1D28">
                <w:rPr>
                  <w:rFonts w:asciiTheme="majorHAnsi" w:hAnsiTheme="majorHAnsi" w:cs="Arial"/>
                  <w:sz w:val="20"/>
                  <w:szCs w:val="20"/>
                </w:rPr>
                <w:t xml:space="preserve"> / Longman</w:t>
              </w:r>
            </w:hyperlink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Vademecum. Matura. Język angielski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Macisaac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Daniela,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Ciężkowska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>-Gajda Dorota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GREG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551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Repetytorium maturzysty Język angielski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Macisaac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Daniela,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Ciężkowska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-Gajda Dorota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GREG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1058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Teraz matura. Język angielski. Arkusze maturalne.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Poziom podstawowy 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Opracowanie zbiorowe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1102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Teraz matura. Język angielski. Arkusze maturalne.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Poziom podstawowy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i rozszerzony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Opracowanie zbiorowe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86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Poręczny słownik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angielsko-polski,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polsko-angielski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Anna Wojtowicz,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Magdalena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Kietschke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Literat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828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Słownik polsko-angielski, angielsko-polski czyli, jak to powiedzieć po angielsku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Jacek Gordon 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Level Trading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1088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Język angielski w firmie Słownik i rozmówki, wzory listów i pism, wzory umów prawnych i handlowych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Gordon Jacek</w:t>
            </w:r>
          </w:p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 +płyta DVD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Kurs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wymowy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– j.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angielski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, Say It Right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wersja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4.0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Sawala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Krzysztof,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Szczegóła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Tomasz, Jankowski Michał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SuperMemo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World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  <w:p w:rsidR="005053D5" w:rsidRPr="00BA1D28" w:rsidRDefault="005053D5" w:rsidP="00244CB2">
            <w:p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Zacznij mówić po angielsku! Jak przełamać barierę językową?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Weronika Sokołowska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82548E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9" w:tooltip="Edgard" w:history="1">
              <w:proofErr w:type="spellStart"/>
              <w:r w:rsidR="005053D5" w:rsidRPr="00BA1D28">
                <w:rPr>
                  <w:rFonts w:asciiTheme="majorHAnsi" w:hAnsiTheme="majorHAnsi" w:cs="Arial"/>
                  <w:sz w:val="20"/>
                  <w:szCs w:val="20"/>
                </w:rPr>
                <w:t>Edgard</w:t>
              </w:r>
              <w:proofErr w:type="spellEnd"/>
            </w:hyperlink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Business English Readings.  Workbook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Joanna Jakubiec-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Bontko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Ilona Delekta, Katarzyna Kiszka, Małgorzata Konopnicka, Michele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Simmons</w:t>
            </w:r>
            <w:proofErr w:type="spellEnd"/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C.H.Beck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Mówimy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po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angielsku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+ CD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82548E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0" w:history="1">
              <w:r w:rsidR="005053D5" w:rsidRPr="00BA1D28">
                <w:rPr>
                  <w:rFonts w:asciiTheme="majorHAnsi" w:hAnsiTheme="majorHAnsi" w:cs="Arial"/>
                  <w:sz w:val="20"/>
                  <w:szCs w:val="20"/>
                </w:rPr>
                <w:t> Leon Leszek Szkutnik</w:t>
              </w:r>
            </w:hyperlink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82548E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1" w:history="1">
              <w:r w:rsidR="005053D5" w:rsidRPr="00BA1D28">
                <w:rPr>
                  <w:rFonts w:asciiTheme="majorHAnsi" w:hAnsiTheme="majorHAnsi" w:cs="Arial"/>
                  <w:sz w:val="20"/>
                  <w:szCs w:val="20"/>
                </w:rPr>
                <w:t>Wiedza Powszechna</w:t>
              </w:r>
            </w:hyperlink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5053D5" w:rsidRPr="00BA1D28" w:rsidTr="00F5535C">
        <w:trPr>
          <w:trHeight w:val="300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D53172">
            <w:pPr>
              <w:pStyle w:val="Akapitzlist"/>
              <w:numPr>
                <w:ilvl w:val="0"/>
                <w:numId w:val="8"/>
              </w:numPr>
              <w:spacing w:after="0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422DDE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DDE">
              <w:rPr>
                <w:rFonts w:asciiTheme="majorHAnsi" w:hAnsiTheme="majorHAnsi" w:cs="Arial"/>
                <w:sz w:val="20"/>
                <w:szCs w:val="20"/>
              </w:rPr>
              <w:t xml:space="preserve">Podręcznik, </w:t>
            </w:r>
            <w:r w:rsidRPr="00422DDE">
              <w:rPr>
                <w:rFonts w:asciiTheme="majorHAnsi" w:hAnsiTheme="majorHAnsi" w:cs="Arial"/>
                <w:sz w:val="20"/>
                <w:szCs w:val="20"/>
              </w:rPr>
              <w:br/>
              <w:t>3 CD, Audiobook, Ebook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Angielski raz a dobrze. Intensywny kurs w 30 lekcjach dla początkujących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Iwona Więckowska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Lingo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3D5" w:rsidRPr="00BA1D28" w:rsidRDefault="005053D5" w:rsidP="00244CB2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5840E1" w:rsidRDefault="005840E1" w:rsidP="000F46DA">
      <w:pPr>
        <w:jc w:val="both"/>
        <w:rPr>
          <w:rFonts w:ascii="Cambria" w:hAnsi="Cambria"/>
          <w:b/>
          <w:highlight w:val="yellow"/>
        </w:rPr>
      </w:pPr>
    </w:p>
    <w:p w:rsidR="005053D5" w:rsidRDefault="005053D5" w:rsidP="000F46DA">
      <w:pPr>
        <w:jc w:val="both"/>
        <w:rPr>
          <w:rFonts w:ascii="Cambria" w:hAnsi="Cambria"/>
          <w:b/>
          <w:highlight w:val="yellow"/>
        </w:rPr>
      </w:pPr>
    </w:p>
    <w:p w:rsidR="005053D5" w:rsidRPr="00431542" w:rsidRDefault="005053D5" w:rsidP="00431542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bookmarkStart w:id="19" w:name="_Toc494977562"/>
      <w:bookmarkStart w:id="20" w:name="_Toc496619016"/>
      <w:bookmarkStart w:id="21" w:name="_Toc496783653"/>
      <w:bookmarkStart w:id="22" w:name="_Hlk501632534"/>
      <w:r w:rsidRPr="00431542">
        <w:rPr>
          <w:rFonts w:asciiTheme="majorHAnsi" w:hAnsiTheme="majorHAnsi"/>
          <w:b/>
          <w:sz w:val="28"/>
          <w:szCs w:val="28"/>
          <w:highlight w:val="lightGray"/>
        </w:rPr>
        <w:lastRenderedPageBreak/>
        <w:t>Część 6 - Dostawa materiałów dydaktycznych w celu wyposażenia bibliotek szkolnych dla uczniów do realizacji zajęć w Zespole Szkół Mechaniczno-Informatycznych w Lęborku w roku szkolnym 2017-2018</w:t>
      </w:r>
      <w:bookmarkEnd w:id="19"/>
      <w:bookmarkEnd w:id="20"/>
      <w:bookmarkEnd w:id="21"/>
    </w:p>
    <w:bookmarkEnd w:id="22"/>
    <w:p w:rsidR="005840E1" w:rsidRPr="00431542" w:rsidRDefault="005840E1" w:rsidP="00431542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</w:p>
    <w:p w:rsidR="00431542" w:rsidRPr="0001674D" w:rsidRDefault="00431542" w:rsidP="00431542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bookmarkStart w:id="23" w:name="_Hlk503173922"/>
      <w:r w:rsidRPr="0001674D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431542" w:rsidRPr="0001674D" w:rsidRDefault="00431542" w:rsidP="00431542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01674D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bookmarkEnd w:id="23"/>
    <w:p w:rsidR="005840E1" w:rsidRPr="005D2798" w:rsidRDefault="005840E1" w:rsidP="005840E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5840E1" w:rsidRPr="005D2798" w:rsidRDefault="005840E1" w:rsidP="00E1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</w:t>
      </w:r>
      <w:r w:rsidR="005053D5">
        <w:rPr>
          <w:rFonts w:asciiTheme="majorHAnsi" w:eastAsia="Calibri" w:hAnsiTheme="majorHAnsi" w:cs="Arial"/>
          <w:b/>
          <w:sz w:val="28"/>
          <w:szCs w:val="18"/>
          <w:lang w:eastAsia="ar-SA"/>
        </w:rPr>
        <w:t>arowanej daty dostawy w części 6</w:t>
      </w: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5840E1" w:rsidRPr="005D2798" w:rsidRDefault="005840E1" w:rsidP="00E1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5840E1" w:rsidRPr="005D2798" w:rsidRDefault="005840E1" w:rsidP="00E1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5D2798">
        <w:rPr>
          <w:rFonts w:asciiTheme="majorHAnsi" w:eastAsia="Calibri" w:hAnsiTheme="majorHAnsi" w:cs="Tahoma"/>
          <w:sz w:val="20"/>
        </w:rPr>
        <w:t xml:space="preserve">………………….. </w:t>
      </w:r>
      <w:r w:rsidRPr="005D2798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5840E1" w:rsidRPr="005D2798" w:rsidRDefault="005840E1" w:rsidP="00E1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5D2798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5D2798">
        <w:rPr>
          <w:rFonts w:asciiTheme="majorHAnsi" w:eastAsia="Calibri" w:hAnsiTheme="majorHAnsi"/>
          <w:i/>
          <w:sz w:val="20"/>
        </w:rPr>
        <w:t>nie może być krótszy niż 1 dzień roboczy i nie dłuższy niż 10  dni roboczych od dnia podpisania umowy.</w:t>
      </w:r>
    </w:p>
    <w:p w:rsidR="005840E1" w:rsidRDefault="005840E1" w:rsidP="005840E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840E1" w:rsidRDefault="005840E1" w:rsidP="00E1621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>Oświadczam, iż</w:t>
      </w:r>
      <w:r w:rsidR="005053D5">
        <w:rPr>
          <w:rFonts w:ascii="Cambria" w:hAnsi="Cambria"/>
          <w:b/>
          <w:sz w:val="24"/>
          <w:szCs w:val="24"/>
        </w:rPr>
        <w:t xml:space="preserve"> każda z wymienionych w części 6</w:t>
      </w:r>
      <w:r w:rsidRPr="00DE12FF">
        <w:rPr>
          <w:rFonts w:ascii="Cambria" w:hAnsi="Cambria"/>
          <w:b/>
          <w:sz w:val="24"/>
          <w:szCs w:val="24"/>
        </w:rPr>
        <w:t xml:space="preserve"> </w:t>
      </w:r>
      <w:r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E16210" w:rsidRPr="00E16210" w:rsidRDefault="00E16210" w:rsidP="00E1621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255"/>
        <w:gridCol w:w="5160"/>
        <w:gridCol w:w="1815"/>
        <w:gridCol w:w="1538"/>
        <w:gridCol w:w="1393"/>
        <w:gridCol w:w="2509"/>
      </w:tblGrid>
      <w:tr w:rsidR="00E16210" w:rsidRPr="00BA1D28" w:rsidTr="005E66C6">
        <w:trPr>
          <w:trHeight w:val="628"/>
        </w:trPr>
        <w:tc>
          <w:tcPr>
            <w:tcW w:w="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24" w:name="RANGE!A1"/>
            <w:bookmarkStart w:id="25" w:name="_Hlk501008497"/>
            <w:bookmarkStart w:id="26" w:name="OLE_LINK1" w:colFirst="1" w:colLast="4"/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  <w:bookmarkEnd w:id="24"/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</w:tcPr>
          <w:p w:rsidR="00E16210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5E66C6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(sposób obliczania: cena jednostkowa brutto x łączna liczba sztuk wskazana 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 kolumnie obok)</w:t>
            </w:r>
          </w:p>
        </w:tc>
      </w:tr>
      <w:bookmarkEnd w:id="25"/>
      <w:tr w:rsidR="00E16210" w:rsidRPr="00BA1D28" w:rsidTr="00E16210">
        <w:trPr>
          <w:trHeight w:val="525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ind w:left="554" w:hanging="55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Podstawy elektroniki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w praktyce. Podręcznik do nauki zawodów z branży elektronicznej, informatycznej i elektrycznej. Część 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Anna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Podstawy elektroniki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w praktyce. Podręcznik do nauki 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awodów z branży elektronicznej,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informatycznej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i elektrycznej. Część 2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Anna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14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Podstawy elektrotechniki w praktyce. Podręcznik do nauki zawodów z branży elektronicznej, informatycznej i elektrycznej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Artur Bielawski,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Joanna Grygiel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88661B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Zbiór zadań. Podstawy elektrotechniki w praktyce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Artur Bielawski,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Joanna Grygiel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88661B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Repetytorium + testy egzaminacyjne. Kwalifikacja E.18. </w:t>
            </w:r>
          </w:p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Robert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Dziurski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Witold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Krieser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Repetytorium + testy egzaminacyjne. Kwalifikacja E.3. </w:t>
            </w:r>
          </w:p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Robert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Dziurski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Witold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Krieser</w:t>
            </w:r>
            <w:proofErr w:type="spellEnd"/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Pracownia urządzeń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techniki komputerowej. Kwalifikacja E.12. </w:t>
            </w:r>
          </w:p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Klekot,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Krzysztof Pytel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Repetytorium + testy Kwalifikacja E.12. </w:t>
            </w:r>
          </w:p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Klekot,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Krzysztof Pytel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Przygotowanie stanowiska komputerowego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do pracy cz. 1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Kwalifikacja E.12.1</w:t>
            </w:r>
          </w:p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Krzysztof  Pytel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Naprawa komputera osobistego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Krzysztof  Pytel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33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Użytkowanie urządzeń peryferyjnych komputera osobistego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Krzysztof  Pytel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58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Bezpieczeństwo i higiena pracy. Podręcznik do kształcenia zawodowego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Krzysztof Szczęch,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Wanda Bukała,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Jak działa Linux.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Podręcznik administratora.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82548E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proofErr w:type="spellStart"/>
              <w:r w:rsidR="00E16210" w:rsidRPr="00BA1D28">
                <w:rPr>
                  <w:rFonts w:asciiTheme="majorHAnsi" w:hAnsiTheme="majorHAnsi"/>
                  <w:sz w:val="20"/>
                  <w:szCs w:val="20"/>
                </w:rPr>
                <w:t>Ward</w:t>
              </w:r>
              <w:proofErr w:type="spellEnd"/>
              <w:r w:rsidR="00E16210" w:rsidRPr="00BA1D28">
                <w:rPr>
                  <w:rFonts w:asciiTheme="majorHAnsi" w:hAnsiTheme="majorHAnsi"/>
                  <w:sz w:val="20"/>
                  <w:szCs w:val="20"/>
                </w:rPr>
                <w:t xml:space="preserve"> Brian</w:t>
              </w:r>
            </w:hyperlink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Montaż i eksploatacja systemów komputerowych, urządzeń peryferyjnych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i sieci. Kwalifikacja EE.08. Podręcznik do nauki zawodu technik informatyk. Część 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1204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Montaż i eksploatacja systemów komputerowych, urządzeń peryferyjnych </w:t>
            </w:r>
          </w:p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i sieci. Kwalifikacja EE.08. Podręcznik do nauki zawodu technik informatyk. Część 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Krzysztof  Pytel, Sylwia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6E4C9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hRule="exact" w:val="10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Montaż i eksploatacja systemów komputerowych, urządzeń peryferyjnych   i sieci. Kwalifikacja EE.08. Podręcznik do nauki zawodu technik informatyk. Część 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Krzysztof  Pytel, Sylwia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hRule="exact" w:val="703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Budowa i obsługa domowych sieci komputerowych.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Ćwiczenia praktyczne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Rak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Pracownia sieci komputerowych. </w:t>
            </w:r>
          </w:p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Kwalifikacja 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.13 Technik informatyk. Technik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teleinformatyk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Tomasz Klekot, Krzysztof Pytel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Okablowanie sieciowe w praktyce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Frank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>Derfler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Les Fred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Pracownia aplikacji internetowych. Kwalifikacja E.14 Technik informatyk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Tomasz Klekot, Krzysztof Pytel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HTML i CSS. Zaprojektuj i zbuduj witrynę WWW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Jon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Duckett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JavaScript i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jQuery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>. Interaktywne strony WWW dla każdego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Jon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Duckett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Android. Wprowadzenie do programowania aplikacji. Wydanie V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Joseph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>Annuzzi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Jr., Lauren Darcey, Shane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>Conder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PHP7. Praktyczny kurs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Marcin Lis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Instalowanie urządzeń elektronicznych. Kwalifikacja E.6.1. Podręcznik do nauki zawodu tech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nik elektronik, monter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elektronik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Piotr Brzozowski, Anna </w:t>
            </w:r>
            <w:proofErr w:type="spellStart"/>
            <w:r w:rsidRPr="00BA1D28"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  <w:r w:rsidRPr="00BA1D2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300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Konserwacja instalacji urządzeń elektronicznych. Kwalifikacja E.6.2. Pod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ręcznik do nauki zawodu technik </w:t>
            </w:r>
            <w:r w:rsidRPr="00BA1D28">
              <w:rPr>
                <w:rFonts w:asciiTheme="majorHAnsi" w:hAnsiTheme="majorHAnsi"/>
                <w:sz w:val="20"/>
                <w:szCs w:val="20"/>
              </w:rPr>
              <w:t>elektronik, monter elektronik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 xml:space="preserve">Piotr Brzozowski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D28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6210" w:rsidRPr="00BA1D28" w:rsidRDefault="00E16210" w:rsidP="004E5BF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26"/>
    </w:tbl>
    <w:p w:rsidR="005840E1" w:rsidRDefault="005840E1" w:rsidP="000F46DA">
      <w:pPr>
        <w:jc w:val="both"/>
        <w:rPr>
          <w:rFonts w:ascii="Cambria" w:hAnsi="Cambria"/>
          <w:b/>
          <w:highlight w:val="yellow"/>
        </w:rPr>
      </w:pPr>
    </w:p>
    <w:p w:rsidR="0088661B" w:rsidRDefault="0088661B" w:rsidP="000F46DA">
      <w:pPr>
        <w:jc w:val="both"/>
        <w:rPr>
          <w:rFonts w:ascii="Cambria" w:hAnsi="Cambria"/>
          <w:b/>
          <w:highlight w:val="yellow"/>
        </w:rPr>
      </w:pPr>
    </w:p>
    <w:p w:rsidR="00E16210" w:rsidRPr="00F412DB" w:rsidRDefault="00E16210" w:rsidP="00F412DB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r w:rsidRPr="00F412DB">
        <w:rPr>
          <w:rFonts w:asciiTheme="majorHAnsi" w:hAnsiTheme="majorHAnsi"/>
          <w:b/>
          <w:sz w:val="28"/>
          <w:szCs w:val="28"/>
          <w:highlight w:val="lightGray"/>
        </w:rPr>
        <w:lastRenderedPageBreak/>
        <w:t>Część 7 - Dostawa materiałów dydaktycznych w celu wyposażenia bibliotek szkolnych dla uczniów do realizacji zajęć w Zespole Szkół Gospodarki Żywnościowej i Agrobiznesu w Lęborku w roku szkolnym 2017-2018</w:t>
      </w:r>
    </w:p>
    <w:p w:rsidR="005840E1" w:rsidRPr="00F412DB" w:rsidRDefault="005840E1" w:rsidP="00F412DB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</w:p>
    <w:p w:rsidR="00F412DB" w:rsidRPr="0001674D" w:rsidRDefault="00F412DB" w:rsidP="00F412DB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01674D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F412DB" w:rsidRPr="0001674D" w:rsidRDefault="00F412DB" w:rsidP="00F412DB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01674D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p w:rsidR="005840E1" w:rsidRPr="005D2798" w:rsidRDefault="005840E1" w:rsidP="005840E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</w:t>
      </w:r>
      <w:r w:rsidR="00E16210">
        <w:rPr>
          <w:rFonts w:asciiTheme="majorHAnsi" w:eastAsia="Calibri" w:hAnsiTheme="majorHAnsi" w:cs="Arial"/>
          <w:b/>
          <w:sz w:val="28"/>
          <w:szCs w:val="18"/>
          <w:lang w:eastAsia="ar-SA"/>
        </w:rPr>
        <w:t>arowanej daty dostawy w części 7</w:t>
      </w: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5D2798">
        <w:rPr>
          <w:rFonts w:asciiTheme="majorHAnsi" w:eastAsia="Calibri" w:hAnsiTheme="majorHAnsi" w:cs="Tahoma"/>
          <w:sz w:val="20"/>
        </w:rPr>
        <w:t xml:space="preserve">………………….. </w:t>
      </w:r>
      <w:r w:rsidRPr="005D2798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5D2798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5D2798">
        <w:rPr>
          <w:rFonts w:asciiTheme="majorHAnsi" w:eastAsia="Calibri" w:hAnsiTheme="majorHAnsi"/>
          <w:i/>
          <w:sz w:val="20"/>
        </w:rPr>
        <w:t>nie może być krótszy niż 1 dzień roboczy i nie dłuższy niż 10  dni roboczych od dnia podpisania umowy.</w:t>
      </w:r>
    </w:p>
    <w:p w:rsidR="005840E1" w:rsidRDefault="005840E1" w:rsidP="005840E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840E1" w:rsidRDefault="005840E1" w:rsidP="005840E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E12FF">
        <w:rPr>
          <w:rFonts w:ascii="Cambria" w:hAnsi="Cambria"/>
          <w:b/>
          <w:sz w:val="24"/>
          <w:szCs w:val="24"/>
        </w:rPr>
        <w:t>Oświadczam, iż</w:t>
      </w:r>
      <w:r w:rsidR="00E16210">
        <w:rPr>
          <w:rFonts w:ascii="Cambria" w:hAnsi="Cambria"/>
          <w:b/>
          <w:sz w:val="24"/>
          <w:szCs w:val="24"/>
        </w:rPr>
        <w:t xml:space="preserve"> każda z wymienionych w części 7</w:t>
      </w:r>
      <w:r w:rsidRPr="00DE12FF">
        <w:rPr>
          <w:rFonts w:ascii="Cambria" w:hAnsi="Cambria"/>
          <w:b/>
          <w:sz w:val="24"/>
          <w:szCs w:val="24"/>
        </w:rPr>
        <w:t xml:space="preserve"> </w:t>
      </w:r>
      <w:r w:rsidRPr="00DE12FF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5840E1" w:rsidRDefault="005840E1" w:rsidP="000F46DA">
      <w:pPr>
        <w:jc w:val="both"/>
        <w:rPr>
          <w:rFonts w:ascii="Cambria" w:hAnsi="Cambria"/>
          <w:b/>
          <w:highlight w:val="yellow"/>
        </w:rPr>
      </w:pPr>
    </w:p>
    <w:tbl>
      <w:tblPr>
        <w:tblW w:w="49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348"/>
        <w:gridCol w:w="3222"/>
        <w:gridCol w:w="1825"/>
        <w:gridCol w:w="1825"/>
        <w:gridCol w:w="1540"/>
        <w:gridCol w:w="3504"/>
      </w:tblGrid>
      <w:tr w:rsidR="00E16210" w:rsidRPr="00BA1D28" w:rsidTr="00F412DB">
        <w:trPr>
          <w:trHeight w:val="585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412DB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 xml:space="preserve">Łączna 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A1D28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</w:tcPr>
          <w:p w:rsidR="00E16210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F412DB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(sposób obliczania: cena jednostkowa brutto x łączna liczba sztuk wskazana 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16FA">
              <w:rPr>
                <w:rFonts w:asciiTheme="majorHAnsi" w:hAnsiTheme="majorHAnsi"/>
                <w:b/>
                <w:i/>
                <w:sz w:val="18"/>
                <w:szCs w:val="18"/>
              </w:rPr>
              <w:t>w kolumnie obok)</w:t>
            </w: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tabs>
                <w:tab w:val="left" w:pos="-426"/>
              </w:tabs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Matematyka. Porady i wskazówki, których nie ma w tablicach maturalnych z przykładami ich zastosowania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Tomasz Grębski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Pazdro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tabs>
                <w:tab w:val="left" w:pos="-426"/>
              </w:tabs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Matura z matematyki 2018 - ... Część 1. Poziom podstawowy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Andrzej Kiełbasa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Lubatka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Matura z matematyki 2018 - ... Część 2. Poziom podstawowy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Andrzej Kiełbasa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Lubatka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Dokumentacja ekonomiczno-finansowa.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 do nauki zawodu technik handlowiec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Kwalifikacja A.22.3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Zofia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Mielczarczyk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Praktyczne  zasady sporządzania korespondencji i innych prac biurowych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Joanna Ryba 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Ośrodek Doradztwa i Doskonalenia Kadr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Pracownik administracyjno-biurowy. Organizacja pracy, zagrożenia i szkolenia BHP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Zygmunt Wieczorek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Wiedza i Praktyka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1E6A51">
        <w:trPr>
          <w:trHeight w:val="2053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Repetytorium i testy egzaminacyjne. Egzamin zawodowy. Prowadzenie rachunkowości. Technik ekonomista, technik rachunkowości.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Kwalifikacja A.36.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Zofia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Mielczarczyk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Jolanta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Libura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Monika Wolak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Zeszyt testów i ćwiczeń przygotowujących do egzaminu potwierdzającego kwalifikację A.36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Biuro rachunkowe. Dokumentacja księgowa, sprawozdawczość i analiza finansowa, ewidencja księgowa w programie finansowo- księgowym Rewizor GT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A.22. Prowadzenie działalności handlowej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Małgorzata Jagiełło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Empi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 i zadania praktyczne. Egzamin zawodowy. Technik handlowiec. Kwalifikacja A.22. Prowadzenie działalności handlowej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Renata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Lalak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Aneta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Pękul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Podręcznik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z ćwiczeniami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Mit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Beruf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 aut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Deutsch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Profil administracyjno-usługowy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82548E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3" w:history="1">
              <w:r w:rsidR="00E16210" w:rsidRPr="00BA1D28">
                <w:rPr>
                  <w:rFonts w:asciiTheme="majorHAnsi" w:hAnsiTheme="majorHAnsi" w:cs="Arial"/>
                  <w:sz w:val="20"/>
                  <w:szCs w:val="20"/>
                </w:rPr>
                <w:t>Kujawa Barbara</w:t>
              </w:r>
            </w:hyperlink>
            <w:r w:rsidR="00E16210" w:rsidRPr="00BA1D28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</w:p>
          <w:p w:rsidR="00E16210" w:rsidRPr="00BA1D28" w:rsidRDefault="0082548E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4" w:history="1">
              <w:proofErr w:type="spellStart"/>
              <w:r w:rsidR="00E16210" w:rsidRPr="00BA1D28">
                <w:rPr>
                  <w:rFonts w:asciiTheme="majorHAnsi" w:hAnsiTheme="majorHAnsi" w:cs="Arial"/>
                  <w:sz w:val="20"/>
                  <w:szCs w:val="20"/>
                </w:rPr>
                <w:t>Stinia</w:t>
              </w:r>
              <w:proofErr w:type="spellEnd"/>
              <w:r w:rsidR="00E16210" w:rsidRPr="00BA1D28">
                <w:rPr>
                  <w:rFonts w:asciiTheme="majorHAnsi" w:hAnsiTheme="majorHAnsi" w:cs="Arial"/>
                  <w:sz w:val="20"/>
                  <w:szCs w:val="20"/>
                </w:rPr>
                <w:t xml:space="preserve"> Mariusz</w:t>
              </w:r>
            </w:hyperlink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Nowa Era  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Zeszyt testów i ćwiczeń przygotowujących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do egzaminu potwierdzającego kwalifikację A.22 oraz do obsługi programów firmy Insert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Ewa Janiszewska-Świderska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A.26 Sprzedaż produktów i usług reklamowych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Krzysztof Ciurka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EMPI2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pStyle w:val="Nagwek1"/>
              <w:spacing w:before="0"/>
              <w:jc w:val="center"/>
              <w:rPr>
                <w:rFonts w:cs="Arial"/>
                <w:sz w:val="20"/>
                <w:szCs w:val="20"/>
              </w:rPr>
            </w:pPr>
            <w:r w:rsidRPr="00BA1D28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 xml:space="preserve">Przygotowanie oferty produktów i usług reklamowych. </w:t>
            </w:r>
            <w:r w:rsidRPr="00BA1D28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br/>
              <w:t>Podręcznik do nauki zawodu technik organizacji reklamy Kwalifikacja A.26.1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Dorota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Zadrożna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 xml:space="preserve">Alina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Kargiel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pStyle w:val="Nagwek1"/>
              <w:spacing w:before="0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BA1D28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Prowadzenie sprzedaży produktów i usług reklamowych. Podręcznik do nauki zawodu technik organizacji reklamy Kwalifikacja A.26.2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Dorota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Zadrożna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 xml:space="preserve">Alina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Kargiel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1E6A51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A.27 Organizacja i prowadzenie kampanii reklamowych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Małgorzata Jaworska-Olsztyn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EMPI2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1E6A51">
        <w:trPr>
          <w:trHeight w:val="847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Chemia analityczna Tom 1-2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Ryszard Kocjan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Wydawnictwo Lekarskie PZWL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1E6A51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 z chemii do liceów i techników zakres rozszerzony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Krzysztof 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M.Pazdro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Anna Rola-</w:t>
            </w: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Noworyta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Pazdro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Chemia tom 1. Zbiór zadań wraz z odpowiedziami.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Chemia tom 2. Zbiór zadań wraz z odpowiedziami.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Chemia tom 3. Zbiór zadań wraz z odpowiedziami.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Chemia tom 4. Zbiór zadań wraz z odpowiedziami.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E16210" w:rsidRDefault="00E16210" w:rsidP="00E16210">
            <w:pPr>
              <w:pStyle w:val="Nagwek1"/>
              <w:spacing w:before="0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BA1D28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Krok w przedsiębiorczość. Podręcznik do podstaw przedsiębiorczości dla szkół ponadgimnazjalnych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Zbigniew Makieła, </w:t>
            </w:r>
          </w:p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 xml:space="preserve">Tomasz Rachwał 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Wybrane metody instrumentalne stosowane w chemii analitycznej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Jadwiga Saba, Wydawnictwo 2008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UMCS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PONS. Niemiecki. 250 ćwiczeń ze słownictwa z kluczem. Poziom A1-B2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opracowanie zbiorowe,  Wydawca: Wydawnictwo , 2015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16210" w:rsidRPr="00BA1D28" w:rsidTr="00E16210">
        <w:trPr>
          <w:trHeight w:val="9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10" w:rsidRPr="00BA1D28" w:rsidRDefault="00E16210" w:rsidP="00D53172">
            <w:pPr>
              <w:pStyle w:val="Akapitzlist"/>
              <w:numPr>
                <w:ilvl w:val="0"/>
                <w:numId w:val="10"/>
              </w:num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Krótkie wykłady</w:t>
            </w:r>
            <w:r w:rsidRPr="00BA1D28">
              <w:rPr>
                <w:rFonts w:asciiTheme="majorHAnsi" w:hAnsiTheme="majorHAnsi" w:cs="Arial"/>
                <w:sz w:val="20"/>
                <w:szCs w:val="20"/>
              </w:rPr>
              <w:br/>
              <w:t xml:space="preserve"> Chemia  analityczna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>P.J.Kealey</w:t>
            </w:r>
            <w:proofErr w:type="spellEnd"/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, </w:t>
            </w:r>
            <w:r w:rsidRPr="00BA1D28">
              <w:rPr>
                <w:rFonts w:asciiTheme="majorHAnsi" w:hAnsiTheme="majorHAnsi" w:cs="Arial"/>
                <w:sz w:val="20"/>
                <w:szCs w:val="20"/>
                <w:lang w:val="en-US"/>
              </w:rPr>
              <w:br/>
              <w:t xml:space="preserve">P.J. Haines, 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PWN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1D2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6210" w:rsidRPr="00BA1D28" w:rsidRDefault="00E16210" w:rsidP="00E16210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E16210" w:rsidRPr="00217A10" w:rsidRDefault="00E16210" w:rsidP="00217A10">
      <w:pPr>
        <w:spacing w:after="0"/>
        <w:jc w:val="both"/>
        <w:rPr>
          <w:rFonts w:asciiTheme="majorHAnsi" w:hAnsiTheme="majorHAnsi"/>
          <w:b/>
          <w:sz w:val="28"/>
          <w:szCs w:val="28"/>
          <w:highlight w:val="lightGray"/>
        </w:rPr>
      </w:pPr>
      <w:r w:rsidRPr="00217A10">
        <w:rPr>
          <w:rFonts w:asciiTheme="majorHAnsi" w:hAnsiTheme="majorHAnsi"/>
          <w:b/>
          <w:sz w:val="28"/>
          <w:szCs w:val="28"/>
          <w:highlight w:val="lightGray"/>
        </w:rPr>
        <w:lastRenderedPageBreak/>
        <w:t>Część 8 – Dostawa materiałów dydaktycznych dla uczniów do realizacji zajęć – pendrive:</w:t>
      </w:r>
      <w:r w:rsidRPr="00217A10">
        <w:rPr>
          <w:rFonts w:asciiTheme="majorHAnsi" w:hAnsiTheme="majorHAnsi"/>
          <w:b/>
          <w:sz w:val="28"/>
          <w:szCs w:val="28"/>
          <w:highlight w:val="lightGray"/>
        </w:rPr>
        <w:tab/>
      </w:r>
    </w:p>
    <w:p w:rsidR="005840E1" w:rsidRPr="00217A10" w:rsidRDefault="005840E1" w:rsidP="00217A10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217A10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  <w:r w:rsidR="00E16210" w:rsidRPr="00217A10">
        <w:rPr>
          <w:rFonts w:asciiTheme="majorHAnsi" w:eastAsia="Calibri" w:hAnsiTheme="majorHAnsi" w:cs="Times New Roman"/>
          <w:b/>
          <w:sz w:val="28"/>
          <w:szCs w:val="28"/>
        </w:rPr>
        <w:t>(łączna cena zadań 1</w:t>
      </w:r>
      <w:r w:rsidR="00CE5FFA">
        <w:rPr>
          <w:rFonts w:asciiTheme="majorHAnsi" w:eastAsia="Calibri" w:hAnsiTheme="majorHAnsi" w:cs="Times New Roman"/>
          <w:b/>
          <w:sz w:val="28"/>
          <w:szCs w:val="28"/>
        </w:rPr>
        <w:t xml:space="preserve">, 2 i </w:t>
      </w:r>
      <w:r w:rsidR="00E16210" w:rsidRPr="00217A10">
        <w:rPr>
          <w:rFonts w:asciiTheme="majorHAnsi" w:eastAsia="Calibri" w:hAnsiTheme="majorHAnsi" w:cs="Times New Roman"/>
          <w:b/>
          <w:sz w:val="28"/>
          <w:szCs w:val="28"/>
        </w:rPr>
        <w:t>3)</w:t>
      </w:r>
    </w:p>
    <w:p w:rsidR="004B15F4" w:rsidRPr="00217A10" w:rsidRDefault="005840E1" w:rsidP="00217A10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217A10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</w:t>
      </w:r>
      <w:r w:rsidR="00E16210">
        <w:rPr>
          <w:rFonts w:asciiTheme="majorHAnsi" w:eastAsia="Calibri" w:hAnsiTheme="majorHAnsi" w:cs="Arial"/>
          <w:b/>
          <w:sz w:val="28"/>
          <w:szCs w:val="18"/>
          <w:lang w:eastAsia="ar-SA"/>
        </w:rPr>
        <w:t>ty dostawy w części 8</w:t>
      </w:r>
      <w:r w:rsidR="0082548E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</w:t>
      </w:r>
      <w:bookmarkStart w:id="27" w:name="_GoBack"/>
      <w:bookmarkEnd w:id="27"/>
      <w:r w:rsidR="0082548E">
        <w:rPr>
          <w:rFonts w:asciiTheme="majorHAnsi" w:eastAsia="Calibri" w:hAnsiTheme="majorHAnsi" w:cs="Times New Roman"/>
          <w:b/>
          <w:sz w:val="28"/>
          <w:szCs w:val="28"/>
        </w:rPr>
        <w:t>(zadanie</w:t>
      </w:r>
      <w:r w:rsidR="0082548E" w:rsidRPr="00E53BC1">
        <w:rPr>
          <w:rFonts w:asciiTheme="majorHAnsi" w:eastAsia="Calibri" w:hAnsiTheme="majorHAnsi" w:cs="Times New Roman"/>
          <w:b/>
          <w:sz w:val="28"/>
          <w:szCs w:val="28"/>
        </w:rPr>
        <w:t xml:space="preserve"> 1</w:t>
      </w:r>
      <w:r w:rsidR="0082548E">
        <w:rPr>
          <w:rFonts w:asciiTheme="majorHAnsi" w:eastAsia="Calibri" w:hAnsiTheme="majorHAnsi" w:cs="Times New Roman"/>
          <w:b/>
          <w:sz w:val="28"/>
          <w:szCs w:val="28"/>
        </w:rPr>
        <w:t xml:space="preserve">, 2 i </w:t>
      </w:r>
      <w:r w:rsidR="0082548E" w:rsidRPr="00E53BC1">
        <w:rPr>
          <w:rFonts w:asciiTheme="majorHAnsi" w:eastAsia="Calibri" w:hAnsiTheme="majorHAnsi" w:cs="Times New Roman"/>
          <w:b/>
          <w:sz w:val="28"/>
          <w:szCs w:val="28"/>
        </w:rPr>
        <w:t>3</w:t>
      </w:r>
      <w:r w:rsidR="0082548E">
        <w:rPr>
          <w:rFonts w:asciiTheme="majorHAnsi" w:eastAsia="Calibri" w:hAnsiTheme="majorHAnsi" w:cs="Times New Roman"/>
          <w:b/>
          <w:sz w:val="28"/>
          <w:szCs w:val="28"/>
        </w:rPr>
        <w:t>)</w:t>
      </w:r>
      <w:r w:rsidRPr="005D2798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5D2798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5D2798">
        <w:rPr>
          <w:rFonts w:asciiTheme="majorHAnsi" w:eastAsia="Calibri" w:hAnsiTheme="majorHAnsi" w:cs="Tahoma"/>
          <w:sz w:val="20"/>
        </w:rPr>
        <w:t xml:space="preserve">………………….. </w:t>
      </w:r>
      <w:r w:rsidRPr="005D2798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5840E1" w:rsidRPr="005D2798" w:rsidRDefault="005840E1" w:rsidP="00584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5D2798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5D2798">
        <w:rPr>
          <w:rFonts w:asciiTheme="majorHAnsi" w:eastAsia="Calibri" w:hAnsiTheme="majorHAnsi"/>
          <w:i/>
          <w:sz w:val="20"/>
        </w:rPr>
        <w:t>nie może być krótszy niż 1 dzień roboczy i nie dłuższy niż 10  dni roboczych od dnia podpisania umowy.</w:t>
      </w:r>
    </w:p>
    <w:p w:rsidR="00E16210" w:rsidRPr="004B15F4" w:rsidRDefault="00E16210" w:rsidP="00E16210">
      <w:pPr>
        <w:pStyle w:val="Nagwek2"/>
        <w:spacing w:before="0" w:line="240" w:lineRule="auto"/>
        <w:jc w:val="both"/>
        <w:rPr>
          <w:rFonts w:ascii="Cambria" w:eastAsiaTheme="minorHAnsi" w:hAnsi="Cambria" w:cstheme="minorBidi"/>
          <w:bCs w:val="0"/>
          <w:color w:val="auto"/>
          <w:sz w:val="10"/>
          <w:szCs w:val="10"/>
        </w:rPr>
      </w:pPr>
    </w:p>
    <w:p w:rsidR="00E16210" w:rsidRDefault="00E16210" w:rsidP="00217A10">
      <w:pPr>
        <w:pStyle w:val="Nagwek2"/>
        <w:numPr>
          <w:ilvl w:val="0"/>
          <w:numId w:val="12"/>
        </w:numPr>
        <w:spacing w:line="240" w:lineRule="auto"/>
        <w:jc w:val="both"/>
        <w:rPr>
          <w:color w:val="auto"/>
          <w:sz w:val="22"/>
          <w:szCs w:val="22"/>
        </w:rPr>
      </w:pPr>
      <w:r w:rsidRPr="00217A10">
        <w:rPr>
          <w:rFonts w:ascii="Cambria" w:hAnsi="Cambria"/>
          <w:color w:val="auto"/>
          <w:sz w:val="24"/>
          <w:szCs w:val="24"/>
        </w:rPr>
        <w:t>Zadanie</w:t>
      </w:r>
      <w:r w:rsidRPr="00E16210">
        <w:rPr>
          <w:color w:val="auto"/>
          <w:sz w:val="22"/>
          <w:szCs w:val="22"/>
        </w:rPr>
        <w:t xml:space="preserve"> 1.  Dostawa materiałów dydaktycznych - pendrive dla uczniów Powiatowego Centrum Edukacyjnego – Zespołu Szkół Ponadgimnazjalnych w Lęborku </w:t>
      </w:r>
    </w:p>
    <w:p w:rsidR="004B15F4" w:rsidRPr="004B15F4" w:rsidRDefault="004B15F4" w:rsidP="004B15F4"/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3261"/>
        <w:gridCol w:w="2973"/>
        <w:gridCol w:w="2272"/>
        <w:gridCol w:w="1128"/>
        <w:gridCol w:w="1700"/>
      </w:tblGrid>
      <w:tr w:rsidR="00AB020D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Pr="00AB020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(proszę wskazać konkretne parametry oferowanego sprzętu/produktu):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  <w:lang w:eastAsia="ar-SA"/>
              </w:rPr>
              <w:t xml:space="preserve">Nazwa / producent i model oferowanego sprzętu </w:t>
            </w:r>
            <w:r w:rsidRPr="00AB020D">
              <w:rPr>
                <w:rFonts w:asciiTheme="majorHAnsi" w:eastAsia="Calibri" w:hAnsiTheme="majorHAnsi" w:cs="Calibri"/>
                <w:bCs/>
                <w:color w:val="000000"/>
                <w:sz w:val="18"/>
                <w:szCs w:val="20"/>
                <w:lang w:eastAsia="ar-SA"/>
              </w:rPr>
              <w:t>(</w:t>
            </w:r>
            <w:r w:rsidRPr="00AB020D">
              <w:rPr>
                <w:rFonts w:asciiTheme="majorHAnsi" w:eastAsia="Calibri" w:hAnsiTheme="majorHAnsi" w:cs="Calibri"/>
                <w:bCs/>
                <w:i/>
                <w:color w:val="000000"/>
                <w:sz w:val="18"/>
                <w:szCs w:val="20"/>
                <w:lang w:eastAsia="ar-SA"/>
              </w:rPr>
              <w:t xml:space="preserve">adekwatnie do załączonych </w:t>
            </w:r>
            <w:r w:rsidRPr="00AB020D">
              <w:rPr>
                <w:rFonts w:asciiTheme="majorHAnsi" w:eastAsia="Calibri" w:hAnsiTheme="majorHAnsi" w:cs="Calibri"/>
                <w:i/>
                <w:sz w:val="18"/>
                <w:szCs w:val="20"/>
                <w:lang w:eastAsia="ar-SA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AB020D">
              <w:rPr>
                <w:rFonts w:asciiTheme="majorHAnsi" w:eastAsia="Calibri" w:hAnsiTheme="majorHAnsi" w:cs="Calibri"/>
                <w:i/>
                <w:sz w:val="18"/>
                <w:szCs w:val="20"/>
                <w:lang w:eastAsia="ar-SA"/>
              </w:rPr>
              <w:br/>
              <w:t>z wymaganiami SIWZ</w:t>
            </w:r>
            <w:r w:rsidRPr="00AB020D">
              <w:rPr>
                <w:rFonts w:asciiTheme="majorHAnsi" w:eastAsia="Calibri" w:hAnsiTheme="majorHAnsi" w:cs="Calibri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</w:t>
            </w:r>
          </w:p>
          <w:p w:rsidR="00AB020D" w:rsidRPr="00AB020D" w:rsidRDefault="00AB020D" w:rsidP="00AB020D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pozycji </w:t>
            </w:r>
          </w:p>
          <w:p w:rsidR="00AB020D" w:rsidRPr="00AB020D" w:rsidRDefault="00AB020D" w:rsidP="00AB020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AB020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obliczania: cena jednostkowa brutto całej pozycji x wskazana liczba sztuk)</w:t>
            </w:r>
          </w:p>
        </w:tc>
      </w:tr>
      <w:tr w:rsidR="00AB020D" w:rsidRPr="00AB020D" w:rsidTr="0044768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pendrive, urządzenie przenośne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0D" w:rsidRPr="00AB020D" w:rsidRDefault="007767DA" w:rsidP="00AB020D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020D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 xml:space="preserve">uniwersalny, do współpracy z komputerem przez </w:t>
            </w:r>
            <w:hyperlink r:id="rId15" w:tooltip="Port (sprzęt komputerowy)" w:history="1">
              <w:r w:rsidRPr="00AB020D">
                <w:rPr>
                  <w:rFonts w:asciiTheme="majorHAnsi" w:hAnsiTheme="majorHAnsi"/>
                  <w:sz w:val="20"/>
                  <w:szCs w:val="20"/>
                </w:rPr>
                <w:t>port</w:t>
              </w:r>
            </w:hyperlink>
            <w:r w:rsidRPr="00AB020D">
              <w:rPr>
                <w:rFonts w:asciiTheme="majorHAnsi" w:hAnsiTheme="majorHAnsi"/>
                <w:sz w:val="20"/>
                <w:szCs w:val="20"/>
              </w:rPr>
              <w:t xml:space="preserve"> USB, używany do przenoszenia </w:t>
            </w:r>
            <w:hyperlink r:id="rId16" w:tooltip="Dane" w:history="1">
              <w:r w:rsidRPr="00AB020D">
                <w:rPr>
                  <w:rFonts w:asciiTheme="majorHAnsi" w:hAnsiTheme="majorHAnsi"/>
                  <w:sz w:val="20"/>
                  <w:szCs w:val="20"/>
                </w:rPr>
                <w:t>danych</w:t>
              </w:r>
            </w:hyperlink>
            <w:r w:rsidRPr="00AB020D">
              <w:rPr>
                <w:rFonts w:asciiTheme="majorHAnsi" w:hAnsiTheme="majorHAnsi"/>
                <w:sz w:val="20"/>
                <w:szCs w:val="20"/>
              </w:rPr>
              <w:t xml:space="preserve"> między komputerami oraz urządzeniami obsługującymi pamięci USB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020D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Pojemność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32 GB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020D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Szybkość odczytu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1</w:t>
            </w:r>
            <w:r w:rsidR="007767DA">
              <w:rPr>
                <w:rFonts w:asciiTheme="majorHAnsi" w:hAnsiTheme="majorHAnsi"/>
                <w:sz w:val="20"/>
                <w:szCs w:val="20"/>
              </w:rPr>
              <w:t>0</w:t>
            </w:r>
            <w:r w:rsidRPr="00AB020D">
              <w:rPr>
                <w:rFonts w:asciiTheme="majorHAnsi" w:hAnsiTheme="majorHAnsi"/>
                <w:sz w:val="20"/>
                <w:szCs w:val="20"/>
              </w:rPr>
              <w:t xml:space="preserve"> MB/s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020D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 xml:space="preserve">    Podłączenie do komputera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USB 2.0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0D" w:rsidRPr="00AB020D" w:rsidRDefault="00AB020D" w:rsidP="00AB02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16210" w:rsidRPr="00BA1D28" w:rsidRDefault="00E16210" w:rsidP="00E16210">
      <w:pPr>
        <w:pStyle w:val="Nagwek2"/>
        <w:spacing w:before="0"/>
        <w:rPr>
          <w:color w:val="auto"/>
          <w:sz w:val="20"/>
          <w:szCs w:val="20"/>
        </w:rPr>
      </w:pPr>
      <w:r w:rsidRPr="00BA1D28">
        <w:rPr>
          <w:color w:val="auto"/>
          <w:sz w:val="20"/>
          <w:szCs w:val="20"/>
        </w:rPr>
        <w:tab/>
      </w:r>
    </w:p>
    <w:p w:rsidR="004B15F4" w:rsidRDefault="00E16210" w:rsidP="00217A10">
      <w:pPr>
        <w:pStyle w:val="Nagwek2"/>
        <w:numPr>
          <w:ilvl w:val="0"/>
          <w:numId w:val="12"/>
        </w:numPr>
        <w:spacing w:line="240" w:lineRule="auto"/>
        <w:jc w:val="both"/>
        <w:rPr>
          <w:color w:val="auto"/>
          <w:sz w:val="24"/>
          <w:szCs w:val="24"/>
        </w:rPr>
      </w:pPr>
      <w:r w:rsidRPr="00E16210">
        <w:rPr>
          <w:color w:val="auto"/>
          <w:sz w:val="24"/>
          <w:szCs w:val="24"/>
        </w:rPr>
        <w:t xml:space="preserve">Zadanie 2.  Dostawa materiałów dydaktycznych - pendrive dla uczniów Zespołu Szkół Mechaniczno-Informatycznych </w:t>
      </w:r>
      <w:r w:rsidR="004B15F4">
        <w:rPr>
          <w:color w:val="auto"/>
          <w:sz w:val="24"/>
          <w:szCs w:val="24"/>
        </w:rPr>
        <w:br/>
      </w:r>
      <w:r w:rsidRPr="00E16210">
        <w:rPr>
          <w:color w:val="auto"/>
          <w:sz w:val="24"/>
          <w:szCs w:val="24"/>
        </w:rPr>
        <w:t>w Lęborku</w:t>
      </w:r>
      <w:r w:rsidRPr="00E16210">
        <w:rPr>
          <w:color w:val="auto"/>
          <w:sz w:val="24"/>
          <w:szCs w:val="24"/>
        </w:rPr>
        <w:tab/>
      </w:r>
    </w:p>
    <w:p w:rsidR="004B15F4" w:rsidRPr="004B15F4" w:rsidRDefault="004B15F4" w:rsidP="004B15F4"/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3261"/>
        <w:gridCol w:w="2973"/>
        <w:gridCol w:w="2272"/>
        <w:gridCol w:w="1128"/>
        <w:gridCol w:w="1700"/>
      </w:tblGrid>
      <w:tr w:rsidR="004B15F4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Pr="00AB020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(proszę wskazać konkretne parametry oferowanego sprzętu/produktu):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  <w:lang w:eastAsia="ar-SA"/>
              </w:rPr>
              <w:t xml:space="preserve">Nazwa / producent i model oferowanego sprzętu </w:t>
            </w:r>
            <w:r w:rsidRPr="00AB020D">
              <w:rPr>
                <w:rFonts w:asciiTheme="majorHAnsi" w:eastAsia="Calibri" w:hAnsiTheme="majorHAnsi" w:cs="Calibri"/>
                <w:bCs/>
                <w:color w:val="000000"/>
                <w:sz w:val="18"/>
                <w:szCs w:val="20"/>
                <w:lang w:eastAsia="ar-SA"/>
              </w:rPr>
              <w:t>(</w:t>
            </w:r>
            <w:r w:rsidRPr="00AB020D">
              <w:rPr>
                <w:rFonts w:asciiTheme="majorHAnsi" w:eastAsia="Calibri" w:hAnsiTheme="majorHAnsi" w:cs="Calibri"/>
                <w:bCs/>
                <w:i/>
                <w:color w:val="000000"/>
                <w:sz w:val="18"/>
                <w:szCs w:val="20"/>
                <w:lang w:eastAsia="ar-SA"/>
              </w:rPr>
              <w:t xml:space="preserve">adekwatnie do załączonych </w:t>
            </w:r>
            <w:r w:rsidRPr="00AB020D">
              <w:rPr>
                <w:rFonts w:asciiTheme="majorHAnsi" w:eastAsia="Calibri" w:hAnsiTheme="majorHAnsi" w:cs="Calibri"/>
                <w:i/>
                <w:sz w:val="18"/>
                <w:szCs w:val="20"/>
                <w:lang w:eastAsia="ar-SA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AB020D">
              <w:rPr>
                <w:rFonts w:asciiTheme="majorHAnsi" w:eastAsia="Calibri" w:hAnsiTheme="majorHAnsi" w:cs="Calibri"/>
                <w:i/>
                <w:sz w:val="18"/>
                <w:szCs w:val="20"/>
                <w:lang w:eastAsia="ar-SA"/>
              </w:rPr>
              <w:br/>
              <w:t>z wymaganiami SIWZ</w:t>
            </w:r>
            <w:r w:rsidRPr="00AB020D">
              <w:rPr>
                <w:rFonts w:asciiTheme="majorHAnsi" w:eastAsia="Calibri" w:hAnsiTheme="majorHAnsi" w:cs="Calibri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</w:t>
            </w:r>
          </w:p>
          <w:p w:rsidR="004B15F4" w:rsidRPr="00AB020D" w:rsidRDefault="004B15F4" w:rsidP="0082548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pozycji </w:t>
            </w:r>
          </w:p>
          <w:p w:rsidR="004B15F4" w:rsidRPr="00AB020D" w:rsidRDefault="004B15F4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AB020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obliczania: cena jednostkowa brutto całej pozycji x wskazana liczba sztuk)</w:t>
            </w:r>
          </w:p>
        </w:tc>
      </w:tr>
      <w:tr w:rsidR="004B15F4" w:rsidRPr="00AB020D" w:rsidTr="0044768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pendrive, urządzenie przenośne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F4" w:rsidRPr="00AB020D" w:rsidRDefault="00447688" w:rsidP="0082548E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B15F4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 xml:space="preserve">uniwersalny, do współpracy z komputerem przez </w:t>
            </w:r>
            <w:hyperlink r:id="rId17" w:tooltip="Port (sprzęt komputerowy)" w:history="1">
              <w:r w:rsidRPr="00AB020D">
                <w:rPr>
                  <w:rFonts w:asciiTheme="majorHAnsi" w:hAnsiTheme="majorHAnsi"/>
                  <w:sz w:val="20"/>
                  <w:szCs w:val="20"/>
                </w:rPr>
                <w:t>port</w:t>
              </w:r>
            </w:hyperlink>
            <w:r w:rsidRPr="00AB020D">
              <w:rPr>
                <w:rFonts w:asciiTheme="majorHAnsi" w:hAnsiTheme="majorHAnsi"/>
                <w:sz w:val="20"/>
                <w:szCs w:val="20"/>
              </w:rPr>
              <w:t xml:space="preserve"> USB, używany do przenoszenia </w:t>
            </w:r>
            <w:hyperlink r:id="rId18" w:tooltip="Dane" w:history="1">
              <w:r w:rsidRPr="00AB020D">
                <w:rPr>
                  <w:rFonts w:asciiTheme="majorHAnsi" w:hAnsiTheme="majorHAnsi"/>
                  <w:sz w:val="20"/>
                  <w:szCs w:val="20"/>
                </w:rPr>
                <w:t>danych</w:t>
              </w:r>
            </w:hyperlink>
            <w:r w:rsidRPr="00AB020D">
              <w:rPr>
                <w:rFonts w:asciiTheme="majorHAnsi" w:hAnsiTheme="majorHAnsi"/>
                <w:sz w:val="20"/>
                <w:szCs w:val="20"/>
              </w:rPr>
              <w:t xml:space="preserve"> między komputerami oraz urządzeniami obsługującymi pamięci USB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B15F4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Pojemność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32 GB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B15F4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Szybkość odczytu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Pr="00AB020D">
              <w:rPr>
                <w:rFonts w:asciiTheme="majorHAnsi" w:hAnsiTheme="majorHAnsi"/>
                <w:sz w:val="20"/>
                <w:szCs w:val="20"/>
              </w:rPr>
              <w:t xml:space="preserve"> MB/s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B15F4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 xml:space="preserve">    Podłączenie do komputera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USB 2.0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5F4" w:rsidRPr="00AB020D" w:rsidRDefault="004B15F4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16210" w:rsidRDefault="00E16210" w:rsidP="004B15F4">
      <w:pPr>
        <w:pStyle w:val="Nagwek2"/>
        <w:spacing w:line="240" w:lineRule="auto"/>
        <w:jc w:val="both"/>
        <w:rPr>
          <w:color w:val="auto"/>
          <w:sz w:val="24"/>
          <w:szCs w:val="24"/>
        </w:rPr>
      </w:pPr>
      <w:r w:rsidRPr="00E16210">
        <w:rPr>
          <w:color w:val="auto"/>
          <w:sz w:val="24"/>
          <w:szCs w:val="24"/>
        </w:rPr>
        <w:br/>
      </w:r>
    </w:p>
    <w:p w:rsidR="00E16210" w:rsidRDefault="00E16210" w:rsidP="00E16210"/>
    <w:p w:rsidR="00E16210" w:rsidRDefault="00E16210" w:rsidP="00E16210">
      <w:pPr>
        <w:pStyle w:val="Nagwek2"/>
        <w:spacing w:before="0" w:line="240" w:lineRule="auto"/>
        <w:jc w:val="both"/>
        <w:rPr>
          <w:b w:val="0"/>
          <w:color w:val="auto"/>
          <w:sz w:val="20"/>
          <w:szCs w:val="20"/>
        </w:rPr>
      </w:pPr>
    </w:p>
    <w:p w:rsidR="00E16210" w:rsidRPr="00FF60E4" w:rsidRDefault="00E16210" w:rsidP="00FF60E4">
      <w:pPr>
        <w:pStyle w:val="Nagwek2"/>
        <w:numPr>
          <w:ilvl w:val="0"/>
          <w:numId w:val="12"/>
        </w:numPr>
        <w:spacing w:line="240" w:lineRule="auto"/>
        <w:jc w:val="both"/>
        <w:rPr>
          <w:color w:val="auto"/>
          <w:sz w:val="24"/>
          <w:szCs w:val="24"/>
        </w:rPr>
      </w:pPr>
      <w:r w:rsidRPr="00E16210">
        <w:rPr>
          <w:color w:val="auto"/>
          <w:sz w:val="24"/>
          <w:szCs w:val="24"/>
        </w:rPr>
        <w:t xml:space="preserve">Zadanie 3.  Dostawa materiałów dydaktycznych - pendrive dla uczniów Zespołu Gospodarki Żywnościowej i Agrobiznesu </w:t>
      </w:r>
      <w:r w:rsidR="00FF60E4">
        <w:rPr>
          <w:color w:val="auto"/>
          <w:sz w:val="24"/>
          <w:szCs w:val="24"/>
        </w:rPr>
        <w:br/>
      </w:r>
      <w:r w:rsidRPr="00FF60E4">
        <w:rPr>
          <w:color w:val="auto"/>
          <w:sz w:val="24"/>
          <w:szCs w:val="24"/>
        </w:rPr>
        <w:t xml:space="preserve">w Lęborku </w:t>
      </w:r>
    </w:p>
    <w:p w:rsidR="00447688" w:rsidRDefault="00447688" w:rsidP="00447688"/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3261"/>
        <w:gridCol w:w="2973"/>
        <w:gridCol w:w="2272"/>
        <w:gridCol w:w="1128"/>
        <w:gridCol w:w="1700"/>
      </w:tblGrid>
      <w:tr w:rsidR="00447688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Pr="00AB020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(proszę wskazać konkretne parametry oferowanego sprzętu/produktu):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  <w:lang w:eastAsia="ar-SA"/>
              </w:rPr>
              <w:t xml:space="preserve">Nazwa / producent i model oferowanego sprzętu </w:t>
            </w:r>
            <w:r w:rsidRPr="00AB020D">
              <w:rPr>
                <w:rFonts w:asciiTheme="majorHAnsi" w:eastAsia="Calibri" w:hAnsiTheme="majorHAnsi" w:cs="Calibri"/>
                <w:bCs/>
                <w:color w:val="000000"/>
                <w:sz w:val="18"/>
                <w:szCs w:val="20"/>
                <w:lang w:eastAsia="ar-SA"/>
              </w:rPr>
              <w:t>(</w:t>
            </w:r>
            <w:r w:rsidRPr="00AB020D">
              <w:rPr>
                <w:rFonts w:asciiTheme="majorHAnsi" w:eastAsia="Calibri" w:hAnsiTheme="majorHAnsi" w:cs="Calibri"/>
                <w:bCs/>
                <w:i/>
                <w:color w:val="000000"/>
                <w:sz w:val="18"/>
                <w:szCs w:val="20"/>
                <w:lang w:eastAsia="ar-SA"/>
              </w:rPr>
              <w:t xml:space="preserve">adekwatnie do załączonych </w:t>
            </w:r>
            <w:r w:rsidRPr="00AB020D">
              <w:rPr>
                <w:rFonts w:asciiTheme="majorHAnsi" w:eastAsia="Calibri" w:hAnsiTheme="majorHAnsi" w:cs="Calibri"/>
                <w:i/>
                <w:sz w:val="18"/>
                <w:szCs w:val="20"/>
                <w:lang w:eastAsia="ar-SA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AB020D">
              <w:rPr>
                <w:rFonts w:asciiTheme="majorHAnsi" w:eastAsia="Calibri" w:hAnsiTheme="majorHAnsi" w:cs="Calibri"/>
                <w:i/>
                <w:sz w:val="18"/>
                <w:szCs w:val="20"/>
                <w:lang w:eastAsia="ar-SA"/>
              </w:rPr>
              <w:br/>
              <w:t>z wymaganiami SIWZ</w:t>
            </w:r>
            <w:r w:rsidRPr="00AB020D">
              <w:rPr>
                <w:rFonts w:asciiTheme="majorHAnsi" w:eastAsia="Calibri" w:hAnsiTheme="majorHAnsi" w:cs="Calibri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</w:t>
            </w:r>
          </w:p>
          <w:p w:rsidR="00447688" w:rsidRPr="00AB020D" w:rsidRDefault="00447688" w:rsidP="0082548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pozycji </w:t>
            </w:r>
          </w:p>
          <w:p w:rsidR="00447688" w:rsidRPr="00AB020D" w:rsidRDefault="00447688" w:rsidP="0082548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AB020D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AB020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obliczania: cena jednostkowa brutto całej pozycji x wskazana liczba sztuk)</w:t>
            </w:r>
          </w:p>
        </w:tc>
      </w:tr>
      <w:tr w:rsidR="00447688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pendrive, urządzenie przenośne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88" w:rsidRPr="00AB020D" w:rsidRDefault="00447688" w:rsidP="0082548E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288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47688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 xml:space="preserve">uniwersalny, do współpracy z komputerem przez </w:t>
            </w:r>
            <w:hyperlink r:id="rId19" w:tooltip="Port (sprzęt komputerowy)" w:history="1">
              <w:r w:rsidRPr="00AB020D">
                <w:rPr>
                  <w:rFonts w:asciiTheme="majorHAnsi" w:hAnsiTheme="majorHAnsi"/>
                  <w:sz w:val="20"/>
                  <w:szCs w:val="20"/>
                </w:rPr>
                <w:t>port</w:t>
              </w:r>
            </w:hyperlink>
            <w:r w:rsidRPr="00AB020D">
              <w:rPr>
                <w:rFonts w:asciiTheme="majorHAnsi" w:hAnsiTheme="majorHAnsi"/>
                <w:sz w:val="20"/>
                <w:szCs w:val="20"/>
              </w:rPr>
              <w:t xml:space="preserve"> USB, używany do przenoszenia </w:t>
            </w:r>
            <w:hyperlink r:id="rId20" w:tooltip="Dane" w:history="1">
              <w:r w:rsidRPr="00AB020D">
                <w:rPr>
                  <w:rFonts w:asciiTheme="majorHAnsi" w:hAnsiTheme="majorHAnsi"/>
                  <w:sz w:val="20"/>
                  <w:szCs w:val="20"/>
                </w:rPr>
                <w:t>danych</w:t>
              </w:r>
            </w:hyperlink>
            <w:r w:rsidRPr="00AB020D">
              <w:rPr>
                <w:rFonts w:asciiTheme="majorHAnsi" w:hAnsiTheme="majorHAnsi"/>
                <w:sz w:val="20"/>
                <w:szCs w:val="20"/>
              </w:rPr>
              <w:t xml:space="preserve"> między komputerami oraz urządzeniami obsługującymi pamięci USB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47688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Pojemność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32 GB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47688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>Szybkość odczytu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Pr="00AB020D">
              <w:rPr>
                <w:rFonts w:asciiTheme="majorHAnsi" w:hAnsiTheme="majorHAnsi"/>
                <w:sz w:val="20"/>
                <w:szCs w:val="20"/>
              </w:rPr>
              <w:t xml:space="preserve"> MB/s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47688" w:rsidRPr="00AB020D" w:rsidTr="0082548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B020D">
              <w:rPr>
                <w:rFonts w:asciiTheme="majorHAnsi" w:hAnsiTheme="majorHAnsi"/>
                <w:b/>
                <w:sz w:val="20"/>
                <w:szCs w:val="20"/>
              </w:rPr>
              <w:t xml:space="preserve">    Podłączenie do komputera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B020D">
              <w:rPr>
                <w:rFonts w:asciiTheme="majorHAnsi" w:hAnsiTheme="majorHAnsi"/>
                <w:sz w:val="20"/>
                <w:szCs w:val="20"/>
              </w:rPr>
              <w:t>USB 2.0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688" w:rsidRPr="00AB020D" w:rsidRDefault="00447688" w:rsidP="0082548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447688" w:rsidRPr="00447688" w:rsidRDefault="00447688" w:rsidP="00447688"/>
    <w:p w:rsidR="00E16210" w:rsidRDefault="00E16210" w:rsidP="00E16210">
      <w:pPr>
        <w:spacing w:after="0"/>
        <w:rPr>
          <w:rFonts w:asciiTheme="majorHAnsi" w:hAnsiTheme="majorHAnsi"/>
          <w:sz w:val="20"/>
          <w:szCs w:val="20"/>
        </w:rPr>
      </w:pPr>
    </w:p>
    <w:p w:rsidR="00D3007B" w:rsidRDefault="00D3007B" w:rsidP="00F20A6B">
      <w:pPr>
        <w:spacing w:after="0" w:line="240" w:lineRule="auto"/>
        <w:rPr>
          <w:rFonts w:ascii="Cambria" w:hAnsi="Cambria"/>
          <w:b/>
        </w:rPr>
      </w:pPr>
    </w:p>
    <w:p w:rsidR="00447688" w:rsidRPr="00F84A15" w:rsidRDefault="00447688" w:rsidP="00F20A6B">
      <w:pPr>
        <w:spacing w:after="0" w:line="240" w:lineRule="auto"/>
        <w:rPr>
          <w:rFonts w:ascii="Cambria" w:hAnsi="Cambria"/>
          <w:b/>
        </w:rPr>
      </w:pPr>
    </w:p>
    <w:p w:rsidR="00F84A15" w:rsidRPr="00F84A15" w:rsidRDefault="00F84A15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84A15">
        <w:rPr>
          <w:rFonts w:asciiTheme="majorHAnsi" w:eastAsia="Calibri" w:hAnsiTheme="majorHAnsi" w:cs="Times New Roman"/>
          <w:szCs w:val="20"/>
        </w:rPr>
        <w:lastRenderedPageBreak/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84A15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84A15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84A15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F84A15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84A15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F84A15">
        <w:rPr>
          <w:rFonts w:asciiTheme="majorHAnsi" w:eastAsia="Calibri" w:hAnsiTheme="majorHAnsi" w:cs="Times New Roman"/>
          <w:b/>
          <w:szCs w:val="20"/>
        </w:rPr>
        <w:t>nr 5 do SIWZ</w:t>
      </w:r>
      <w:r w:rsidRPr="00F84A15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F84A15">
        <w:rPr>
          <w:rFonts w:asciiTheme="majorHAnsi" w:eastAsia="Calibri" w:hAnsiTheme="majorHAnsi" w:cs="Times New Roman"/>
          <w:szCs w:val="20"/>
        </w:rPr>
        <w:br/>
      </w:r>
      <w:r w:rsidRPr="00F84A15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84A15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F84A15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F84A15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F84A15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F84A15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F84A15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F84A15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61293C">
        <w:rPr>
          <w:rFonts w:asciiTheme="majorHAnsi" w:eastAsia="Calibri" w:hAnsiTheme="majorHAnsi" w:cs="Times New Roman"/>
          <w:szCs w:val="20"/>
          <w:lang w:eastAsia="ar-SA"/>
        </w:rPr>
        <w:t>(niepotrzebne</w:t>
      </w:r>
      <w:r w:rsidRPr="00F84A15">
        <w:rPr>
          <w:rFonts w:asciiTheme="majorHAnsi" w:eastAsia="Calibri" w:hAnsiTheme="majorHAnsi" w:cs="Times New Roman"/>
          <w:b/>
          <w:i/>
          <w:szCs w:val="20"/>
          <w:lang w:eastAsia="ar-SA"/>
        </w:rPr>
        <w:t xml:space="preserve"> skreślić)</w:t>
      </w:r>
      <w:r w:rsidRPr="00F84A15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F84A15">
        <w:rPr>
          <w:rFonts w:asciiTheme="majorHAnsi" w:eastAsia="Calibri" w:hAnsiTheme="majorHAnsi" w:cs="Times New Roman"/>
          <w:szCs w:val="20"/>
          <w:lang w:eastAsia="ar-SA"/>
        </w:rPr>
        <w:br/>
      </w:r>
      <w:r w:rsidRPr="00F84A15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F84A15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F84A15">
        <w:rPr>
          <w:rFonts w:asciiTheme="majorHAnsi" w:eastAsia="Calibri" w:hAnsiTheme="majorHAnsi" w:cs="Times New Roman"/>
          <w:szCs w:val="20"/>
          <w:lang w:eastAsia="ar-SA"/>
        </w:rPr>
        <w:br/>
      </w:r>
      <w:r w:rsidRPr="00F84A15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F84A15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F84A15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F84A15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84A15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F84A15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2A64C6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2A64C6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2A64C6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2A64C6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Pr="002A64C6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2A64C6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15441" w:rsidRPr="002A64C6" w:rsidRDefault="00815441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2A64C6">
        <w:rPr>
          <w:rFonts w:asciiTheme="majorHAnsi" w:eastAsia="Calibri" w:hAnsiTheme="majorHAnsi" w:cs="Times New Roman"/>
          <w:szCs w:val="20"/>
        </w:rPr>
        <w:t>2. …………………………………………</w:t>
      </w:r>
    </w:p>
    <w:p w:rsidR="00FE6A08" w:rsidRPr="002A64C6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2A64C6"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2A64C6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2A64C6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2A64C6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Pr="002A64C6">
        <w:rPr>
          <w:rFonts w:asciiTheme="majorHAnsi" w:eastAsia="Calibri" w:hAnsiTheme="majorHAnsi" w:cs="Times New Roman"/>
          <w:szCs w:val="20"/>
        </w:rPr>
        <w:tab/>
      </w:r>
      <w:r w:rsidR="00ED2074" w:rsidRPr="002A64C6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2A64C6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E10240" w:rsidRPr="002A64C6" w:rsidRDefault="00E10240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2A64C6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2A64C6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Pr="002A64C6" w:rsidRDefault="00F95457" w:rsidP="005D32F6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Pr="002A64C6" w:rsidRDefault="00F95457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Pr="002A64C6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2A64C6" w:rsidRDefault="00815441" w:rsidP="00815441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2A64C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2A64C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 w:rsidRPr="002A64C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2A64C6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2A64C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2A64C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2A64C6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F339A5" w:rsidRPr="002A64C6" w:rsidTr="00FE6A08">
        <w:trPr>
          <w:trHeight w:val="1984"/>
        </w:trPr>
        <w:tc>
          <w:tcPr>
            <w:tcW w:w="3783" w:type="dxa"/>
          </w:tcPr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2A64C6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2A64C6" w:rsidTr="00F339A5">
        <w:trPr>
          <w:trHeight w:val="799"/>
        </w:trPr>
        <w:tc>
          <w:tcPr>
            <w:tcW w:w="3783" w:type="dxa"/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2A64C6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F339A5" w:rsidRPr="002A64C6" w:rsidTr="004919DC">
        <w:tc>
          <w:tcPr>
            <w:tcW w:w="4361" w:type="dxa"/>
            <w:gridSpan w:val="2"/>
          </w:tcPr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2A64C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2A64C6" w:rsidTr="004919DC">
        <w:trPr>
          <w:trHeight w:val="440"/>
        </w:trPr>
        <w:tc>
          <w:tcPr>
            <w:tcW w:w="2235" w:type="dxa"/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2A64C6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2A64C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A64C6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F8197A">
      <w:headerReference w:type="default" r:id="rId21"/>
      <w:footerReference w:type="default" r:id="rId22"/>
      <w:pgSz w:w="16838" w:h="11906" w:orient="landscape"/>
      <w:pgMar w:top="1560" w:right="1529" w:bottom="1135" w:left="1134" w:header="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449" w:rsidRDefault="00A30449" w:rsidP="002A5538">
      <w:pPr>
        <w:spacing w:after="0" w:line="240" w:lineRule="auto"/>
      </w:pPr>
      <w:r>
        <w:separator/>
      </w:r>
    </w:p>
  </w:endnote>
  <w:endnote w:type="continuationSeparator" w:id="0">
    <w:p w:rsidR="00A30449" w:rsidRDefault="00A30449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48E" w:rsidRDefault="00825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548E" w:rsidRDefault="00825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449" w:rsidRDefault="00A30449" w:rsidP="002A5538">
      <w:pPr>
        <w:spacing w:after="0" w:line="240" w:lineRule="auto"/>
      </w:pPr>
      <w:r>
        <w:separator/>
      </w:r>
    </w:p>
  </w:footnote>
  <w:footnote w:type="continuationSeparator" w:id="0">
    <w:p w:rsidR="00A30449" w:rsidRDefault="00A30449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48E" w:rsidRDefault="0082548E">
    <w:pPr>
      <w:pStyle w:val="Nagwek"/>
    </w:pPr>
    <w:sdt>
      <w:sdtPr>
        <w:id w:val="7413532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35915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48E" w:rsidRPr="002A64C6" w:rsidRDefault="0082548E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  <w:r w:rsidRPr="002A64C6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2A64C6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A64C6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2A64C6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DB4A8B">
                                <w:rPr>
                                  <w:rFonts w:asciiTheme="majorHAnsi" w:hAnsiTheme="majorHAnsi"/>
                                  <w:noProof/>
                                  <w:sz w:val="20"/>
                                  <w:szCs w:val="20"/>
                                </w:rPr>
                                <w:t>35</w:t>
                              </w:r>
                              <w:r w:rsidRPr="002A64C6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26.45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DhtQ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Qa&#10;6B1GgvTQoi9QNCK2nKLQlmccdA5RD8O9sgT1cCfr7xoJueogit4qJceOkgZAuXj/4oI1NFxFm/Gj&#10;bCA72RnpKnVoVW8TQg3QwTXk8dQQejCohsPZLMnCBKM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82548E" w:rsidRPr="002A64C6" w:rsidRDefault="0082548E">
                        <w:pPr>
                          <w:pStyle w:val="Stopka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2A64C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Strona</w:t>
                        </w:r>
                        <w:r w:rsidRPr="002A64C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fldChar w:fldCharType="begin"/>
                        </w:r>
                        <w:r w:rsidRPr="002A64C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2A64C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fldChar w:fldCharType="separate"/>
                        </w:r>
                        <w:r w:rsidR="00DB4A8B">
                          <w:rPr>
                            <w:rFonts w:asciiTheme="majorHAnsi" w:hAnsiTheme="majorHAnsi"/>
                            <w:noProof/>
                            <w:sz w:val="20"/>
                            <w:szCs w:val="20"/>
                          </w:rPr>
                          <w:t>35</w:t>
                        </w:r>
                        <w:r w:rsidRPr="002A64C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4124146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708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8"/>
    <w:rsid w:val="00007BC9"/>
    <w:rsid w:val="000107F1"/>
    <w:rsid w:val="0001674D"/>
    <w:rsid w:val="00016C2F"/>
    <w:rsid w:val="000177B8"/>
    <w:rsid w:val="000202E5"/>
    <w:rsid w:val="00033C4E"/>
    <w:rsid w:val="0004529A"/>
    <w:rsid w:val="00046DA2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2834"/>
    <w:rsid w:val="000D64D3"/>
    <w:rsid w:val="000E6C72"/>
    <w:rsid w:val="000E7376"/>
    <w:rsid w:val="000F46DA"/>
    <w:rsid w:val="00106AFB"/>
    <w:rsid w:val="00106F9A"/>
    <w:rsid w:val="00110160"/>
    <w:rsid w:val="00115713"/>
    <w:rsid w:val="00117467"/>
    <w:rsid w:val="00143399"/>
    <w:rsid w:val="00147315"/>
    <w:rsid w:val="00150518"/>
    <w:rsid w:val="00151C1A"/>
    <w:rsid w:val="00156EED"/>
    <w:rsid w:val="00160402"/>
    <w:rsid w:val="00166FBF"/>
    <w:rsid w:val="0017145C"/>
    <w:rsid w:val="001922EA"/>
    <w:rsid w:val="001A6EA6"/>
    <w:rsid w:val="001B344C"/>
    <w:rsid w:val="001B3CEA"/>
    <w:rsid w:val="001D0C04"/>
    <w:rsid w:val="001D0C89"/>
    <w:rsid w:val="001D25AE"/>
    <w:rsid w:val="001E6A51"/>
    <w:rsid w:val="001F33FC"/>
    <w:rsid w:val="001F7D59"/>
    <w:rsid w:val="00202C25"/>
    <w:rsid w:val="00205537"/>
    <w:rsid w:val="0021043A"/>
    <w:rsid w:val="00212880"/>
    <w:rsid w:val="00214823"/>
    <w:rsid w:val="002156A0"/>
    <w:rsid w:val="00215AD8"/>
    <w:rsid w:val="00216171"/>
    <w:rsid w:val="00217A10"/>
    <w:rsid w:val="00221AD8"/>
    <w:rsid w:val="002408A2"/>
    <w:rsid w:val="00244CB2"/>
    <w:rsid w:val="00253787"/>
    <w:rsid w:val="0026484F"/>
    <w:rsid w:val="00267805"/>
    <w:rsid w:val="0027346B"/>
    <w:rsid w:val="00277121"/>
    <w:rsid w:val="00290E4C"/>
    <w:rsid w:val="0029172D"/>
    <w:rsid w:val="0029679D"/>
    <w:rsid w:val="002A3A22"/>
    <w:rsid w:val="002A5538"/>
    <w:rsid w:val="002A64C6"/>
    <w:rsid w:val="002A67E3"/>
    <w:rsid w:val="002B32EE"/>
    <w:rsid w:val="002B7DCF"/>
    <w:rsid w:val="002C2AEA"/>
    <w:rsid w:val="002C5D85"/>
    <w:rsid w:val="002E145B"/>
    <w:rsid w:val="002E490A"/>
    <w:rsid w:val="002E5B0C"/>
    <w:rsid w:val="002F3842"/>
    <w:rsid w:val="002F4194"/>
    <w:rsid w:val="002F6DAB"/>
    <w:rsid w:val="002F6DAE"/>
    <w:rsid w:val="002F7EDE"/>
    <w:rsid w:val="00305101"/>
    <w:rsid w:val="00314392"/>
    <w:rsid w:val="003205FF"/>
    <w:rsid w:val="003237B6"/>
    <w:rsid w:val="003330CE"/>
    <w:rsid w:val="00346F3C"/>
    <w:rsid w:val="00350EED"/>
    <w:rsid w:val="00356768"/>
    <w:rsid w:val="00371009"/>
    <w:rsid w:val="003731A5"/>
    <w:rsid w:val="0037455E"/>
    <w:rsid w:val="003823AE"/>
    <w:rsid w:val="00382A71"/>
    <w:rsid w:val="00397B95"/>
    <w:rsid w:val="003A0B9B"/>
    <w:rsid w:val="003A24EB"/>
    <w:rsid w:val="003A4285"/>
    <w:rsid w:val="003A5F56"/>
    <w:rsid w:val="003A60DE"/>
    <w:rsid w:val="003C2963"/>
    <w:rsid w:val="003C4BC0"/>
    <w:rsid w:val="003C702C"/>
    <w:rsid w:val="003E1261"/>
    <w:rsid w:val="003E3C88"/>
    <w:rsid w:val="003F659F"/>
    <w:rsid w:val="00412797"/>
    <w:rsid w:val="00413087"/>
    <w:rsid w:val="0041634D"/>
    <w:rsid w:val="00422DDE"/>
    <w:rsid w:val="00431542"/>
    <w:rsid w:val="004323B5"/>
    <w:rsid w:val="00440956"/>
    <w:rsid w:val="0044312E"/>
    <w:rsid w:val="00444B8D"/>
    <w:rsid w:val="0044544A"/>
    <w:rsid w:val="00447688"/>
    <w:rsid w:val="0045418F"/>
    <w:rsid w:val="004701C3"/>
    <w:rsid w:val="00471CC6"/>
    <w:rsid w:val="00471D8F"/>
    <w:rsid w:val="00481D05"/>
    <w:rsid w:val="00487FED"/>
    <w:rsid w:val="004919DC"/>
    <w:rsid w:val="00493F79"/>
    <w:rsid w:val="00496E4A"/>
    <w:rsid w:val="004B15F4"/>
    <w:rsid w:val="004B2420"/>
    <w:rsid w:val="004C0107"/>
    <w:rsid w:val="004C195E"/>
    <w:rsid w:val="004C2C99"/>
    <w:rsid w:val="004C30DF"/>
    <w:rsid w:val="004D7EAC"/>
    <w:rsid w:val="004E5BFF"/>
    <w:rsid w:val="004F1FCD"/>
    <w:rsid w:val="004F2E3B"/>
    <w:rsid w:val="004F45F7"/>
    <w:rsid w:val="005053D5"/>
    <w:rsid w:val="00507678"/>
    <w:rsid w:val="00516F2F"/>
    <w:rsid w:val="005227A5"/>
    <w:rsid w:val="00551783"/>
    <w:rsid w:val="00556C24"/>
    <w:rsid w:val="005612B3"/>
    <w:rsid w:val="00562D5C"/>
    <w:rsid w:val="005653D9"/>
    <w:rsid w:val="00565A58"/>
    <w:rsid w:val="00566783"/>
    <w:rsid w:val="00566A58"/>
    <w:rsid w:val="005716D6"/>
    <w:rsid w:val="0057404E"/>
    <w:rsid w:val="005840E1"/>
    <w:rsid w:val="00596B83"/>
    <w:rsid w:val="005C2C37"/>
    <w:rsid w:val="005D2798"/>
    <w:rsid w:val="005D32F6"/>
    <w:rsid w:val="005D3F51"/>
    <w:rsid w:val="005E02C7"/>
    <w:rsid w:val="005E05EF"/>
    <w:rsid w:val="005E66C6"/>
    <w:rsid w:val="005F4B31"/>
    <w:rsid w:val="0061293C"/>
    <w:rsid w:val="00620D99"/>
    <w:rsid w:val="00621EAF"/>
    <w:rsid w:val="00627906"/>
    <w:rsid w:val="006422CB"/>
    <w:rsid w:val="006A6FD1"/>
    <w:rsid w:val="006B6857"/>
    <w:rsid w:val="006D0207"/>
    <w:rsid w:val="006E4C96"/>
    <w:rsid w:val="006F0991"/>
    <w:rsid w:val="006F099F"/>
    <w:rsid w:val="006F1ADE"/>
    <w:rsid w:val="006F4D15"/>
    <w:rsid w:val="00700FE2"/>
    <w:rsid w:val="00701DB5"/>
    <w:rsid w:val="0070264E"/>
    <w:rsid w:val="00705AAE"/>
    <w:rsid w:val="00713A1F"/>
    <w:rsid w:val="0071696C"/>
    <w:rsid w:val="007210A9"/>
    <w:rsid w:val="0073307C"/>
    <w:rsid w:val="00735036"/>
    <w:rsid w:val="00757673"/>
    <w:rsid w:val="0076754A"/>
    <w:rsid w:val="0076769B"/>
    <w:rsid w:val="007767DA"/>
    <w:rsid w:val="007769D0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7F746A"/>
    <w:rsid w:val="00801899"/>
    <w:rsid w:val="00801EFE"/>
    <w:rsid w:val="00815441"/>
    <w:rsid w:val="00817125"/>
    <w:rsid w:val="00824A17"/>
    <w:rsid w:val="0082548E"/>
    <w:rsid w:val="00825DB9"/>
    <w:rsid w:val="00837BD8"/>
    <w:rsid w:val="00846B14"/>
    <w:rsid w:val="00847FE8"/>
    <w:rsid w:val="008626C0"/>
    <w:rsid w:val="00870B3D"/>
    <w:rsid w:val="00872E2F"/>
    <w:rsid w:val="00874887"/>
    <w:rsid w:val="0088661B"/>
    <w:rsid w:val="008A1AE0"/>
    <w:rsid w:val="008A242C"/>
    <w:rsid w:val="008B1B79"/>
    <w:rsid w:val="008C13C9"/>
    <w:rsid w:val="008E110D"/>
    <w:rsid w:val="008E43D8"/>
    <w:rsid w:val="008F2E99"/>
    <w:rsid w:val="008F61C4"/>
    <w:rsid w:val="008F736B"/>
    <w:rsid w:val="0090537F"/>
    <w:rsid w:val="00912F20"/>
    <w:rsid w:val="00915133"/>
    <w:rsid w:val="0092076E"/>
    <w:rsid w:val="00921935"/>
    <w:rsid w:val="009633DC"/>
    <w:rsid w:val="00976AB3"/>
    <w:rsid w:val="00976F0D"/>
    <w:rsid w:val="00982DA0"/>
    <w:rsid w:val="00992CE2"/>
    <w:rsid w:val="00994095"/>
    <w:rsid w:val="0099566E"/>
    <w:rsid w:val="009A1A49"/>
    <w:rsid w:val="009A3505"/>
    <w:rsid w:val="009B1A1F"/>
    <w:rsid w:val="009B35B4"/>
    <w:rsid w:val="009C3D53"/>
    <w:rsid w:val="009C42CE"/>
    <w:rsid w:val="009C4BD7"/>
    <w:rsid w:val="009E320E"/>
    <w:rsid w:val="009E6BD8"/>
    <w:rsid w:val="009F1083"/>
    <w:rsid w:val="009F484F"/>
    <w:rsid w:val="00A028EA"/>
    <w:rsid w:val="00A05CA9"/>
    <w:rsid w:val="00A05DB8"/>
    <w:rsid w:val="00A10168"/>
    <w:rsid w:val="00A223BD"/>
    <w:rsid w:val="00A30449"/>
    <w:rsid w:val="00A3628B"/>
    <w:rsid w:val="00A37600"/>
    <w:rsid w:val="00A376AD"/>
    <w:rsid w:val="00A412FD"/>
    <w:rsid w:val="00A42815"/>
    <w:rsid w:val="00A53A7A"/>
    <w:rsid w:val="00A56FE6"/>
    <w:rsid w:val="00A8414C"/>
    <w:rsid w:val="00A8605A"/>
    <w:rsid w:val="00A86FA4"/>
    <w:rsid w:val="00A94702"/>
    <w:rsid w:val="00AB020D"/>
    <w:rsid w:val="00AB1D9D"/>
    <w:rsid w:val="00AB5E23"/>
    <w:rsid w:val="00AC13E4"/>
    <w:rsid w:val="00AD0966"/>
    <w:rsid w:val="00AD5F58"/>
    <w:rsid w:val="00AD7D0F"/>
    <w:rsid w:val="00AE079D"/>
    <w:rsid w:val="00AE4797"/>
    <w:rsid w:val="00AF428B"/>
    <w:rsid w:val="00AF5FB8"/>
    <w:rsid w:val="00AF6038"/>
    <w:rsid w:val="00B028F1"/>
    <w:rsid w:val="00B0471B"/>
    <w:rsid w:val="00B172B4"/>
    <w:rsid w:val="00B356B8"/>
    <w:rsid w:val="00B40DF7"/>
    <w:rsid w:val="00B47513"/>
    <w:rsid w:val="00B52B0A"/>
    <w:rsid w:val="00B668B0"/>
    <w:rsid w:val="00B66E33"/>
    <w:rsid w:val="00B81914"/>
    <w:rsid w:val="00B87FB9"/>
    <w:rsid w:val="00B90250"/>
    <w:rsid w:val="00B920DF"/>
    <w:rsid w:val="00B94433"/>
    <w:rsid w:val="00B9454F"/>
    <w:rsid w:val="00B96164"/>
    <w:rsid w:val="00B96886"/>
    <w:rsid w:val="00BB06F1"/>
    <w:rsid w:val="00BB6C99"/>
    <w:rsid w:val="00BC1F39"/>
    <w:rsid w:val="00BC254C"/>
    <w:rsid w:val="00BD7D79"/>
    <w:rsid w:val="00BF2D44"/>
    <w:rsid w:val="00BF38CB"/>
    <w:rsid w:val="00BF3DBE"/>
    <w:rsid w:val="00BF579B"/>
    <w:rsid w:val="00C00593"/>
    <w:rsid w:val="00C02A50"/>
    <w:rsid w:val="00C03123"/>
    <w:rsid w:val="00C41E35"/>
    <w:rsid w:val="00C43FC8"/>
    <w:rsid w:val="00C51B83"/>
    <w:rsid w:val="00C52429"/>
    <w:rsid w:val="00C53635"/>
    <w:rsid w:val="00C57079"/>
    <w:rsid w:val="00C57D95"/>
    <w:rsid w:val="00C6517D"/>
    <w:rsid w:val="00C7329C"/>
    <w:rsid w:val="00C85A37"/>
    <w:rsid w:val="00C93765"/>
    <w:rsid w:val="00CA060D"/>
    <w:rsid w:val="00CA2746"/>
    <w:rsid w:val="00CB2320"/>
    <w:rsid w:val="00CB2F23"/>
    <w:rsid w:val="00CD53A9"/>
    <w:rsid w:val="00CD77E0"/>
    <w:rsid w:val="00CE106A"/>
    <w:rsid w:val="00CE1E52"/>
    <w:rsid w:val="00CE5FFA"/>
    <w:rsid w:val="00CF2C8D"/>
    <w:rsid w:val="00D0388A"/>
    <w:rsid w:val="00D1034B"/>
    <w:rsid w:val="00D13C44"/>
    <w:rsid w:val="00D146F5"/>
    <w:rsid w:val="00D177C8"/>
    <w:rsid w:val="00D3007B"/>
    <w:rsid w:val="00D32050"/>
    <w:rsid w:val="00D45F3A"/>
    <w:rsid w:val="00D522C8"/>
    <w:rsid w:val="00D53172"/>
    <w:rsid w:val="00D70569"/>
    <w:rsid w:val="00D714DB"/>
    <w:rsid w:val="00D73968"/>
    <w:rsid w:val="00D76B1B"/>
    <w:rsid w:val="00D915CB"/>
    <w:rsid w:val="00D95BFE"/>
    <w:rsid w:val="00DB385C"/>
    <w:rsid w:val="00DB4A8B"/>
    <w:rsid w:val="00DC7C6B"/>
    <w:rsid w:val="00DE12FF"/>
    <w:rsid w:val="00DE70C9"/>
    <w:rsid w:val="00DF341D"/>
    <w:rsid w:val="00DF65A0"/>
    <w:rsid w:val="00DF7DC0"/>
    <w:rsid w:val="00E03DD7"/>
    <w:rsid w:val="00E10240"/>
    <w:rsid w:val="00E16210"/>
    <w:rsid w:val="00E1635B"/>
    <w:rsid w:val="00E233BE"/>
    <w:rsid w:val="00E2395C"/>
    <w:rsid w:val="00E257A4"/>
    <w:rsid w:val="00E35A21"/>
    <w:rsid w:val="00E41EC6"/>
    <w:rsid w:val="00E46A82"/>
    <w:rsid w:val="00E4701E"/>
    <w:rsid w:val="00E53BC1"/>
    <w:rsid w:val="00E56AFD"/>
    <w:rsid w:val="00E6342A"/>
    <w:rsid w:val="00E6606A"/>
    <w:rsid w:val="00E66336"/>
    <w:rsid w:val="00E7058D"/>
    <w:rsid w:val="00E71BDD"/>
    <w:rsid w:val="00E7253A"/>
    <w:rsid w:val="00E93689"/>
    <w:rsid w:val="00E93E08"/>
    <w:rsid w:val="00E959D7"/>
    <w:rsid w:val="00E96274"/>
    <w:rsid w:val="00E96539"/>
    <w:rsid w:val="00EB4144"/>
    <w:rsid w:val="00EC336C"/>
    <w:rsid w:val="00EC61DF"/>
    <w:rsid w:val="00ED1802"/>
    <w:rsid w:val="00ED2074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2DB"/>
    <w:rsid w:val="00F41AD8"/>
    <w:rsid w:val="00F41FCB"/>
    <w:rsid w:val="00F5535C"/>
    <w:rsid w:val="00F616FA"/>
    <w:rsid w:val="00F676C2"/>
    <w:rsid w:val="00F7133E"/>
    <w:rsid w:val="00F715E7"/>
    <w:rsid w:val="00F8197A"/>
    <w:rsid w:val="00F84A15"/>
    <w:rsid w:val="00F90A7E"/>
    <w:rsid w:val="00F92ACA"/>
    <w:rsid w:val="00F939FC"/>
    <w:rsid w:val="00F95457"/>
    <w:rsid w:val="00FA159F"/>
    <w:rsid w:val="00FB6B1A"/>
    <w:rsid w:val="00FD06E8"/>
    <w:rsid w:val="00FD28B4"/>
    <w:rsid w:val="00FE5FB1"/>
    <w:rsid w:val="00FE649E"/>
    <w:rsid w:val="00FE6803"/>
    <w:rsid w:val="00FE6A08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9027"/>
  <w15:docId w15:val="{BEDFF197-EB8E-413A-8D04-2CF9DE8D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6A82"/>
  </w:style>
  <w:style w:type="paragraph" w:styleId="Nagwek1">
    <w:name w:val="heading 1"/>
    <w:basedOn w:val="Normalny"/>
    <w:next w:val="Normalny"/>
    <w:link w:val="Nagwek1Znak"/>
    <w:uiPriority w:val="9"/>
    <w:qFormat/>
    <w:rsid w:val="00B40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0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0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40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t24.pl/wydawnictwo/Pearson+Education+%252F+Longman" TargetMode="External"/><Relationship Id="rId13" Type="http://schemas.openxmlformats.org/officeDocument/2006/relationships/hyperlink" Target="http://livro.pl/autor/436901/Kujawa+Barbara.html" TargetMode="External"/><Relationship Id="rId18" Type="http://schemas.openxmlformats.org/officeDocument/2006/relationships/hyperlink" Target="https://pl.wikipedia.org/wiki/Dan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czytam.pl/autor,Ward+Brian.html" TargetMode="External"/><Relationship Id="rId17" Type="http://schemas.openxmlformats.org/officeDocument/2006/relationships/hyperlink" Target="https://pl.wikipedia.org/wiki/Port_(sprz%C4%99t_komputerowy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Dane" TargetMode="External"/><Relationship Id="rId20" Type="http://schemas.openxmlformats.org/officeDocument/2006/relationships/hyperlink" Target="https://pl.wikipedia.org/wiki/Da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pik.com/szukaj/produkt?publisherFacet=wiedza+powszechn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Port_(sprz%C4%99t_komputerowy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mpik.com/szukaj/produkt?author=szkutnik+leon+leszek" TargetMode="External"/><Relationship Id="rId19" Type="http://schemas.openxmlformats.org/officeDocument/2006/relationships/hyperlink" Target="https://pl.wikipedia.org/wiki/Port_(sprz%C4%99t_komputerowy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ndalf.com.pl/w/edgard/" TargetMode="External"/><Relationship Id="rId14" Type="http://schemas.openxmlformats.org/officeDocument/2006/relationships/hyperlink" Target="http://livro.pl/autor/468865/Stinia+Mariusz.htm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AB277-11B7-4A90-8A54-AE785261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37</Pages>
  <Words>6729</Words>
  <Characters>40376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PO</cp:lastModifiedBy>
  <cp:revision>39</cp:revision>
  <cp:lastPrinted>2017-08-08T07:17:00Z</cp:lastPrinted>
  <dcterms:created xsi:type="dcterms:W3CDTF">2018-01-08T08:35:00Z</dcterms:created>
  <dcterms:modified xsi:type="dcterms:W3CDTF">2018-01-08T10:39:00Z</dcterms:modified>
</cp:coreProperties>
</file>