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765" w:rsidRDefault="003A5765" w:rsidP="003A5765">
      <w:pPr>
        <w:tabs>
          <w:tab w:val="left" w:pos="0"/>
        </w:tabs>
        <w:spacing w:after="0" w:line="240" w:lineRule="auto"/>
        <w:jc w:val="right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Załącznik Nr </w:t>
      </w:r>
      <w:r w:rsidR="00E10D3C">
        <w:rPr>
          <w:rFonts w:asciiTheme="majorHAnsi" w:eastAsia="Calibri" w:hAnsiTheme="majorHAnsi" w:cs="Times New Roman"/>
          <w:sz w:val="20"/>
          <w:szCs w:val="20"/>
        </w:rPr>
        <w:t>2</w:t>
      </w:r>
    </w:p>
    <w:p w:rsidR="003A5765" w:rsidRDefault="003A5765" w:rsidP="003A5765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…………………………………………</w:t>
      </w:r>
    </w:p>
    <w:p w:rsidR="00D522C8" w:rsidRDefault="00D522C8" w:rsidP="003A5765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D522C8">
        <w:rPr>
          <w:rFonts w:asciiTheme="majorHAnsi" w:eastAsia="Calibri" w:hAnsiTheme="majorHAnsi" w:cs="Times New Roman"/>
          <w:sz w:val="20"/>
          <w:szCs w:val="20"/>
        </w:rPr>
        <w:t xml:space="preserve"> (miejscowość, data)</w:t>
      </w:r>
    </w:p>
    <w:p w:rsidR="00D522C8" w:rsidRPr="00D522C8" w:rsidRDefault="00D522C8" w:rsidP="003A5765">
      <w:pPr>
        <w:tabs>
          <w:tab w:val="left" w:pos="0"/>
        </w:tabs>
        <w:spacing w:after="0" w:line="240" w:lineRule="auto"/>
        <w:ind w:right="6803"/>
        <w:rPr>
          <w:rFonts w:asciiTheme="majorHAnsi" w:eastAsia="Calibri" w:hAnsiTheme="majorHAnsi" w:cs="Times New Roman"/>
          <w:sz w:val="20"/>
          <w:szCs w:val="20"/>
        </w:rPr>
      </w:pPr>
      <w:r w:rsidRPr="00D522C8">
        <w:rPr>
          <w:rFonts w:asciiTheme="majorHAnsi" w:eastAsia="Calibri" w:hAnsiTheme="majorHAnsi" w:cs="Times New Roman"/>
          <w:sz w:val="20"/>
          <w:szCs w:val="20"/>
        </w:rPr>
        <w:t>................................</w:t>
      </w:r>
      <w:r w:rsidR="003A5765">
        <w:rPr>
          <w:rFonts w:asciiTheme="majorHAnsi" w:eastAsia="Calibri" w:hAnsiTheme="majorHAnsi" w:cs="Times New Roman"/>
          <w:sz w:val="20"/>
          <w:szCs w:val="20"/>
        </w:rPr>
        <w:t>.......................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ind w:right="5670"/>
        <w:rPr>
          <w:rFonts w:asciiTheme="majorHAnsi" w:eastAsia="Calibri" w:hAnsiTheme="majorHAnsi" w:cs="Times New Roman"/>
          <w:sz w:val="20"/>
          <w:szCs w:val="20"/>
        </w:rPr>
      </w:pPr>
      <w:r w:rsidRPr="00D522C8">
        <w:rPr>
          <w:rFonts w:asciiTheme="majorHAnsi" w:eastAsia="Calibri" w:hAnsiTheme="majorHAnsi" w:cs="Times New Roman"/>
          <w:sz w:val="20"/>
          <w:szCs w:val="20"/>
        </w:rPr>
        <w:t xml:space="preserve"> (pieczęć adresowa firmy Wykonawcy)</w:t>
      </w:r>
    </w:p>
    <w:p w:rsidR="00D522C8" w:rsidRPr="00D522C8" w:rsidRDefault="00015CF0" w:rsidP="00D522C8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>
        <w:rPr>
          <w:rFonts w:asciiTheme="majorHAnsi" w:eastAsia="Calibri" w:hAnsiTheme="majorHAnsi" w:cs="Times New Roman"/>
          <w:b/>
          <w:sz w:val="20"/>
          <w:szCs w:val="20"/>
        </w:rPr>
        <w:t>Powiat Lęborski</w:t>
      </w:r>
    </w:p>
    <w:p w:rsidR="00D522C8" w:rsidRPr="00D522C8" w:rsidRDefault="00D522C8" w:rsidP="00D522C8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D522C8">
        <w:rPr>
          <w:rFonts w:asciiTheme="majorHAnsi" w:eastAsia="Calibri" w:hAnsiTheme="majorHAnsi" w:cs="Times New Roman"/>
          <w:b/>
          <w:sz w:val="20"/>
          <w:szCs w:val="20"/>
        </w:rPr>
        <w:t>ul. Czołgistów 5</w:t>
      </w:r>
    </w:p>
    <w:p w:rsidR="00D522C8" w:rsidRPr="00D522C8" w:rsidRDefault="00D522C8" w:rsidP="00D522C8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D522C8">
        <w:rPr>
          <w:rFonts w:asciiTheme="majorHAnsi" w:eastAsia="Calibri" w:hAnsiTheme="majorHAnsi" w:cs="Times New Roman"/>
          <w:b/>
          <w:sz w:val="20"/>
          <w:szCs w:val="20"/>
        </w:rPr>
        <w:t>84-300 Lębork</w:t>
      </w:r>
    </w:p>
    <w:p w:rsidR="00D522C8" w:rsidRPr="00D522C8" w:rsidRDefault="00D522C8" w:rsidP="00D522C8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D522C8">
        <w:rPr>
          <w:rFonts w:asciiTheme="majorHAnsi" w:eastAsia="Calibri" w:hAnsiTheme="majorHAnsi" w:cs="Times New Roman"/>
          <w:b/>
          <w:sz w:val="20"/>
          <w:szCs w:val="20"/>
        </w:rPr>
        <w:t>woj. pomorskie</w:t>
      </w:r>
    </w:p>
    <w:p w:rsidR="00D522C8" w:rsidRDefault="00D522C8" w:rsidP="00D522C8">
      <w:pPr>
        <w:tabs>
          <w:tab w:val="left" w:pos="0"/>
        </w:tabs>
        <w:spacing w:before="240" w:after="6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  <w:r w:rsidRPr="00D522C8"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  <w:t>FORMULARZ OFERTOWY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WYKONAWCA (nazwa firmy lub imię i nazwisko): ……………………………………………………………………………………………………</w:t>
      </w:r>
      <w:r w:rsidR="00F8264A">
        <w:rPr>
          <w:rFonts w:asciiTheme="majorHAnsi" w:eastAsia="Calibri" w:hAnsiTheme="majorHAnsi" w:cs="Times New Roman"/>
        </w:rPr>
        <w:t>……………………………………….…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Siedziba</w:t>
      </w:r>
      <w:r w:rsidR="003A5765">
        <w:rPr>
          <w:rFonts w:asciiTheme="majorHAnsi" w:eastAsia="Calibri" w:hAnsiTheme="majorHAnsi" w:cs="Times New Roman"/>
        </w:rPr>
        <w:t>(</w:t>
      </w:r>
      <w:r w:rsidRPr="00D522C8">
        <w:rPr>
          <w:rFonts w:asciiTheme="majorHAnsi" w:eastAsia="Calibri" w:hAnsiTheme="majorHAnsi" w:cs="Times New Roman"/>
        </w:rPr>
        <w:t xml:space="preserve"> </w:t>
      </w:r>
      <w:r w:rsidR="003A5765">
        <w:rPr>
          <w:rFonts w:asciiTheme="majorHAnsi" w:eastAsia="Calibri" w:hAnsiTheme="majorHAnsi" w:cs="Times New Roman"/>
        </w:rPr>
        <w:t>ad</w:t>
      </w:r>
      <w:r w:rsidRPr="00D522C8">
        <w:rPr>
          <w:rFonts w:asciiTheme="majorHAnsi" w:eastAsia="Calibri" w:hAnsiTheme="majorHAnsi" w:cs="Times New Roman"/>
        </w:rPr>
        <w:t>res):.………………………………………………………………………….……………………</w:t>
      </w:r>
      <w:r w:rsidR="00F8264A">
        <w:rPr>
          <w:rFonts w:asciiTheme="majorHAnsi" w:eastAsia="Calibri" w:hAnsiTheme="majorHAnsi" w:cs="Times New Roman"/>
        </w:rPr>
        <w:t>…………………….</w:t>
      </w:r>
      <w:r w:rsidRPr="00D522C8">
        <w:rPr>
          <w:rFonts w:asciiTheme="majorHAnsi" w:eastAsia="Calibri" w:hAnsiTheme="majorHAnsi" w:cs="Times New Roman"/>
        </w:rPr>
        <w:t>.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Nr telefonu i faksu: ……………………………………………………………………..………………………………………………………….…</w:t>
      </w:r>
      <w:r w:rsidR="00F8264A">
        <w:rPr>
          <w:rFonts w:asciiTheme="majorHAnsi" w:eastAsia="Calibri" w:hAnsiTheme="majorHAnsi" w:cs="Times New Roman"/>
        </w:rPr>
        <w:t>………….</w:t>
      </w:r>
      <w:r w:rsidRPr="00D522C8">
        <w:rPr>
          <w:rFonts w:asciiTheme="majorHAnsi" w:eastAsia="Calibri" w:hAnsiTheme="majorHAnsi" w:cs="Times New Roman"/>
        </w:rPr>
        <w:t>..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e-mail: ……………………………………………………………………………………………………………………………………..…………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NIP: ………………………………………………………………</w:t>
      </w:r>
      <w:r w:rsidR="00F8264A">
        <w:rPr>
          <w:rFonts w:asciiTheme="majorHAnsi" w:eastAsia="Calibri" w:hAnsiTheme="majorHAnsi" w:cs="Times New Roman"/>
        </w:rPr>
        <w:t>……………………………………………………………………..………</w:t>
      </w:r>
      <w:r w:rsidRPr="00D522C8">
        <w:rPr>
          <w:rFonts w:asciiTheme="majorHAnsi" w:eastAsia="Calibri" w:hAnsiTheme="majorHAnsi" w:cs="Times New Roman"/>
        </w:rPr>
        <w:t>..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REGON (jeśli posiada): ………………………………………………………………………………………………………………………………</w:t>
      </w:r>
      <w:r w:rsidR="003A5765">
        <w:rPr>
          <w:rFonts w:asciiTheme="majorHAnsi" w:eastAsia="Calibri" w:hAnsiTheme="majorHAnsi" w:cs="Times New Roman"/>
        </w:rPr>
        <w:t>………………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3A5765" w:rsidRDefault="00D522C8" w:rsidP="003A5765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 xml:space="preserve">Adres do korespondencji w trakcie postępowania (jeśli inny niż </w:t>
      </w:r>
      <w:r w:rsidR="003A5765">
        <w:rPr>
          <w:rFonts w:asciiTheme="majorHAnsi" w:eastAsia="Calibri" w:hAnsiTheme="majorHAnsi" w:cs="Times New Roman"/>
        </w:rPr>
        <w:t>siedziba)</w:t>
      </w:r>
    </w:p>
    <w:p w:rsidR="003A5765" w:rsidRDefault="003A5765" w:rsidP="003A5765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…………………………………………………………………………………………………………………………………</w:t>
      </w:r>
      <w:r w:rsidR="00D522C8" w:rsidRPr="00D522C8">
        <w:rPr>
          <w:rFonts w:asciiTheme="majorHAnsi" w:eastAsia="Calibri" w:hAnsiTheme="majorHAnsi" w:cs="Times New Roman"/>
        </w:rPr>
        <w:t>….………</w:t>
      </w:r>
    </w:p>
    <w:p w:rsidR="003A5765" w:rsidRDefault="003A5765" w:rsidP="003A5765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</w:p>
    <w:p w:rsidR="00D522C8" w:rsidRDefault="00D522C8" w:rsidP="003A5765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b/>
        </w:rPr>
      </w:pPr>
      <w:r w:rsidRPr="00D522C8">
        <w:rPr>
          <w:rFonts w:asciiTheme="majorHAnsi" w:eastAsia="Calibri" w:hAnsiTheme="majorHAnsi" w:cs="Times New Roman"/>
          <w:b/>
        </w:rPr>
        <w:t>W odpowiedzi na ogłoszenie o zamówieniu na</w:t>
      </w:r>
      <w:r w:rsidRPr="00015CF0">
        <w:rPr>
          <w:rFonts w:asciiTheme="majorHAnsi" w:eastAsia="Calibri" w:hAnsiTheme="majorHAnsi" w:cs="Times New Roman"/>
          <w:b/>
        </w:rPr>
        <w:t xml:space="preserve">: </w:t>
      </w:r>
      <w:r w:rsidR="00015CF0" w:rsidRPr="00015CF0">
        <w:rPr>
          <w:rFonts w:asciiTheme="majorHAnsi" w:eastAsia="Calibri" w:hAnsiTheme="majorHAnsi" w:cs="Times New Roman"/>
          <w:b/>
        </w:rPr>
        <w:t>„</w:t>
      </w:r>
      <w:r w:rsidR="00015CF0" w:rsidRPr="00015CF0">
        <w:rPr>
          <w:rFonts w:ascii="Cambria" w:hAnsi="Cambria" w:cs="Calibri Light"/>
          <w:b/>
          <w:szCs w:val="20"/>
        </w:rPr>
        <w:t xml:space="preserve">Sukcesywną dostawę </w:t>
      </w:r>
      <w:r w:rsidR="00160896">
        <w:rPr>
          <w:rFonts w:ascii="Cambria" w:hAnsi="Cambria" w:cs="Calibri Light"/>
          <w:b/>
          <w:szCs w:val="20"/>
        </w:rPr>
        <w:t xml:space="preserve">papieru ksero i </w:t>
      </w:r>
      <w:r w:rsidR="00C66BE3">
        <w:rPr>
          <w:rFonts w:ascii="Cambria" w:hAnsi="Cambria" w:cs="Calibri Light"/>
          <w:b/>
          <w:szCs w:val="20"/>
        </w:rPr>
        <w:t xml:space="preserve">materiałów biurowych </w:t>
      </w:r>
      <w:r w:rsidR="00015CF0" w:rsidRPr="00015CF0">
        <w:rPr>
          <w:rFonts w:ascii="Cambria" w:hAnsi="Cambria" w:cs="Calibri Light"/>
          <w:b/>
          <w:szCs w:val="20"/>
        </w:rPr>
        <w:t xml:space="preserve"> do Starostwa Powiatowego w Lęborku</w:t>
      </w:r>
      <w:r w:rsidR="000824EA">
        <w:rPr>
          <w:rFonts w:asciiTheme="majorHAnsi" w:eastAsia="Calibri" w:hAnsiTheme="majorHAnsi" w:cs="Times New Roman"/>
          <w:b/>
        </w:rPr>
        <w:t xml:space="preserve"> </w:t>
      </w:r>
      <w:r w:rsidR="00912F20" w:rsidRPr="00912F20">
        <w:rPr>
          <w:rFonts w:asciiTheme="majorHAnsi" w:eastAsia="Calibri" w:hAnsiTheme="majorHAnsi" w:cs="Times New Roman"/>
          <w:b/>
        </w:rPr>
        <w:t xml:space="preserve"> </w:t>
      </w:r>
      <w:r w:rsidR="003A5765">
        <w:rPr>
          <w:rFonts w:asciiTheme="majorHAnsi" w:eastAsia="Calibri" w:hAnsiTheme="majorHAnsi" w:cs="Times New Roman"/>
          <w:b/>
        </w:rPr>
        <w:t xml:space="preserve"> </w:t>
      </w:r>
      <w:r w:rsidRPr="00D522C8">
        <w:rPr>
          <w:rFonts w:asciiTheme="majorHAnsi" w:eastAsia="Calibri" w:hAnsiTheme="majorHAnsi" w:cs="Times New Roman"/>
          <w:b/>
        </w:rPr>
        <w:t xml:space="preserve">składamy ofertę na </w:t>
      </w:r>
    </w:p>
    <w:p w:rsidR="002A2B14" w:rsidRDefault="002A2B14" w:rsidP="003A5765">
      <w:pPr>
        <w:tabs>
          <w:tab w:val="left" w:pos="0"/>
        </w:tabs>
        <w:spacing w:after="0" w:line="240" w:lineRule="auto"/>
        <w:rPr>
          <w:rFonts w:ascii="Cambria" w:hAnsi="Cambria" w:cs="Calibri Light"/>
          <w:b/>
          <w:szCs w:val="20"/>
        </w:rPr>
      </w:pPr>
    </w:p>
    <w:p w:rsidR="002A2B14" w:rsidRPr="00C52C68" w:rsidRDefault="00C52C68" w:rsidP="003A5765">
      <w:pPr>
        <w:tabs>
          <w:tab w:val="left" w:pos="0"/>
        </w:tabs>
        <w:spacing w:after="0" w:line="240" w:lineRule="auto"/>
        <w:rPr>
          <w:rFonts w:ascii="Cambria" w:hAnsi="Cambria" w:cs="Calibri Light"/>
          <w:b/>
          <w:sz w:val="28"/>
          <w:szCs w:val="28"/>
        </w:rPr>
      </w:pPr>
      <w:r w:rsidRPr="00C52C68">
        <w:rPr>
          <w:rFonts w:ascii="Cambria" w:hAnsi="Cambria" w:cs="Calibri Light"/>
          <w:b/>
          <w:sz w:val="28"/>
          <w:szCs w:val="28"/>
        </w:rPr>
        <w:t>Część 1 Dostawa papieru do drukowania, faksowania, kserowania</w:t>
      </w:r>
    </w:p>
    <w:p w:rsidR="00C52C68" w:rsidRPr="002A2B14" w:rsidRDefault="00C52C68" w:rsidP="003A5765">
      <w:pPr>
        <w:tabs>
          <w:tab w:val="left" w:pos="0"/>
        </w:tabs>
        <w:spacing w:after="0" w:line="240" w:lineRule="auto"/>
        <w:rPr>
          <w:rFonts w:ascii="Cambria" w:hAnsi="Cambria" w:cs="Calibri Light"/>
          <w:b/>
          <w:szCs w:val="20"/>
        </w:rPr>
      </w:pPr>
    </w:p>
    <w:p w:rsidR="00D522C8" w:rsidRPr="007B19C6" w:rsidRDefault="00D522C8" w:rsidP="00D522C8">
      <w:pPr>
        <w:jc w:val="both"/>
        <w:rPr>
          <w:rFonts w:asciiTheme="majorHAnsi" w:eastAsia="Calibri" w:hAnsiTheme="majorHAnsi" w:cs="Times New Roman"/>
          <w:b/>
        </w:rPr>
      </w:pPr>
      <w:r w:rsidRPr="007B19C6"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</w:p>
    <w:p w:rsidR="00D522C8" w:rsidRDefault="00D522C8" w:rsidP="00D522C8">
      <w:p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F6EF8"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………………………………………………………………………………………..zł)</w:t>
      </w:r>
    </w:p>
    <w:p w:rsidR="00C52C68" w:rsidRPr="00EF6EF8" w:rsidRDefault="00C52C68" w:rsidP="00D522C8">
      <w:p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2563"/>
        <w:gridCol w:w="1257"/>
        <w:gridCol w:w="1480"/>
        <w:gridCol w:w="1371"/>
        <w:gridCol w:w="1371"/>
      </w:tblGrid>
      <w:tr w:rsidR="00C52C68" w:rsidRPr="00436089" w:rsidTr="00C52C68">
        <w:trPr>
          <w:trHeight w:val="570"/>
        </w:trPr>
        <w:tc>
          <w:tcPr>
            <w:tcW w:w="1020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Lp</w:t>
            </w:r>
          </w:p>
        </w:tc>
        <w:tc>
          <w:tcPr>
            <w:tcW w:w="2563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66B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artykułu</w:t>
            </w:r>
          </w:p>
        </w:tc>
        <w:tc>
          <w:tcPr>
            <w:tcW w:w="1257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</w:t>
            </w:r>
            <w:r w:rsidRPr="00C5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edn</w:t>
            </w:r>
          </w:p>
        </w:tc>
        <w:tc>
          <w:tcPr>
            <w:tcW w:w="1480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</w:tcPr>
          <w:p w:rsidR="00C52C68" w:rsidRPr="00C52C68" w:rsidRDefault="00C52C68" w:rsidP="00C52C68">
            <w:pPr>
              <w:spacing w:after="0" w:line="240" w:lineRule="auto"/>
              <w:ind w:left="-40" w:firstLine="4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66B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 potrzebna ilo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ść</w:t>
            </w:r>
          </w:p>
        </w:tc>
        <w:tc>
          <w:tcPr>
            <w:tcW w:w="1371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</w:tcPr>
          <w:p w:rsidR="00C52C68" w:rsidRPr="00C66BE3" w:rsidRDefault="00C52C68" w:rsidP="00C52C68">
            <w:pPr>
              <w:spacing w:after="0" w:line="240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66BE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371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C52C68">
            <w:pPr>
              <w:spacing w:after="0" w:line="240" w:lineRule="auto"/>
              <w:ind w:left="-40" w:firstLine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:rsidR="00C52C68" w:rsidRPr="00436089" w:rsidRDefault="00436089" w:rsidP="00C52C68">
            <w:pPr>
              <w:spacing w:after="0" w:line="240" w:lineRule="auto"/>
              <w:ind w:left="-40" w:firstLine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3608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</w:t>
            </w:r>
            <w:r w:rsidR="00C52C68" w:rsidRPr="0043608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brutto</w:t>
            </w:r>
          </w:p>
        </w:tc>
      </w:tr>
      <w:tr w:rsidR="00C52C68" w:rsidRPr="00C52C68" w:rsidTr="00C52C68">
        <w:trPr>
          <w:trHeight w:val="570"/>
        </w:trPr>
        <w:tc>
          <w:tcPr>
            <w:tcW w:w="1020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52C68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563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52C68">
              <w:rPr>
                <w:rFonts w:ascii="Arial" w:eastAsia="Times New Roman" w:hAnsi="Arial" w:cs="Arial"/>
                <w:color w:val="000000"/>
                <w:lang w:eastAsia="pl-PL"/>
              </w:rPr>
              <w:t>Papier A4 o białości min 146 w skali CIE, ( 500 ark)</w:t>
            </w:r>
          </w:p>
        </w:tc>
        <w:tc>
          <w:tcPr>
            <w:tcW w:w="1257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52C68">
              <w:rPr>
                <w:rFonts w:ascii="Arial" w:eastAsia="Times New Roman" w:hAnsi="Arial" w:cs="Arial"/>
                <w:color w:val="000000"/>
                <w:lang w:eastAsia="pl-PL"/>
              </w:rPr>
              <w:t>ryza</w:t>
            </w:r>
          </w:p>
        </w:tc>
        <w:tc>
          <w:tcPr>
            <w:tcW w:w="1480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52C68">
              <w:rPr>
                <w:rFonts w:ascii="Arial" w:eastAsia="Times New Roman" w:hAnsi="Arial" w:cs="Arial"/>
                <w:color w:val="000000"/>
                <w:lang w:eastAsia="pl-PL"/>
              </w:rPr>
              <w:t>2270</w:t>
            </w:r>
          </w:p>
        </w:tc>
        <w:tc>
          <w:tcPr>
            <w:tcW w:w="1371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71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52C68" w:rsidRPr="00C52C68" w:rsidTr="00C52C68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52C68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52C68">
              <w:rPr>
                <w:rFonts w:ascii="Arial" w:eastAsia="Times New Roman" w:hAnsi="Arial" w:cs="Arial"/>
                <w:color w:val="000000"/>
                <w:lang w:eastAsia="pl-PL"/>
              </w:rPr>
              <w:t>papier kolorowy format A4, Gramatura 80g/m2,                                                     (500 ark)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C52C68" w:rsidRPr="00C52C68" w:rsidRDefault="00C52C68" w:rsidP="00C52C68">
            <w:pPr>
              <w:spacing w:after="0" w:line="240" w:lineRule="auto"/>
              <w:ind w:right="-109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52C68">
              <w:rPr>
                <w:rFonts w:ascii="Arial" w:eastAsia="Times New Roman" w:hAnsi="Arial" w:cs="Arial"/>
                <w:color w:val="000000"/>
                <w:lang w:eastAsia="pl-PL"/>
              </w:rPr>
              <w:t>ryza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52C6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52C68" w:rsidRPr="00C52C68" w:rsidTr="00C52C68">
        <w:trPr>
          <w:trHeight w:val="57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52C68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52C68">
              <w:rPr>
                <w:rFonts w:ascii="Arial" w:eastAsia="Times New Roman" w:hAnsi="Arial" w:cs="Arial"/>
                <w:color w:val="000000"/>
                <w:lang w:eastAsia="pl-PL"/>
              </w:rPr>
              <w:t>Papier A3 o białości min 140 w skali CIE, ( 500 ark)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52C68">
              <w:rPr>
                <w:rFonts w:ascii="Arial" w:eastAsia="Times New Roman" w:hAnsi="Arial" w:cs="Arial"/>
                <w:color w:val="000000"/>
                <w:lang w:eastAsia="pl-PL"/>
              </w:rPr>
              <w:t>ryza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52C68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52C68" w:rsidRPr="00C52C68" w:rsidTr="00C52C68">
        <w:trPr>
          <w:trHeight w:val="57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auto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52C6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2E3436"/>
            </w:tcBorders>
            <w:shd w:val="clear" w:color="auto" w:fill="auto"/>
            <w:vAlign w:val="center"/>
            <w:hideMark/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52C68">
              <w:rPr>
                <w:rFonts w:ascii="Arial" w:eastAsia="Times New Roman" w:hAnsi="Arial" w:cs="Arial"/>
                <w:color w:val="000000"/>
                <w:lang w:eastAsia="pl-PL"/>
              </w:rPr>
              <w:t>Papier A4 o gramaturze 160g/m2 ecru (250 ark.)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52C68">
              <w:rPr>
                <w:rFonts w:ascii="Arial" w:eastAsia="Times New Roman" w:hAnsi="Arial" w:cs="Arial"/>
                <w:color w:val="000000"/>
                <w:lang w:eastAsia="pl-PL"/>
              </w:rPr>
              <w:t>ryza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52C68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2E3436"/>
            </w:tcBorders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2E3436"/>
            </w:tcBorders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52C68" w:rsidRPr="00C52C68" w:rsidTr="00C52C68">
        <w:trPr>
          <w:trHeight w:val="57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52C6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52C68">
              <w:rPr>
                <w:rFonts w:ascii="Arial" w:eastAsia="Times New Roman" w:hAnsi="Arial" w:cs="Arial"/>
                <w:color w:val="000000"/>
                <w:lang w:eastAsia="pl-PL"/>
              </w:rPr>
              <w:t>Papier A4 o gramaturze 160g/m2 bialy satynowy (250 ark.)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52C68">
              <w:rPr>
                <w:rFonts w:ascii="Arial" w:eastAsia="Times New Roman" w:hAnsi="Arial" w:cs="Arial"/>
                <w:color w:val="000000"/>
                <w:lang w:eastAsia="pl-PL"/>
              </w:rPr>
              <w:t>ryza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52C6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52C68" w:rsidRPr="00C52C68" w:rsidTr="001544C4">
        <w:trPr>
          <w:trHeight w:val="570"/>
        </w:trPr>
        <w:tc>
          <w:tcPr>
            <w:tcW w:w="7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C52C6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RAZEM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68" w:rsidRPr="00C52C68" w:rsidRDefault="00C52C68" w:rsidP="00C52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D522C8" w:rsidRPr="00EF6EF8" w:rsidRDefault="00D522C8" w:rsidP="00D522C8">
      <w:pPr>
        <w:spacing w:after="0"/>
        <w:jc w:val="both"/>
        <w:rPr>
          <w:rFonts w:asciiTheme="majorHAnsi" w:eastAsia="Calibri" w:hAnsiTheme="majorHAnsi" w:cs="Times New Roman"/>
          <w:b/>
          <w:sz w:val="24"/>
        </w:rPr>
      </w:pPr>
    </w:p>
    <w:p w:rsidR="00C66BE3" w:rsidRPr="00015CF0" w:rsidRDefault="00C66BE3" w:rsidP="00C66BE3">
      <w:pPr>
        <w:jc w:val="both"/>
        <w:rPr>
          <w:rFonts w:asciiTheme="majorHAnsi" w:hAnsiTheme="majorHAnsi"/>
          <w:b/>
        </w:rPr>
      </w:pPr>
      <w:r w:rsidRPr="00015CF0">
        <w:rPr>
          <w:rFonts w:asciiTheme="majorHAnsi" w:hAnsiTheme="majorHAnsi"/>
          <w:b/>
        </w:rPr>
        <w:t>Realizacja dostawy w ciągu ………</w:t>
      </w:r>
      <w:r>
        <w:rPr>
          <w:rFonts w:asciiTheme="majorHAnsi" w:hAnsiTheme="majorHAnsi"/>
          <w:b/>
        </w:rPr>
        <w:t>………….</w:t>
      </w:r>
      <w:r w:rsidRPr="00015CF0">
        <w:rPr>
          <w:rFonts w:asciiTheme="majorHAnsi" w:hAnsiTheme="majorHAnsi"/>
          <w:b/>
        </w:rPr>
        <w:t xml:space="preserve"> dni od złożenia zamówienia przez Zamawiającego </w:t>
      </w:r>
    </w:p>
    <w:p w:rsidR="00436089" w:rsidRDefault="00436089" w:rsidP="00436089">
      <w:pPr>
        <w:tabs>
          <w:tab w:val="left" w:pos="0"/>
        </w:tabs>
        <w:spacing w:after="0" w:line="240" w:lineRule="auto"/>
        <w:rPr>
          <w:rFonts w:ascii="Cambria" w:hAnsi="Cambria" w:cs="Calibri Light"/>
          <w:b/>
          <w:sz w:val="28"/>
          <w:szCs w:val="28"/>
        </w:rPr>
      </w:pPr>
    </w:p>
    <w:p w:rsidR="00436089" w:rsidRDefault="00436089" w:rsidP="00436089">
      <w:pPr>
        <w:tabs>
          <w:tab w:val="left" w:pos="0"/>
        </w:tabs>
        <w:spacing w:after="0" w:line="240" w:lineRule="auto"/>
        <w:rPr>
          <w:rFonts w:ascii="Cambria" w:hAnsi="Cambria" w:cs="Calibri Light"/>
          <w:b/>
          <w:sz w:val="28"/>
          <w:szCs w:val="28"/>
        </w:rPr>
      </w:pPr>
    </w:p>
    <w:p w:rsidR="00C66BE3" w:rsidRDefault="00C52C68" w:rsidP="00436089">
      <w:pPr>
        <w:tabs>
          <w:tab w:val="left" w:pos="0"/>
        </w:tabs>
        <w:spacing w:after="0" w:line="240" w:lineRule="auto"/>
        <w:rPr>
          <w:rFonts w:ascii="Cambria" w:hAnsi="Cambria" w:cs="Calibri Light"/>
          <w:b/>
          <w:sz w:val="28"/>
          <w:szCs w:val="28"/>
        </w:rPr>
      </w:pPr>
      <w:r w:rsidRPr="00436089">
        <w:rPr>
          <w:rFonts w:ascii="Cambria" w:hAnsi="Cambria" w:cs="Calibri Light"/>
          <w:b/>
          <w:sz w:val="28"/>
          <w:szCs w:val="28"/>
        </w:rPr>
        <w:t xml:space="preserve">część 2 Dostawa materiałów biurowych i </w:t>
      </w:r>
      <w:r w:rsidR="00436089">
        <w:rPr>
          <w:rFonts w:ascii="Cambria" w:hAnsi="Cambria" w:cs="Calibri Light"/>
          <w:b/>
          <w:sz w:val="28"/>
          <w:szCs w:val="28"/>
        </w:rPr>
        <w:t>piśmiennych</w:t>
      </w:r>
    </w:p>
    <w:p w:rsidR="00436089" w:rsidRDefault="00436089" w:rsidP="00436089">
      <w:pPr>
        <w:jc w:val="both"/>
        <w:rPr>
          <w:rFonts w:asciiTheme="majorHAnsi" w:eastAsia="Calibri" w:hAnsiTheme="majorHAnsi" w:cs="Times New Roman"/>
          <w:b/>
        </w:rPr>
      </w:pPr>
    </w:p>
    <w:p w:rsidR="00436089" w:rsidRPr="007B19C6" w:rsidRDefault="00436089" w:rsidP="00436089">
      <w:pPr>
        <w:jc w:val="both"/>
        <w:rPr>
          <w:rFonts w:asciiTheme="majorHAnsi" w:eastAsia="Calibri" w:hAnsiTheme="majorHAnsi" w:cs="Times New Roman"/>
          <w:b/>
        </w:rPr>
      </w:pPr>
      <w:r w:rsidRPr="007B19C6"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</w:p>
    <w:p w:rsidR="00436089" w:rsidRDefault="00436089" w:rsidP="00436089">
      <w:p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F6EF8"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………………………………………………………………………………………..zł)</w:t>
      </w:r>
    </w:p>
    <w:p w:rsidR="00436089" w:rsidRDefault="00436089" w:rsidP="00436089">
      <w:pPr>
        <w:tabs>
          <w:tab w:val="left" w:pos="0"/>
        </w:tabs>
        <w:spacing w:after="0" w:line="240" w:lineRule="auto"/>
        <w:rPr>
          <w:rFonts w:ascii="Cambria" w:hAnsi="Cambria" w:cs="Calibri Light"/>
          <w:b/>
          <w:sz w:val="28"/>
          <w:szCs w:val="28"/>
        </w:rPr>
      </w:pPr>
    </w:p>
    <w:p w:rsidR="00436089" w:rsidRPr="00436089" w:rsidRDefault="00436089" w:rsidP="00436089">
      <w:pPr>
        <w:tabs>
          <w:tab w:val="left" w:pos="0"/>
        </w:tabs>
        <w:spacing w:after="0" w:line="240" w:lineRule="auto"/>
        <w:rPr>
          <w:rFonts w:ascii="Cambria" w:hAnsi="Cambria" w:cs="Calibri Light"/>
          <w:sz w:val="24"/>
          <w:szCs w:val="24"/>
        </w:rPr>
      </w:pPr>
      <w:r w:rsidRPr="00436089">
        <w:rPr>
          <w:rFonts w:ascii="Cambria" w:hAnsi="Cambria" w:cs="Calibri Light"/>
          <w:sz w:val="24"/>
          <w:szCs w:val="24"/>
        </w:rPr>
        <w:t>Minimalne wymagania techniczne, jakościowe, rodzajowe i ilościowe, jakie maja posiadać materiały biurowe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2490"/>
        <w:gridCol w:w="1276"/>
        <w:gridCol w:w="1559"/>
        <w:gridCol w:w="1322"/>
        <w:gridCol w:w="1400"/>
      </w:tblGrid>
      <w:tr w:rsidR="00436089" w:rsidRPr="00436089" w:rsidTr="00436089">
        <w:trPr>
          <w:trHeight w:val="960"/>
        </w:trPr>
        <w:tc>
          <w:tcPr>
            <w:tcW w:w="1020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490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artykułu (podane w treści nazwy pochodzenia art. nie są bezwzględnie obowiązujące, dopuszcza się art. równoważne jakością lub lepsze )</w:t>
            </w:r>
          </w:p>
        </w:tc>
        <w:tc>
          <w:tcPr>
            <w:tcW w:w="1276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Jedn</w:t>
            </w:r>
          </w:p>
        </w:tc>
        <w:tc>
          <w:tcPr>
            <w:tcW w:w="1559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 potrzebna ilość</w:t>
            </w:r>
          </w:p>
        </w:tc>
        <w:tc>
          <w:tcPr>
            <w:tcW w:w="132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Default="00436089" w:rsidP="0043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66BE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400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Default="00436089" w:rsidP="0043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3608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Koperta biała C6 samoklejąca z papieru o gramaturze 80 g/m2 (1000 szt)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Koperta biała C4 samoklejąca - z papieru o gramaturze 80g/m2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1540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Koperta E4 HK RBD brązowa na dużą ilość dokumentów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Koperta biała A4 babekowa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Koperta biała B5 bąbelkowa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Koperta na płyty CD/DVD z okienkiem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Długopis z wymiennym wkładem, mechanizmem chowania wkładu o  długości linii pisania 1800m i grubości 0,32mm ( niebieski, czarny)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15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Długopis żelowy  z wymiennym wkładem, gumowym uchwytem oraz mechanizmem chowania wkładu o długości linii pisania 1000 m i grubości 0,3mm ( niebieski,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zielony, czerwony, czarny)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Długopis zwykły na sprężynce (niebieski)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Cienkopis kreślarski, grubość linii pisania 0,3      ( czerwone, żółte, zielone)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Cienkopisy z fibrową końcówką 0,4 mm,  niewysychający tusz, różne kolory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Zakreślacze fluoroscencyjne, grubość linii pisania 1-5 mm, różne kolory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Marker permanentny ze ścięta końcówką ( czarny)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flamastry zestaw  6 kolorów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Spinacz do akt duzy 70 mm/50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Spinacz do akt duży okrągły 50mm/100 szt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spinacz do akt mały okrągły 28 mm/100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Spinacze Klipsy 25 MM op. Pojedyncze (12 szt)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Spinacze klipsy 32MM op. Pojedyncze (12 szt.)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Spinacze klipsy 41MM op. Pojedyncze (12 szt.)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Nożyczki biurowe 16 cm metalowe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Zszywki  24/6                 1-opakowanie  =1000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Zszywki  23/13                1-opakowanie  =1000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Zszywki 23/10 </w:t>
            </w:r>
            <w:r w:rsidRPr="00436089">
              <w:rPr>
                <w:rFonts w:ascii="Garamond" w:eastAsia="Times New Roman" w:hAnsi="Garamond" w:cs="Times New Roman"/>
                <w:b/>
                <w:bCs/>
                <w:color w:val="000000"/>
                <w:lang w:eastAsia="pl-PL"/>
              </w:rPr>
              <w:t>1-opakowanie</w:t>
            </w:r>
            <w:r w:rsidRPr="00436089">
              <w:rPr>
                <w:rFonts w:ascii="Garamond" w:eastAsia="Times New Roman" w:hAnsi="Garamond" w:cs="Times New Roman"/>
                <w:color w:val="000000"/>
                <w:lang w:eastAsia="pl-PL"/>
              </w:rPr>
              <w:t xml:space="preserve"> =1000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Zszywki  23/15                1-opakowanie  =1000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Zszywki   24/8                                        1-opakowanie  =1000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15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Segregator z mechanizmem dźwigowym, wykonany z grubego kartonu, oklejony, dolne krawędzie wzmocnione niklowanymi okuciami, kolor jednolity matowy A4/7, z dwustronną wymienną etykietą, ( mix kolor)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Teczka wiązana format A4 wykonana z białego, twardego  kartonu, posiadająca zakładki boczne zabezpieczające dokumenty przed wypadaniem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Skoroszyt  z zaw..1/2 oczkowy,  wykonany z białego kartonu ( z wąsami grubości od 1 mm wzwyż)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skoroszyt pełny z zawieszką, wykonany z białego kartonu ( z wąsami grubości od 1 mm wzwyż)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15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Skoroszyt plastikowy format A4 z otworami pozwalającymi na wpięcie do segregatora. Tylna okładka kolorowa twarda, przednia przeźroczysta, wsuwany pasek papierowy do opisu ( mix kolorów)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skoroszyt plastikowy miękki A4  z wąsem, tylna okładka kolorowa, przednia przezroczysta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szt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Gazetownik tekturowy na dokumenty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Ofertówka nie wpinana, wykonana z twardej folii-180mic (+/-10),  zgrzewana w kształcie litery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Blok biurowy  A5/100 w kratkę, klejony na górze, bez marginesu, papier biały nie śliski.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Taśma bezbarwna samoprzylepna 18mm/20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Taśma samoprzylepna, pakowa, bezbarwna 48mm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Taśma samoprzylepna, dwustronna bezbarwna 5mx50mm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Notes kostka (gładki,biały,  nieklejony) 85 x 85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Kartki samoprzylepne 76x76 mm, kolor żółty w bloczku po 100 kartek, sklejone wzdłuż jednego boku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przekładki kartonowe do segregatora format 1/3 A4 opakowanie 100 szt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Przekładki plastikowe format A4, z kartą indeksową, 10 kolorów w zestawie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Okładki do bindowania skóropodobne 250g A4 (100szt.)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Okładki do bindowania przezroczyste A4 150mic ( 100 szt)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zakładki samoprzylepne,  indeksujące, papierowe - 4 kolory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Zeszyt A4 w kratkę 96 kartek, twarda oprawa, szyty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zeszyt w kratkę 32 kartkowy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zeszyt w kratkę 60 kartkowy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brulion B5, 96 kartek w kratkę, w twardej oprawie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Linijka 20 cm plastikowa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linijka 30 cm plastikowa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zszywacz do 40 kartek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Ołówek zwykły (HB)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grafity do ołówka HB 0,5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gumka do mazania, nie brudząca kartek, nie krusząca się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Kieszenie Segregatora A4/100 – ( koszulka krystaliczna) min 50 mic.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Pinezki do tablic korkowych - beczułki kolorowe pakowane po 50 szt (+/- 5)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Korektor taśmowy jednorazowy, szer. 5mm (+/-0,8mm), dł. nie mniej niż 8m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Korektor olejowy w piórze z metalową końcówką szybkoschnący, poj.  nie mniej niż 7 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karta drogowa SM-101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tusz do stempli automatycznych czarny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tusz do stempli automatycznych  czerwony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tusz do stempli automatycznych niebieski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tusz szybkoschnący czerwony  do folii , tworzyw sztucznych oraz elementów gumowych.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kartony archiwalne A4/120mm , duże etykiety do opisu na grzbietach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kartony archiwalne A4/100mm , duże etykiety do opisu na grzbietach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Datownik samotuszujący, miesiące w języku polskim lub cyfrowo, wysokość cyfr 4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Etykiety samoprzylepne do drukarek laserowych i atramentowych, arkusz A4 biały, w opakowaniu 100 arkuszy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1830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6089" w:rsidRPr="00436089" w:rsidRDefault="00436089" w:rsidP="0043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podkładka na biurko z kalendarzem dwuletnim na 2018/2019 rok , na czerwono oznaczone dni wolne, u góry rozkład tygodnia, godziny od 7.00 do 20.00, pod kalendarzem tygodniowym powierzchnia w kratkę przeznaczona na notatki ilość kartek: 52 gramatura kartek: 80gsm kolor: biały, wymiary 570m</w:t>
            </w: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 x </w:t>
            </w:r>
            <w:r w:rsidRPr="00436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405mm</w:t>
            </w:r>
          </w:p>
        </w:tc>
        <w:tc>
          <w:tcPr>
            <w:tcW w:w="1276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2490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bottom"/>
            <w:hideMark/>
          </w:tcPr>
          <w:p w:rsidR="00436089" w:rsidRPr="00436089" w:rsidRDefault="00436089" w:rsidP="0043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płyta DVD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bottom"/>
            <w:hideMark/>
          </w:tcPr>
          <w:p w:rsidR="00436089" w:rsidRPr="00436089" w:rsidRDefault="00436089" w:rsidP="0043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Folia do laminowania  A4 80mic./100szt.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2E3436"/>
              <w:bottom w:val="single" w:sz="4" w:space="0" w:color="auto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wąsy do skoroszytu 1op = 25 szt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2E3436"/>
            </w:tcBorders>
            <w:shd w:val="clear" w:color="FFFFFF" w:fill="FFFFFF"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2E3436"/>
            </w:tcBorders>
            <w:shd w:val="clear" w:color="FFFFFF" w:fill="FFFFFF"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089" w:rsidRPr="00436089" w:rsidTr="00436089">
        <w:trPr>
          <w:trHeight w:val="315"/>
        </w:trPr>
        <w:tc>
          <w:tcPr>
            <w:tcW w:w="7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4360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RAZEM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436089" w:rsidRPr="00436089" w:rsidRDefault="00436089" w:rsidP="004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436089" w:rsidRDefault="00436089" w:rsidP="00436089">
      <w:pPr>
        <w:jc w:val="both"/>
        <w:rPr>
          <w:rFonts w:asciiTheme="majorHAnsi" w:hAnsiTheme="majorHAnsi"/>
          <w:b/>
        </w:rPr>
      </w:pPr>
    </w:p>
    <w:p w:rsidR="00436089" w:rsidRPr="00015CF0" w:rsidRDefault="00436089" w:rsidP="00436089">
      <w:pPr>
        <w:jc w:val="both"/>
        <w:rPr>
          <w:rFonts w:asciiTheme="majorHAnsi" w:hAnsiTheme="majorHAnsi"/>
          <w:b/>
        </w:rPr>
      </w:pPr>
      <w:bookmarkStart w:id="0" w:name="_GoBack"/>
      <w:bookmarkEnd w:id="0"/>
      <w:r w:rsidRPr="00015CF0">
        <w:rPr>
          <w:rFonts w:asciiTheme="majorHAnsi" w:hAnsiTheme="majorHAnsi"/>
          <w:b/>
        </w:rPr>
        <w:t>Realizacja dostawy w ciągu ………</w:t>
      </w:r>
      <w:r>
        <w:rPr>
          <w:rFonts w:asciiTheme="majorHAnsi" w:hAnsiTheme="majorHAnsi"/>
          <w:b/>
        </w:rPr>
        <w:t>………….</w:t>
      </w:r>
      <w:r w:rsidRPr="00015CF0">
        <w:rPr>
          <w:rFonts w:asciiTheme="majorHAnsi" w:hAnsiTheme="majorHAnsi"/>
          <w:b/>
        </w:rPr>
        <w:t xml:space="preserve"> dni od złożenia zamówienia przez Zamawiającego </w:t>
      </w:r>
    </w:p>
    <w:p w:rsidR="00436089" w:rsidRDefault="00436089" w:rsidP="00436089">
      <w:pPr>
        <w:tabs>
          <w:tab w:val="left" w:pos="0"/>
        </w:tabs>
        <w:spacing w:after="0" w:line="240" w:lineRule="auto"/>
        <w:rPr>
          <w:rFonts w:ascii="Cambria" w:hAnsi="Cambria" w:cs="Calibri Light"/>
          <w:b/>
          <w:sz w:val="28"/>
          <w:szCs w:val="28"/>
        </w:rPr>
      </w:pPr>
    </w:p>
    <w:p w:rsidR="00436089" w:rsidRPr="00436089" w:rsidRDefault="00436089" w:rsidP="00436089">
      <w:pPr>
        <w:tabs>
          <w:tab w:val="left" w:pos="0"/>
        </w:tabs>
        <w:spacing w:after="0" w:line="240" w:lineRule="auto"/>
        <w:rPr>
          <w:rFonts w:ascii="Cambria" w:hAnsi="Cambria" w:cs="Calibri Light"/>
          <w:b/>
          <w:sz w:val="28"/>
          <w:szCs w:val="28"/>
        </w:rPr>
      </w:pPr>
    </w:p>
    <w:p w:rsidR="00015CF0" w:rsidRPr="00015CF0" w:rsidRDefault="00015CF0" w:rsidP="00015CF0">
      <w:pPr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</w:rPr>
      </w:pPr>
      <w:r w:rsidRPr="00015CF0">
        <w:rPr>
          <w:rFonts w:asciiTheme="majorHAnsi" w:hAnsiTheme="majorHAnsi"/>
          <w:b/>
        </w:rPr>
        <w:t>Oświadczamy</w:t>
      </w:r>
      <w:r w:rsidRPr="00015CF0">
        <w:rPr>
          <w:rFonts w:asciiTheme="majorHAnsi" w:hAnsiTheme="majorHAnsi"/>
        </w:rPr>
        <w:t xml:space="preserve">, że powyższe ceny zawierają wszystkie koszty jakie poniesie zamawiający </w:t>
      </w:r>
      <w:r w:rsidRPr="00015CF0">
        <w:rPr>
          <w:rFonts w:asciiTheme="majorHAnsi" w:hAnsiTheme="majorHAnsi"/>
        </w:rPr>
        <w:br/>
        <w:t>w przypadku wyboru niniejszej oferty.</w:t>
      </w:r>
    </w:p>
    <w:p w:rsidR="00015CF0" w:rsidRPr="00015CF0" w:rsidRDefault="00015CF0" w:rsidP="00015CF0">
      <w:pPr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</w:rPr>
      </w:pPr>
      <w:r w:rsidRPr="00015CF0">
        <w:rPr>
          <w:rFonts w:asciiTheme="majorHAnsi" w:hAnsiTheme="majorHAnsi"/>
          <w:b/>
        </w:rPr>
        <w:t>Oświadczamy</w:t>
      </w:r>
      <w:r w:rsidRPr="00015CF0">
        <w:rPr>
          <w:rFonts w:asciiTheme="majorHAnsi" w:hAnsiTheme="majorHAnsi"/>
        </w:rPr>
        <w:t>, że gwarantujemy wykonanie zamówienia w terminie od dnia podpisania umowy do 31.12.201</w:t>
      </w:r>
      <w:r w:rsidR="00160896">
        <w:rPr>
          <w:rFonts w:asciiTheme="majorHAnsi" w:hAnsiTheme="majorHAnsi"/>
        </w:rPr>
        <w:t>8</w:t>
      </w:r>
      <w:r w:rsidRPr="00015CF0">
        <w:rPr>
          <w:rFonts w:asciiTheme="majorHAnsi" w:hAnsiTheme="majorHAnsi"/>
        </w:rPr>
        <w:t xml:space="preserve"> r., lub do wcześniejszego wykorzystania kwoty na jaką zostanie zawarta umowa.</w:t>
      </w:r>
    </w:p>
    <w:p w:rsidR="00015CF0" w:rsidRPr="00015CF0" w:rsidRDefault="00015CF0" w:rsidP="00015CF0">
      <w:pPr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</w:rPr>
      </w:pPr>
      <w:r w:rsidRPr="00015CF0">
        <w:rPr>
          <w:rFonts w:asciiTheme="majorHAnsi" w:hAnsiTheme="majorHAnsi"/>
          <w:b/>
        </w:rPr>
        <w:t>Oświadczamy</w:t>
      </w:r>
      <w:r w:rsidRPr="00015CF0">
        <w:rPr>
          <w:rFonts w:asciiTheme="majorHAnsi" w:hAnsiTheme="majorHAnsi"/>
        </w:rPr>
        <w:t>, że zapoznaliśmy się z SIWZ i nie wnosimy do niej zastrzeżeń oraz zdobyliśmy konieczne informacje potrzebne do właściwego wykonania zamówienia.</w:t>
      </w:r>
    </w:p>
    <w:p w:rsidR="00015CF0" w:rsidRPr="00015CF0" w:rsidRDefault="00015CF0" w:rsidP="00015CF0">
      <w:pPr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</w:rPr>
      </w:pPr>
      <w:r w:rsidRPr="00015CF0">
        <w:rPr>
          <w:rFonts w:asciiTheme="majorHAnsi" w:hAnsiTheme="majorHAnsi"/>
          <w:b/>
        </w:rPr>
        <w:t>Oświadczamy</w:t>
      </w:r>
      <w:r w:rsidRPr="00015CF0">
        <w:rPr>
          <w:rFonts w:asciiTheme="majorHAnsi" w:hAnsiTheme="majorHAnsi"/>
        </w:rPr>
        <w:t>, że zapoznaliśmy się z postanowieniami umowy, która stanowi załącznik nr 5 SIWZ  i zobowiązujemy się w przypadku wyboru naszej oferty do zawarcia umowy na określonych w tym załączniku warunkach, w miejscu i terminie wyznaczonym przez Zamawiającego.</w:t>
      </w:r>
    </w:p>
    <w:p w:rsidR="00015CF0" w:rsidRPr="00015CF0" w:rsidRDefault="00015CF0" w:rsidP="00015CF0">
      <w:pPr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</w:rPr>
      </w:pPr>
      <w:r w:rsidRPr="00015CF0">
        <w:rPr>
          <w:rFonts w:asciiTheme="majorHAnsi" w:hAnsiTheme="majorHAnsi"/>
          <w:b/>
        </w:rPr>
        <w:t>Oświadczamy</w:t>
      </w:r>
      <w:r w:rsidRPr="00015CF0">
        <w:rPr>
          <w:rFonts w:asciiTheme="majorHAnsi" w:hAnsiTheme="majorHAnsi"/>
        </w:rPr>
        <w:t>, że akceptujemy warunki płatności określone przez Zamawiającego w SIWZ.</w:t>
      </w:r>
    </w:p>
    <w:p w:rsidR="00015CF0" w:rsidRPr="00015CF0" w:rsidRDefault="00015CF0" w:rsidP="00015CF0">
      <w:pPr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</w:rPr>
      </w:pPr>
      <w:r w:rsidRPr="00015CF0">
        <w:rPr>
          <w:rFonts w:asciiTheme="majorHAnsi" w:hAnsiTheme="majorHAnsi"/>
          <w:b/>
        </w:rPr>
        <w:t>Oświadczamy</w:t>
      </w:r>
      <w:r w:rsidRPr="00015CF0">
        <w:rPr>
          <w:rFonts w:asciiTheme="majorHAnsi" w:hAnsiTheme="majorHAnsi"/>
        </w:rPr>
        <w:t xml:space="preserve">, że niniejsza oferta jest jawna i nie zawiera informacji stanowiących tajemnicę przedsiębiorstwa w rozumieniu przepisów o zwalczaniu nieuczciwej konkurencji, </w:t>
      </w:r>
      <w:r w:rsidRPr="00015CF0">
        <w:rPr>
          <w:rFonts w:asciiTheme="majorHAnsi" w:hAnsiTheme="majorHAnsi"/>
          <w:u w:val="single"/>
        </w:rPr>
        <w:t>z wyjątkiem</w:t>
      </w:r>
      <w:r w:rsidRPr="00015CF0">
        <w:rPr>
          <w:rFonts w:asciiTheme="majorHAnsi" w:hAnsiTheme="majorHAnsi"/>
        </w:rPr>
        <w:t xml:space="preserve"> informacji zawartych na stronach ………… Tajemnicę przedsiębiorstwa w rozumieniu przepisów o zwalczaniu nieuczciwej konkurencji stanowią następujące dokumenty dołączone do oferty:</w:t>
      </w:r>
    </w:p>
    <w:p w:rsidR="00015CF0" w:rsidRPr="00015CF0" w:rsidRDefault="00015CF0" w:rsidP="00015CF0">
      <w:pPr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</w:rPr>
      </w:pPr>
      <w:r w:rsidRPr="00015CF0">
        <w:rPr>
          <w:rFonts w:asciiTheme="majorHAnsi" w:hAnsiTheme="majorHAnsi"/>
        </w:rPr>
        <w:t>……………………………………………………...</w:t>
      </w:r>
    </w:p>
    <w:p w:rsidR="00015CF0" w:rsidRPr="00015CF0" w:rsidRDefault="00015CF0" w:rsidP="00015CF0">
      <w:pPr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</w:rPr>
      </w:pPr>
      <w:r w:rsidRPr="00015CF0">
        <w:rPr>
          <w:rFonts w:asciiTheme="majorHAnsi" w:hAnsiTheme="majorHAnsi"/>
        </w:rPr>
        <w:t>………………………………………………………</w:t>
      </w:r>
    </w:p>
    <w:p w:rsidR="00015CF0" w:rsidRDefault="00015CF0" w:rsidP="00015CF0">
      <w:pPr>
        <w:numPr>
          <w:ilvl w:val="0"/>
          <w:numId w:val="2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Oświadczamy</w:t>
      </w:r>
      <w:r>
        <w:rPr>
          <w:rFonts w:ascii="Calibri" w:hAnsi="Calibri"/>
        </w:rPr>
        <w:t>, że powierzamy podwykonawcy następującą część zamówienia*</w:t>
      </w:r>
    </w:p>
    <w:p w:rsidR="00015CF0" w:rsidRDefault="00015CF0" w:rsidP="00015CF0">
      <w:pPr>
        <w:ind w:left="720"/>
        <w:jc w:val="both"/>
        <w:rPr>
          <w:rFonts w:ascii="Calibri" w:hAnsi="Calibri"/>
        </w:rPr>
      </w:pPr>
    </w:p>
    <w:p w:rsidR="00015CF0" w:rsidRDefault="00015CF0" w:rsidP="00015CF0">
      <w:pPr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………………………………………………………………………………………………………………………………………………..</w:t>
      </w:r>
    </w:p>
    <w:p w:rsidR="00015CF0" w:rsidRDefault="00015CF0" w:rsidP="00015CF0">
      <w:pPr>
        <w:ind w:left="720"/>
        <w:jc w:val="both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</w:rPr>
        <w:t>*</w:t>
      </w:r>
      <w:r>
        <w:rPr>
          <w:rFonts w:ascii="Calibri" w:hAnsi="Calibri"/>
          <w:i/>
          <w:sz w:val="18"/>
          <w:szCs w:val="18"/>
        </w:rPr>
        <w:t>wypełnić w przypadku wykonywania zamówienia z udziałem podwykonawcy wskazując część zamówienia mu powierzoną</w:t>
      </w:r>
    </w:p>
    <w:p w:rsidR="00015CF0" w:rsidRDefault="00015CF0" w:rsidP="00015CF0">
      <w:pPr>
        <w:numPr>
          <w:ilvl w:val="0"/>
          <w:numId w:val="2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Wraz z oferta składamy następujące dokumenty:</w:t>
      </w:r>
    </w:p>
    <w:p w:rsidR="00015CF0" w:rsidRDefault="00015CF0" w:rsidP="00015CF0">
      <w:pPr>
        <w:spacing w:line="360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……………………………………………………………………………………………………………………………………………..</w:t>
      </w:r>
    </w:p>
    <w:p w:rsidR="00015CF0" w:rsidRDefault="00015CF0" w:rsidP="00015CF0">
      <w:pPr>
        <w:spacing w:line="360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……………………………………………………………………………………………………………………………………………..</w:t>
      </w:r>
    </w:p>
    <w:p w:rsidR="003D20D0" w:rsidRDefault="003D20D0" w:rsidP="00015CF0">
      <w:pPr>
        <w:jc w:val="right"/>
        <w:rPr>
          <w:rFonts w:ascii="Calibri" w:hAnsi="Calibri"/>
        </w:rPr>
      </w:pPr>
    </w:p>
    <w:p w:rsidR="003D20D0" w:rsidRDefault="003D20D0" w:rsidP="00015CF0">
      <w:pPr>
        <w:jc w:val="right"/>
        <w:rPr>
          <w:rFonts w:ascii="Calibri" w:hAnsi="Calibri"/>
        </w:rPr>
      </w:pPr>
    </w:p>
    <w:p w:rsidR="00015CF0" w:rsidRDefault="00015CF0" w:rsidP="00015CF0">
      <w:pPr>
        <w:jc w:val="right"/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>………………………………………………….</w:t>
      </w:r>
    </w:p>
    <w:p w:rsidR="00015CF0" w:rsidRDefault="00015CF0" w:rsidP="00015CF0">
      <w:pPr>
        <w:spacing w:after="0"/>
        <w:ind w:left="720"/>
        <w:jc w:val="right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</w:rPr>
        <w:tab/>
        <w:t xml:space="preserve">     </w:t>
      </w:r>
      <w:r>
        <w:rPr>
          <w:rFonts w:ascii="Calibri" w:hAnsi="Calibri"/>
          <w:b/>
          <w:sz w:val="16"/>
          <w:szCs w:val="16"/>
        </w:rPr>
        <w:t>( data, pieczątka i podpis wykonawcy/upełnomocnionego</w:t>
      </w:r>
    </w:p>
    <w:p w:rsidR="00444B8D" w:rsidRDefault="00015CF0" w:rsidP="00015CF0">
      <w:pPr>
        <w:spacing w:after="0"/>
        <w:ind w:left="720"/>
        <w:jc w:val="right"/>
        <w:rPr>
          <w:rFonts w:asciiTheme="majorHAnsi" w:eastAsia="Calibri" w:hAnsiTheme="majorHAnsi" w:cs="Times New Roman"/>
          <w:b/>
        </w:rPr>
      </w:pPr>
      <w:r>
        <w:rPr>
          <w:rFonts w:ascii="Calibri" w:hAnsi="Calibri"/>
          <w:b/>
          <w:sz w:val="16"/>
          <w:szCs w:val="16"/>
        </w:rPr>
        <w:t xml:space="preserve"> </w:t>
      </w:r>
      <w:r>
        <w:rPr>
          <w:rFonts w:ascii="Calibri" w:hAnsi="Calibri"/>
          <w:b/>
          <w:sz w:val="16"/>
          <w:szCs w:val="16"/>
        </w:rPr>
        <w:tab/>
      </w:r>
      <w:r>
        <w:rPr>
          <w:rFonts w:ascii="Calibri" w:hAnsi="Calibri"/>
          <w:b/>
          <w:sz w:val="16"/>
          <w:szCs w:val="16"/>
        </w:rPr>
        <w:tab/>
        <w:t>przedstawiciela wykonawcy)</w:t>
      </w:r>
    </w:p>
    <w:sectPr w:rsidR="00444B8D" w:rsidSect="00015CF0">
      <w:pgSz w:w="11906" w:h="16838"/>
      <w:pgMar w:top="1405" w:right="1417" w:bottom="1417" w:left="1417" w:header="397" w:footer="1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D5F" w:rsidRDefault="002A4D5F" w:rsidP="002A5538">
      <w:pPr>
        <w:spacing w:after="0" w:line="240" w:lineRule="auto"/>
      </w:pPr>
      <w:r>
        <w:separator/>
      </w:r>
    </w:p>
  </w:endnote>
  <w:endnote w:type="continuationSeparator" w:id="0">
    <w:p w:rsidR="002A4D5F" w:rsidRDefault="002A4D5F" w:rsidP="002A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D5F" w:rsidRDefault="002A4D5F" w:rsidP="002A5538">
      <w:pPr>
        <w:spacing w:after="0" w:line="240" w:lineRule="auto"/>
      </w:pPr>
      <w:r>
        <w:separator/>
      </w:r>
    </w:p>
  </w:footnote>
  <w:footnote w:type="continuationSeparator" w:id="0">
    <w:p w:rsidR="002A4D5F" w:rsidRDefault="002A4D5F" w:rsidP="002A5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5FC1087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00F9A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91F00"/>
    <w:multiLevelType w:val="hybridMultilevel"/>
    <w:tmpl w:val="00DAF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31078"/>
    <w:multiLevelType w:val="hybridMultilevel"/>
    <w:tmpl w:val="2250E028"/>
    <w:lvl w:ilvl="0" w:tplc="3DDCB13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80CB9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387C78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3790D"/>
    <w:multiLevelType w:val="hybridMultilevel"/>
    <w:tmpl w:val="4E72E0DA"/>
    <w:lvl w:ilvl="0" w:tplc="9A54102A">
      <w:start w:val="2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D0520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E0947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A13A8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52B19"/>
    <w:multiLevelType w:val="hybridMultilevel"/>
    <w:tmpl w:val="23802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26910"/>
    <w:multiLevelType w:val="hybridMultilevel"/>
    <w:tmpl w:val="697EA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1C5570"/>
    <w:multiLevelType w:val="hybridMultilevel"/>
    <w:tmpl w:val="F162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37A43"/>
    <w:multiLevelType w:val="hybridMultilevel"/>
    <w:tmpl w:val="EA648A8E"/>
    <w:lvl w:ilvl="0" w:tplc="FC9A3EE8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571D7"/>
    <w:multiLevelType w:val="hybridMultilevel"/>
    <w:tmpl w:val="F104E9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7211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C65D3B"/>
    <w:multiLevelType w:val="hybridMultilevel"/>
    <w:tmpl w:val="F3B4E6BE"/>
    <w:lvl w:ilvl="0" w:tplc="BB0E7BEE">
      <w:start w:val="1"/>
      <w:numFmt w:val="decimal"/>
      <w:lvlText w:val="%1."/>
      <w:lvlJc w:val="left"/>
      <w:pPr>
        <w:ind w:left="50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5D514361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E4F9F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F7EFA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B53E9"/>
    <w:multiLevelType w:val="hybridMultilevel"/>
    <w:tmpl w:val="B0E243E6"/>
    <w:lvl w:ilvl="0" w:tplc="FA0075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0"/>
  </w:num>
  <w:num w:numId="4">
    <w:abstractNumId w:val="21"/>
  </w:num>
  <w:num w:numId="5">
    <w:abstractNumId w:val="8"/>
  </w:num>
  <w:num w:numId="6">
    <w:abstractNumId w:val="6"/>
  </w:num>
  <w:num w:numId="7">
    <w:abstractNumId w:val="10"/>
  </w:num>
  <w:num w:numId="8">
    <w:abstractNumId w:val="18"/>
  </w:num>
  <w:num w:numId="9">
    <w:abstractNumId w:val="15"/>
  </w:num>
  <w:num w:numId="10">
    <w:abstractNumId w:val="3"/>
  </w:num>
  <w:num w:numId="11">
    <w:abstractNumId w:val="14"/>
  </w:num>
  <w:num w:numId="12">
    <w:abstractNumId w:val="12"/>
  </w:num>
  <w:num w:numId="13">
    <w:abstractNumId w:val="11"/>
  </w:num>
  <w:num w:numId="14">
    <w:abstractNumId w:val="2"/>
  </w:num>
  <w:num w:numId="15">
    <w:abstractNumId w:val="7"/>
  </w:num>
  <w:num w:numId="16">
    <w:abstractNumId w:val="4"/>
  </w:num>
  <w:num w:numId="17">
    <w:abstractNumId w:val="17"/>
  </w:num>
  <w:num w:numId="18">
    <w:abstractNumId w:val="19"/>
  </w:num>
  <w:num w:numId="19">
    <w:abstractNumId w:val="5"/>
  </w:num>
  <w:num w:numId="20">
    <w:abstractNumId w:val="1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538"/>
    <w:rsid w:val="00015CF0"/>
    <w:rsid w:val="000824EA"/>
    <w:rsid w:val="000D26C8"/>
    <w:rsid w:val="00101F13"/>
    <w:rsid w:val="00115713"/>
    <w:rsid w:val="00147315"/>
    <w:rsid w:val="00156EED"/>
    <w:rsid w:val="00160896"/>
    <w:rsid w:val="0017145C"/>
    <w:rsid w:val="001D0C04"/>
    <w:rsid w:val="001F33FC"/>
    <w:rsid w:val="00212880"/>
    <w:rsid w:val="0026484F"/>
    <w:rsid w:val="00274349"/>
    <w:rsid w:val="00277121"/>
    <w:rsid w:val="0029679D"/>
    <w:rsid w:val="00297518"/>
    <w:rsid w:val="002A2B14"/>
    <w:rsid w:val="002A4D5F"/>
    <w:rsid w:val="002A5538"/>
    <w:rsid w:val="002B7DCF"/>
    <w:rsid w:val="002C30E2"/>
    <w:rsid w:val="003330CE"/>
    <w:rsid w:val="00341C58"/>
    <w:rsid w:val="003A5765"/>
    <w:rsid w:val="003C4BC0"/>
    <w:rsid w:val="003C702C"/>
    <w:rsid w:val="003D20D0"/>
    <w:rsid w:val="003E1261"/>
    <w:rsid w:val="00436089"/>
    <w:rsid w:val="00444B8D"/>
    <w:rsid w:val="00471CC6"/>
    <w:rsid w:val="00471D8F"/>
    <w:rsid w:val="00481D05"/>
    <w:rsid w:val="00493F79"/>
    <w:rsid w:val="00507678"/>
    <w:rsid w:val="00516F2F"/>
    <w:rsid w:val="0055159A"/>
    <w:rsid w:val="00562D5C"/>
    <w:rsid w:val="005653D9"/>
    <w:rsid w:val="005A0431"/>
    <w:rsid w:val="005D7824"/>
    <w:rsid w:val="005E02C7"/>
    <w:rsid w:val="006F1ADE"/>
    <w:rsid w:val="00705AAE"/>
    <w:rsid w:val="0071696C"/>
    <w:rsid w:val="00736457"/>
    <w:rsid w:val="0076769B"/>
    <w:rsid w:val="0077163A"/>
    <w:rsid w:val="007B19C6"/>
    <w:rsid w:val="007C6E6A"/>
    <w:rsid w:val="00912F20"/>
    <w:rsid w:val="009A1A49"/>
    <w:rsid w:val="009C3D53"/>
    <w:rsid w:val="009E320E"/>
    <w:rsid w:val="00A10168"/>
    <w:rsid w:val="00A8605A"/>
    <w:rsid w:val="00A94702"/>
    <w:rsid w:val="00AE079D"/>
    <w:rsid w:val="00B81914"/>
    <w:rsid w:val="00B920DF"/>
    <w:rsid w:val="00B96886"/>
    <w:rsid w:val="00C52C68"/>
    <w:rsid w:val="00C66BE3"/>
    <w:rsid w:val="00C91A04"/>
    <w:rsid w:val="00D522C8"/>
    <w:rsid w:val="00D73968"/>
    <w:rsid w:val="00D915CB"/>
    <w:rsid w:val="00DA6543"/>
    <w:rsid w:val="00DD7776"/>
    <w:rsid w:val="00DE70C9"/>
    <w:rsid w:val="00E10D3C"/>
    <w:rsid w:val="00E7253A"/>
    <w:rsid w:val="00E93E08"/>
    <w:rsid w:val="00EE571D"/>
    <w:rsid w:val="00EF4A65"/>
    <w:rsid w:val="00EF6EF8"/>
    <w:rsid w:val="00F2183B"/>
    <w:rsid w:val="00F253B9"/>
    <w:rsid w:val="00F70B9E"/>
    <w:rsid w:val="00F8264A"/>
    <w:rsid w:val="00F90A7E"/>
    <w:rsid w:val="00FE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648CD"/>
  <w15:docId w15:val="{257C53C0-A6AA-418F-A65E-CF6AAD19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538"/>
  </w:style>
  <w:style w:type="paragraph" w:styleId="Stopka">
    <w:name w:val="footer"/>
    <w:basedOn w:val="Normalny"/>
    <w:link w:val="StopkaZnak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538"/>
  </w:style>
  <w:style w:type="numbering" w:customStyle="1" w:styleId="Bezlisty1">
    <w:name w:val="Bez listy1"/>
    <w:next w:val="Bezlisty"/>
    <w:uiPriority w:val="99"/>
    <w:semiHidden/>
    <w:unhideWhenUsed/>
    <w:rsid w:val="00E7253A"/>
  </w:style>
  <w:style w:type="numbering" w:customStyle="1" w:styleId="Bezlisty11">
    <w:name w:val="Bez listy11"/>
    <w:next w:val="Bezlisty"/>
    <w:uiPriority w:val="99"/>
    <w:semiHidden/>
    <w:unhideWhenUsed/>
    <w:rsid w:val="00E7253A"/>
  </w:style>
  <w:style w:type="paragraph" w:styleId="Tekstdymka">
    <w:name w:val="Balloon Text"/>
    <w:basedOn w:val="Normalny"/>
    <w:link w:val="TekstdymkaZnak"/>
    <w:uiPriority w:val="99"/>
    <w:unhideWhenUsed/>
    <w:rsid w:val="00E7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725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253A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7253A"/>
    <w:pPr>
      <w:suppressAutoHyphens/>
      <w:spacing w:after="120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WW8Num5z0">
    <w:name w:val="WW8Num5z0"/>
    <w:rsid w:val="00E7253A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E7253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7253A"/>
    <w:rPr>
      <w:rFonts w:ascii="Calibri" w:eastAsia="Calibri" w:hAnsi="Calibri" w:cs="Times New Roman"/>
    </w:rPr>
  </w:style>
  <w:style w:type="paragraph" w:customStyle="1" w:styleId="Default">
    <w:name w:val="Default"/>
    <w:rsid w:val="00E725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ekstpodstawowywcity22">
    <w:name w:val="Tekst podstawowy wcięty 22"/>
    <w:basedOn w:val="Normalny"/>
    <w:rsid w:val="00E7253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styleId="Pogrubienie">
    <w:name w:val="Strong"/>
    <w:uiPriority w:val="22"/>
    <w:qFormat/>
    <w:rsid w:val="00E7253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725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8568F-C706-430B-A149-53D1BED7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1371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ZaPaL</dc:creator>
  <cp:lastModifiedBy>Pirycka</cp:lastModifiedBy>
  <cp:revision>2</cp:revision>
  <cp:lastPrinted>2017-02-21T13:09:00Z</cp:lastPrinted>
  <dcterms:created xsi:type="dcterms:W3CDTF">2018-04-11T07:46:00Z</dcterms:created>
  <dcterms:modified xsi:type="dcterms:W3CDTF">2018-04-11T07:46:00Z</dcterms:modified>
</cp:coreProperties>
</file>