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8" w:rsidRPr="00FF2A8E" w:rsidRDefault="000C4A70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>PO.272.1.</w:t>
      </w:r>
      <w:r w:rsidR="00C91FF4">
        <w:rPr>
          <w:rFonts w:asciiTheme="majorHAnsi" w:hAnsiTheme="majorHAnsi"/>
        </w:rPr>
        <w:t>1</w:t>
      </w:r>
      <w:r w:rsidR="00CF73A7">
        <w:rPr>
          <w:rFonts w:asciiTheme="majorHAnsi" w:hAnsiTheme="majorHAnsi"/>
        </w:rPr>
        <w:t>4</w:t>
      </w:r>
      <w:r>
        <w:rPr>
          <w:rFonts w:asciiTheme="majorHAnsi" w:hAnsiTheme="majorHAnsi"/>
        </w:rPr>
        <w:t>.</w:t>
      </w:r>
      <w:r w:rsidR="00FF2A8E" w:rsidRPr="00FF2A8E">
        <w:rPr>
          <w:rFonts w:asciiTheme="majorHAnsi" w:hAnsiTheme="majorHAnsi"/>
        </w:rPr>
        <w:t>2018</w:t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FF2A8E" w:rsidRPr="00FF2A8E">
        <w:rPr>
          <w:rFonts w:asciiTheme="majorHAnsi" w:hAnsiTheme="majorHAnsi"/>
        </w:rPr>
        <w:t xml:space="preserve">              </w:t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hAnsiTheme="majorHAnsi"/>
        </w:rPr>
        <w:tab/>
      </w:r>
      <w:r w:rsidR="00D522C8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FF2A8E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                                                                    </w:t>
      </w:r>
      <w:r w:rsidR="00D522C8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Załącznik nr </w:t>
      </w:r>
      <w:r w:rsidR="002F3842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FF2A8E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</w:r>
      <w:r w:rsidRPr="00FF2A8E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FF2A8E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FF2A8E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FF2A8E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FF2A8E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FF2A8E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FF2A8E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FF2A8E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FF2A8E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FF2A8E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FF2A8E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FF2A8E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FF2A8E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FF2A8E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FF2A8E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FF2A8E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FF2A8E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47B69" w:rsidRPr="00FF2A8E" w:rsidRDefault="00D522C8" w:rsidP="00A47B69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FF2A8E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47B69" w:rsidRPr="00C91FF4" w:rsidRDefault="00C91FF4" w:rsidP="00A47B69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</w:rPr>
      </w:pPr>
      <w:r w:rsidRPr="00C91FF4">
        <w:rPr>
          <w:rFonts w:ascii="Cambria" w:hAnsi="Cambria"/>
          <w:b/>
          <w:sz w:val="24"/>
          <w:szCs w:val="24"/>
        </w:rPr>
        <w:t>Dostawę mebli</w:t>
      </w:r>
      <w:r w:rsidR="00CF73A7">
        <w:rPr>
          <w:rFonts w:ascii="Cambria" w:hAnsi="Cambria"/>
          <w:b/>
          <w:sz w:val="24"/>
          <w:szCs w:val="24"/>
        </w:rPr>
        <w:t xml:space="preserve"> (2)</w:t>
      </w:r>
      <w:r w:rsidRPr="00C91FF4">
        <w:rPr>
          <w:rFonts w:ascii="Cambria" w:hAnsi="Cambria"/>
          <w:b/>
          <w:sz w:val="24"/>
          <w:szCs w:val="24"/>
        </w:rPr>
        <w:t xml:space="preserve"> do pracowni aplikacji internetowych i baz danych w ZSMI w Lęborku</w:t>
      </w:r>
      <w:r w:rsidR="00A47B69" w:rsidRPr="00FF2A8E">
        <w:rPr>
          <w:rFonts w:ascii="Cambria" w:hAnsi="Cambria"/>
          <w:b/>
        </w:rPr>
        <w:t xml:space="preserve"> </w:t>
      </w:r>
      <w:r w:rsidR="00A47B69" w:rsidRPr="00FF2A8E">
        <w:rPr>
          <w:rFonts w:ascii="Cambria" w:hAnsi="Cambria"/>
        </w:rPr>
        <w:t xml:space="preserve">w ramach projektu </w:t>
      </w:r>
      <w:r w:rsidR="00A47B69" w:rsidRPr="00FF2A8E">
        <w:rPr>
          <w:rFonts w:ascii="Cambria" w:hAnsi="Cambria"/>
          <w:sz w:val="20"/>
          <w:szCs w:val="20"/>
        </w:rPr>
        <w:t>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</w:t>
      </w:r>
    </w:p>
    <w:p w:rsidR="00CD53A9" w:rsidRPr="00FF2A8E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C91FF4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C91FF4">
        <w:rPr>
          <w:rFonts w:asciiTheme="majorHAnsi" w:eastAsia="Calibri" w:hAnsiTheme="majorHAnsi" w:cs="Times New Roman"/>
          <w:b/>
          <w:sz w:val="24"/>
          <w:szCs w:val="24"/>
        </w:rPr>
        <w:t>składamy ofertę na</w:t>
      </w:r>
    </w:p>
    <w:p w:rsidR="00C8045A" w:rsidRPr="00676C38" w:rsidRDefault="00C8045A" w:rsidP="00C8045A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8045A" w:rsidRPr="00CF73A7" w:rsidRDefault="00CF73A7" w:rsidP="00C8045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ł</w:t>
      </w:r>
      <w:r w:rsidR="00C8045A" w:rsidRPr="00676C38">
        <w:rPr>
          <w:rFonts w:asciiTheme="majorHAnsi" w:eastAsia="Calibri" w:hAnsiTheme="majorHAnsi" w:cs="Times New Roman"/>
          <w:b/>
        </w:rPr>
        <w:t xml:space="preserve">ączną cenę ofertową brutto: ………………………… złotych </w:t>
      </w:r>
      <w:r>
        <w:rPr>
          <w:rFonts w:asciiTheme="majorHAnsi" w:eastAsia="Calibri" w:hAnsiTheme="majorHAnsi" w:cs="Times New Roman"/>
          <w:b/>
        </w:rPr>
        <w:t xml:space="preserve"> </w:t>
      </w:r>
      <w:r w:rsidR="00C8045A" w:rsidRPr="00676C3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8045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9B2D90" w:rsidRDefault="009B2D90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9B2D90" w:rsidTr="00F24FC0">
        <w:tc>
          <w:tcPr>
            <w:tcW w:w="13749" w:type="dxa"/>
            <w:gridSpan w:val="2"/>
          </w:tcPr>
          <w:p w:rsidR="009B2D90" w:rsidRDefault="009B2D90" w:rsidP="00F24FC0">
            <w:pPr>
              <w:spacing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 okresu gwarancji</w:t>
            </w:r>
          </w:p>
          <w:p w:rsidR="009B2D90" w:rsidRDefault="009B2D90" w:rsidP="00F24FC0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(proszę </w:t>
            </w:r>
            <w:r w:rsidR="00752102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wybra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ć</w:t>
            </w:r>
            <w:r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 xml:space="preserve"> jedno właściwe pole i zaznaczyć </w:t>
            </w:r>
            <w:r w:rsidRPr="00C375DF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„X”</w:t>
            </w:r>
            <w:r w:rsidRPr="007D2899">
              <w:rPr>
                <w:rFonts w:asciiTheme="majorHAnsi" w:eastAsia="Calibri" w:hAnsiTheme="majorHAnsi" w:cs="Arial"/>
                <w:sz w:val="28"/>
                <w:szCs w:val="18"/>
                <w:lang w:eastAsia="ar-SA"/>
              </w:rPr>
              <w:t>)</w:t>
            </w:r>
          </w:p>
        </w:tc>
      </w:tr>
      <w:tr w:rsidR="009B2D90" w:rsidTr="00F24FC0">
        <w:tc>
          <w:tcPr>
            <w:tcW w:w="8613" w:type="dxa"/>
          </w:tcPr>
          <w:p w:rsidR="009B2D90" w:rsidRDefault="009B2D90" w:rsidP="00F24FC0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minimalnym wymaganym</w:t>
            </w:r>
            <w:r w:rsidRPr="000F70DA">
              <w:rPr>
                <w:rFonts w:asciiTheme="majorHAnsi" w:hAnsiTheme="majorHAnsi"/>
              </w:rPr>
              <w:t xml:space="preserve"> </w:t>
            </w:r>
            <w:r w:rsidRPr="000F70DA">
              <w:rPr>
                <w:rFonts w:asciiTheme="majorHAnsi" w:hAnsiTheme="majorHAnsi"/>
                <w:b/>
              </w:rPr>
              <w:t>24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9B2D90" w:rsidRDefault="009B2D90" w:rsidP="00F24FC0">
            <w:pPr>
              <w:jc w:val="both"/>
              <w:rPr>
                <w:rFonts w:asciiTheme="majorHAnsi" w:hAnsiTheme="majorHAnsi"/>
              </w:rPr>
            </w:pPr>
          </w:p>
        </w:tc>
      </w:tr>
      <w:tr w:rsidR="009B2D90" w:rsidTr="00F24FC0">
        <w:tc>
          <w:tcPr>
            <w:tcW w:w="8613" w:type="dxa"/>
          </w:tcPr>
          <w:p w:rsidR="009B2D90" w:rsidRDefault="009B2D90" w:rsidP="00F24FC0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36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9B2D90" w:rsidRDefault="009B2D90" w:rsidP="00F24FC0">
            <w:pPr>
              <w:jc w:val="both"/>
              <w:rPr>
                <w:rFonts w:asciiTheme="majorHAnsi" w:hAnsiTheme="majorHAnsi"/>
              </w:rPr>
            </w:pPr>
          </w:p>
        </w:tc>
      </w:tr>
      <w:tr w:rsidR="009B2D90" w:rsidTr="00F24FC0">
        <w:tc>
          <w:tcPr>
            <w:tcW w:w="8613" w:type="dxa"/>
          </w:tcPr>
          <w:p w:rsidR="009B2D90" w:rsidRDefault="009B2D90" w:rsidP="00F24FC0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48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9B2D90" w:rsidRDefault="009B2D90" w:rsidP="00F24FC0">
            <w:pPr>
              <w:jc w:val="both"/>
              <w:rPr>
                <w:rFonts w:asciiTheme="majorHAnsi" w:hAnsiTheme="majorHAnsi"/>
              </w:rPr>
            </w:pPr>
          </w:p>
        </w:tc>
      </w:tr>
      <w:tr w:rsidR="009B2D90" w:rsidTr="00F24FC0">
        <w:tc>
          <w:tcPr>
            <w:tcW w:w="8613" w:type="dxa"/>
          </w:tcPr>
          <w:p w:rsidR="009B2D90" w:rsidRDefault="009B2D90" w:rsidP="00F24FC0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F70DA">
              <w:rPr>
                <w:rFonts w:asciiTheme="majorHAnsi" w:hAnsiTheme="majorHAnsi"/>
              </w:rPr>
              <w:t xml:space="preserve">Oświadczamy, że proponowane w ofercie wyposażenie objęte jest </w:t>
            </w:r>
            <w:r w:rsidRPr="000F70DA">
              <w:rPr>
                <w:rFonts w:asciiTheme="majorHAnsi" w:hAnsiTheme="majorHAnsi"/>
                <w:b/>
              </w:rPr>
              <w:t>60 miesięcznym</w:t>
            </w:r>
            <w:r w:rsidRPr="000F70DA">
              <w:rPr>
                <w:rFonts w:asciiTheme="majorHAnsi" w:hAnsiTheme="majorHAnsi"/>
              </w:rPr>
              <w:t xml:space="preserve"> okresem gwarancji producenta.</w:t>
            </w:r>
          </w:p>
        </w:tc>
        <w:tc>
          <w:tcPr>
            <w:tcW w:w="5136" w:type="dxa"/>
          </w:tcPr>
          <w:p w:rsidR="009B2D90" w:rsidRDefault="009B2D90" w:rsidP="00F24FC0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9B2D90" w:rsidRDefault="009B2D90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9B2D90" w:rsidRDefault="009B2D90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Pr="00676C38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02"/>
        <w:gridCol w:w="2551"/>
        <w:gridCol w:w="2126"/>
        <w:gridCol w:w="849"/>
        <w:gridCol w:w="2412"/>
      </w:tblGrid>
      <w:tr w:rsidR="00C8045A" w:rsidRPr="00FF2A8E" w:rsidTr="003460A1">
        <w:trPr>
          <w:trHeight w:val="708"/>
        </w:trPr>
        <w:tc>
          <w:tcPr>
            <w:tcW w:w="675" w:type="dxa"/>
            <w:vAlign w:val="center"/>
          </w:tcPr>
          <w:p w:rsidR="00C8045A" w:rsidRPr="00676C38" w:rsidRDefault="00C8045A" w:rsidP="001E1C4E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8045A" w:rsidRPr="00676C38" w:rsidRDefault="00C8045A" w:rsidP="001E1C4E">
            <w:pPr>
              <w:jc w:val="center"/>
              <w:rPr>
                <w:b/>
                <w:sz w:val="20"/>
                <w:szCs w:val="20"/>
              </w:rPr>
            </w:pPr>
            <w:r w:rsidRPr="00676C3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Nazwa wyposażenia:</w:t>
            </w:r>
          </w:p>
        </w:tc>
        <w:tc>
          <w:tcPr>
            <w:tcW w:w="3402" w:type="dxa"/>
            <w:vAlign w:val="center"/>
          </w:tcPr>
          <w:p w:rsidR="00C8045A" w:rsidRPr="00676C38" w:rsidRDefault="00C8045A" w:rsidP="001E1C4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1" w:type="dxa"/>
            <w:vAlign w:val="center"/>
          </w:tcPr>
          <w:p w:rsidR="00C8045A" w:rsidRPr="00676C38" w:rsidRDefault="000107FD" w:rsidP="000107F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76C3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676C38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  <w:r w:rsidRPr="00676C3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D1588D" w:rsidRPr="00630420" w:rsidRDefault="00D1588D" w:rsidP="00D1588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C8045A" w:rsidRPr="00676C38" w:rsidRDefault="00D1588D" w:rsidP="00D1588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30420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630420">
              <w:rPr>
                <w:rFonts w:asciiTheme="majorHAnsi" w:hAnsiTheme="majorHAnsi" w:cs="Arial"/>
                <w:i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49" w:type="dxa"/>
            <w:vAlign w:val="center"/>
          </w:tcPr>
          <w:p w:rsidR="00C8045A" w:rsidRPr="00676C38" w:rsidRDefault="00C8045A" w:rsidP="001E1C4E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6C38"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2412" w:type="dxa"/>
            <w:vAlign w:val="center"/>
          </w:tcPr>
          <w:p w:rsidR="00C8045A" w:rsidRPr="00676C38" w:rsidRDefault="00C8045A" w:rsidP="001E1C4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8045A" w:rsidRPr="00676C38" w:rsidRDefault="00C8045A" w:rsidP="001E1C4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676C38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8045A" w:rsidRPr="00676C38" w:rsidRDefault="00C8045A" w:rsidP="001E1C4E">
            <w:pPr>
              <w:jc w:val="center"/>
              <w:rPr>
                <w:sz w:val="20"/>
                <w:szCs w:val="20"/>
              </w:rPr>
            </w:pPr>
            <w:r w:rsidRPr="00676C3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676C38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3460A1" w:rsidRPr="00C91FF4" w:rsidTr="003460A1">
        <w:trPr>
          <w:trHeight w:val="257"/>
        </w:trPr>
        <w:tc>
          <w:tcPr>
            <w:tcW w:w="675" w:type="dxa"/>
            <w:vMerge w:val="restart"/>
          </w:tcPr>
          <w:p w:rsidR="003460A1" w:rsidRPr="003460A1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460A1" w:rsidRPr="00C91FF4" w:rsidRDefault="003460A1" w:rsidP="003460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Wielostanowiskowy stół komputerowy</w:t>
            </w:r>
          </w:p>
          <w:p w:rsidR="003460A1" w:rsidRPr="00C91FF4" w:rsidRDefault="003460A1" w:rsidP="003460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(7 stanowisk)</w:t>
            </w:r>
          </w:p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460A1" w:rsidRPr="00C91FF4" w:rsidRDefault="003460A1" w:rsidP="003460A1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długość 68</w:t>
            </w:r>
            <w:r w:rsidR="00C91FF4" w:rsidRPr="00C91FF4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0mm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460A1" w:rsidRPr="00C91FF4" w:rsidRDefault="003460A1" w:rsidP="00C91F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C91FF4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2412" w:type="dxa"/>
            <w:vMerge w:val="restart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szerokość 700mm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wysokość: 760mm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grubość blatu: minimum 35mm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 xml:space="preserve">otwory kablowe umożliwiające podłączenie jednostek centralnych umiejscowionych na mobilnych podstawach, na podłodze, w dowolnym miejscu do gniazd </w:t>
            </w: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lastRenderedPageBreak/>
              <w:t>prądowych i sieciowych znajdujących się powyżej poziomu blatu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720B42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metalowy stelaż, podtrzymujący blat na całej długości i szerokości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minimum 2 łączniki umożliwiające połączenie stołu nr 1 ze stołem nr 2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55"/>
        </w:trPr>
        <w:tc>
          <w:tcPr>
            <w:tcW w:w="675" w:type="dxa"/>
            <w:vMerge/>
          </w:tcPr>
          <w:p w:rsidR="003460A1" w:rsidRPr="00C91FF4" w:rsidRDefault="003460A1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C91FF4" w:rsidRDefault="003460A1" w:rsidP="00EF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7 wysuwalnych półek pod klawiaturę</w:t>
            </w:r>
          </w:p>
        </w:tc>
        <w:tc>
          <w:tcPr>
            <w:tcW w:w="2551" w:type="dxa"/>
          </w:tcPr>
          <w:p w:rsidR="003460A1" w:rsidRPr="00C91FF4" w:rsidRDefault="003460A1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Align w:val="center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</w:tcPr>
          <w:p w:rsidR="003460A1" w:rsidRPr="00C91FF4" w:rsidRDefault="003460A1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253737" w:rsidTr="003460A1">
        <w:trPr>
          <w:trHeight w:val="292"/>
        </w:trPr>
        <w:tc>
          <w:tcPr>
            <w:tcW w:w="675" w:type="dxa"/>
            <w:vMerge w:val="restart"/>
          </w:tcPr>
          <w:p w:rsidR="007B6C4F" w:rsidRPr="00253737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506366331"/>
          </w:p>
        </w:tc>
        <w:tc>
          <w:tcPr>
            <w:tcW w:w="2694" w:type="dxa"/>
            <w:vMerge w:val="restart"/>
            <w:vAlign w:val="center"/>
          </w:tcPr>
          <w:p w:rsidR="007B6C4F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Wielostanowiskowy stół komputerowy(</w:t>
            </w:r>
            <w:r w:rsidR="00EB31EB" w:rsidRPr="00253737">
              <w:rPr>
                <w:rFonts w:ascii="Cambria" w:eastAsia="Times New Roman" w:hAnsi="Cambria" w:cs="Calibri"/>
                <w:sz w:val="20"/>
                <w:szCs w:val="20"/>
              </w:rPr>
              <w:t>6</w:t>
            </w: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 xml:space="preserve"> stanowisk)</w:t>
            </w:r>
          </w:p>
        </w:tc>
        <w:tc>
          <w:tcPr>
            <w:tcW w:w="3402" w:type="dxa"/>
            <w:vAlign w:val="center"/>
          </w:tcPr>
          <w:p w:rsidR="007B6C4F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 xml:space="preserve">długość </w:t>
            </w:r>
            <w:r w:rsidR="00253737" w:rsidRPr="00253737">
              <w:rPr>
                <w:rFonts w:ascii="Cambria" w:eastAsia="Times New Roman" w:hAnsi="Cambria" w:cs="Calibri"/>
                <w:sz w:val="20"/>
                <w:szCs w:val="20"/>
              </w:rPr>
              <w:t>4</w:t>
            </w: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700mm</w:t>
            </w:r>
          </w:p>
        </w:tc>
        <w:tc>
          <w:tcPr>
            <w:tcW w:w="2551" w:type="dxa"/>
          </w:tcPr>
          <w:p w:rsidR="007B6C4F" w:rsidRPr="00253737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B6C4F" w:rsidRPr="00253737" w:rsidRDefault="00EB31EB" w:rsidP="00253737">
            <w:pPr>
              <w:rPr>
                <w:color w:val="000000"/>
                <w:sz w:val="20"/>
                <w:szCs w:val="20"/>
              </w:rPr>
            </w:pPr>
            <w:r w:rsidRPr="002537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vMerge w:val="restart"/>
            <w:vAlign w:val="center"/>
          </w:tcPr>
          <w:p w:rsidR="007B6C4F" w:rsidRPr="00253737" w:rsidRDefault="003460A1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253737">
              <w:rPr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2412" w:type="dxa"/>
            <w:vMerge w:val="restart"/>
          </w:tcPr>
          <w:p w:rsidR="007B6C4F" w:rsidRPr="00253737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szerokość 700mm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wysokość: 760mm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grubość blatu: minimum 35mm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3460A1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otwory kablowe umożliwiające podłączenie jednostek centralnych umiejscowionych na mobilnych podstawach, na podłodze, w dowolnym miejscu do gniazd prądowych i sieciowych znajdujących się powyżej poziomu blatu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720B42" w:rsidP="00720B4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metalowy stelaż, podtrzymujący blat na całej długości i szerokości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7B6C4F" w:rsidRPr="00C91FF4" w:rsidTr="003460A1">
        <w:trPr>
          <w:trHeight w:val="291"/>
        </w:trPr>
        <w:tc>
          <w:tcPr>
            <w:tcW w:w="675" w:type="dxa"/>
            <w:vMerge/>
          </w:tcPr>
          <w:p w:rsidR="007B6C4F" w:rsidRPr="00C91FF4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7B6C4F" w:rsidRPr="00C91FF4" w:rsidRDefault="007B6C4F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7B6C4F" w:rsidRPr="00253737" w:rsidRDefault="00253737" w:rsidP="00BB6286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6</w:t>
            </w:r>
            <w:r w:rsidR="003460A1" w:rsidRPr="00253737">
              <w:rPr>
                <w:rFonts w:ascii="Cambria" w:eastAsia="Times New Roman" w:hAnsi="Cambria" w:cs="Calibri"/>
                <w:sz w:val="20"/>
                <w:szCs w:val="20"/>
              </w:rPr>
              <w:t xml:space="preserve"> wysuwalnych półek pod klawiaturę</w:t>
            </w:r>
          </w:p>
        </w:tc>
        <w:tc>
          <w:tcPr>
            <w:tcW w:w="2551" w:type="dxa"/>
          </w:tcPr>
          <w:p w:rsidR="007B6C4F" w:rsidRPr="00C91FF4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7B6C4F" w:rsidRPr="00C91FF4" w:rsidRDefault="007B6C4F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bookmarkEnd w:id="1"/>
      <w:tr w:rsidR="00A30445" w:rsidRPr="00BB6286" w:rsidTr="003460A1">
        <w:trPr>
          <w:trHeight w:val="639"/>
        </w:trPr>
        <w:tc>
          <w:tcPr>
            <w:tcW w:w="675" w:type="dxa"/>
            <w:vMerge w:val="restart"/>
          </w:tcPr>
          <w:p w:rsidR="00A30445" w:rsidRPr="00BB6286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460A1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Wielostanowiskowy stół komputerowy</w:t>
            </w:r>
          </w:p>
          <w:p w:rsidR="00A30445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(</w:t>
            </w:r>
            <w:r w:rsidR="00BB6286" w:rsidRPr="00BB6286">
              <w:rPr>
                <w:rFonts w:ascii="Cambria" w:eastAsia="Times New Roman" w:hAnsi="Cambria" w:cs="Calibri"/>
                <w:sz w:val="20"/>
                <w:szCs w:val="20"/>
              </w:rPr>
              <w:t>4</w:t>
            </w: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 xml:space="preserve"> stanowiska)</w:t>
            </w:r>
          </w:p>
          <w:p w:rsidR="003460A1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3460A1" w:rsidP="00BB6286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długość 4100mm</w:t>
            </w:r>
          </w:p>
        </w:tc>
        <w:tc>
          <w:tcPr>
            <w:tcW w:w="2551" w:type="dxa"/>
          </w:tcPr>
          <w:p w:rsidR="00A30445" w:rsidRPr="00BB6286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30445" w:rsidRPr="00BB6286" w:rsidRDefault="00A30445" w:rsidP="00BB62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30445" w:rsidRPr="00BB6286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:rsidR="00A30445" w:rsidRPr="00BB6286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C91FF4" w:rsidTr="003460A1">
        <w:trPr>
          <w:trHeight w:val="638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A30445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szerokość 700mm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508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A30445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wysokość: 760mm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508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A30445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grubość blatu: minimum 35mm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508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A30445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 xml:space="preserve">otwory kablowe umożliwiające podłączenie jednostek centralnych </w:t>
            </w: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lastRenderedPageBreak/>
              <w:t>umiejscowionych na mobilnych podstawach, na podłodze, w dowolnym miejscu do gniazd prądowych i sieciowych znajdujących się powyżej poziomu blatu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508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BB6286" w:rsidRDefault="00720B42" w:rsidP="00720B4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metalowy stelaż, podtrzymujący blat na całej długości i szerokości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000FCE" w:rsidRPr="00C91FF4" w:rsidTr="003460A1">
        <w:trPr>
          <w:trHeight w:val="356"/>
        </w:trPr>
        <w:tc>
          <w:tcPr>
            <w:tcW w:w="675" w:type="dxa"/>
            <w:vMerge/>
          </w:tcPr>
          <w:p w:rsidR="00000FCE" w:rsidRPr="00C91FF4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C91FF4" w:rsidRDefault="00000FCE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000FCE" w:rsidRPr="00BB6286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>minimum 2 łączniki umożliwiające połączenie stołu nr 3 ze stołem nr 2</w:t>
            </w:r>
          </w:p>
        </w:tc>
        <w:tc>
          <w:tcPr>
            <w:tcW w:w="2551" w:type="dxa"/>
          </w:tcPr>
          <w:p w:rsidR="00000FCE" w:rsidRPr="00BB6286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000FCE" w:rsidRPr="00C91FF4" w:rsidTr="003460A1">
        <w:trPr>
          <w:trHeight w:val="356"/>
        </w:trPr>
        <w:tc>
          <w:tcPr>
            <w:tcW w:w="675" w:type="dxa"/>
            <w:vMerge/>
          </w:tcPr>
          <w:p w:rsidR="00000FCE" w:rsidRPr="00C91FF4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C91FF4" w:rsidRDefault="00000FCE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000FCE" w:rsidRPr="00BB6286" w:rsidRDefault="00BB6286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B6286">
              <w:rPr>
                <w:rFonts w:ascii="Cambria" w:eastAsia="Times New Roman" w:hAnsi="Cambria" w:cs="Calibri"/>
                <w:sz w:val="20"/>
                <w:szCs w:val="20"/>
              </w:rPr>
              <w:t xml:space="preserve">4 </w:t>
            </w:r>
            <w:r w:rsidR="003460A1" w:rsidRPr="00BB6286">
              <w:rPr>
                <w:rFonts w:ascii="Cambria" w:eastAsia="Times New Roman" w:hAnsi="Cambria" w:cs="Calibri"/>
                <w:sz w:val="20"/>
                <w:szCs w:val="20"/>
              </w:rPr>
              <w:t>wysuwalne półki pod klawiaturę</w:t>
            </w:r>
          </w:p>
        </w:tc>
        <w:tc>
          <w:tcPr>
            <w:tcW w:w="2551" w:type="dxa"/>
          </w:tcPr>
          <w:p w:rsidR="00000FCE" w:rsidRPr="00BB6286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000FCE" w:rsidRPr="00253737" w:rsidTr="0054203F">
        <w:trPr>
          <w:trHeight w:val="382"/>
        </w:trPr>
        <w:tc>
          <w:tcPr>
            <w:tcW w:w="675" w:type="dxa"/>
            <w:vMerge w:val="restart"/>
          </w:tcPr>
          <w:p w:rsidR="00000FCE" w:rsidRPr="00253737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000FCE" w:rsidRPr="00253737" w:rsidRDefault="003460A1" w:rsidP="003460A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Biurko nauczycielskie</w:t>
            </w:r>
          </w:p>
        </w:tc>
        <w:tc>
          <w:tcPr>
            <w:tcW w:w="3402" w:type="dxa"/>
            <w:vAlign w:val="center"/>
          </w:tcPr>
          <w:p w:rsidR="00000FCE" w:rsidRPr="00253737" w:rsidRDefault="003460A1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długość minimum: 1600mm</w:t>
            </w:r>
          </w:p>
        </w:tc>
        <w:tc>
          <w:tcPr>
            <w:tcW w:w="2551" w:type="dxa"/>
          </w:tcPr>
          <w:p w:rsidR="00000FCE" w:rsidRPr="00253737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0FCE" w:rsidRPr="00253737" w:rsidRDefault="00000FCE" w:rsidP="00253737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253737" w:rsidTr="003460A1">
        <w:trPr>
          <w:trHeight w:val="380"/>
        </w:trPr>
        <w:tc>
          <w:tcPr>
            <w:tcW w:w="675" w:type="dxa"/>
            <w:vMerge/>
          </w:tcPr>
          <w:p w:rsidR="00000FCE" w:rsidRPr="00253737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253737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00FCE" w:rsidRPr="00253737" w:rsidRDefault="003460A1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szerokość minimum: 700mm</w:t>
            </w:r>
          </w:p>
        </w:tc>
        <w:tc>
          <w:tcPr>
            <w:tcW w:w="2551" w:type="dxa"/>
          </w:tcPr>
          <w:p w:rsidR="00000FCE" w:rsidRPr="00253737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253737" w:rsidTr="003460A1">
        <w:trPr>
          <w:trHeight w:val="380"/>
        </w:trPr>
        <w:tc>
          <w:tcPr>
            <w:tcW w:w="675" w:type="dxa"/>
            <w:vMerge/>
          </w:tcPr>
          <w:p w:rsidR="00000FCE" w:rsidRPr="00253737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253737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00FCE" w:rsidRPr="00253737" w:rsidRDefault="003460A1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wysokość: 770mm</w:t>
            </w:r>
          </w:p>
        </w:tc>
        <w:tc>
          <w:tcPr>
            <w:tcW w:w="2551" w:type="dxa"/>
          </w:tcPr>
          <w:p w:rsidR="00000FCE" w:rsidRPr="00253737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253737" w:rsidTr="003460A1">
        <w:trPr>
          <w:trHeight w:val="380"/>
        </w:trPr>
        <w:tc>
          <w:tcPr>
            <w:tcW w:w="675" w:type="dxa"/>
            <w:vMerge/>
          </w:tcPr>
          <w:p w:rsidR="00000FCE" w:rsidRPr="00253737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253737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00FCE" w:rsidRPr="00253737" w:rsidRDefault="003460A1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zamykana na klucz szafka z dwoma półkami</w:t>
            </w:r>
          </w:p>
        </w:tc>
        <w:tc>
          <w:tcPr>
            <w:tcW w:w="2551" w:type="dxa"/>
          </w:tcPr>
          <w:p w:rsidR="00000FCE" w:rsidRPr="00253737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253737" w:rsidTr="003460A1">
        <w:trPr>
          <w:trHeight w:val="380"/>
        </w:trPr>
        <w:tc>
          <w:tcPr>
            <w:tcW w:w="675" w:type="dxa"/>
            <w:vMerge/>
          </w:tcPr>
          <w:p w:rsidR="00000FCE" w:rsidRPr="00253737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253737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00FCE" w:rsidRPr="00253737" w:rsidRDefault="003460A1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53737">
              <w:rPr>
                <w:rFonts w:ascii="Cambria" w:eastAsia="Times New Roman" w:hAnsi="Cambria" w:cs="Calibri"/>
                <w:sz w:val="20"/>
                <w:szCs w:val="20"/>
              </w:rPr>
              <w:t>4 szuflady, w tym 2 zamykane na klucz</w:t>
            </w:r>
          </w:p>
        </w:tc>
        <w:tc>
          <w:tcPr>
            <w:tcW w:w="2551" w:type="dxa"/>
          </w:tcPr>
          <w:p w:rsidR="00000FCE" w:rsidRPr="00253737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253737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EB31EB" w:rsidTr="00EB31EB">
        <w:trPr>
          <w:trHeight w:val="445"/>
        </w:trPr>
        <w:tc>
          <w:tcPr>
            <w:tcW w:w="675" w:type="dxa"/>
            <w:vMerge w:val="restart"/>
          </w:tcPr>
          <w:p w:rsidR="00000FCE" w:rsidRPr="00EB31EB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54203F" w:rsidRPr="00EB31EB" w:rsidRDefault="0054203F" w:rsidP="00EB31EB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Stoły szkolne (ławki),</w:t>
            </w:r>
          </w:p>
          <w:p w:rsidR="0054203F" w:rsidRPr="00EB31EB" w:rsidRDefault="0054203F" w:rsidP="0054203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000FCE" w:rsidRPr="00EB31E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00FCE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długość 1300mm</w:t>
            </w:r>
          </w:p>
        </w:tc>
        <w:tc>
          <w:tcPr>
            <w:tcW w:w="2551" w:type="dxa"/>
          </w:tcPr>
          <w:p w:rsidR="00000FCE" w:rsidRPr="00EB31EB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0FCE" w:rsidRPr="00EB31EB" w:rsidRDefault="00000FCE" w:rsidP="00EB3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00FCE" w:rsidRPr="00EB31EB" w:rsidRDefault="0054203F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EB31EB">
              <w:rPr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2412" w:type="dxa"/>
            <w:vMerge w:val="restart"/>
          </w:tcPr>
          <w:p w:rsidR="00000FCE" w:rsidRPr="00EB31EB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C91FF4" w:rsidTr="003460A1">
        <w:trPr>
          <w:trHeight w:val="445"/>
        </w:trPr>
        <w:tc>
          <w:tcPr>
            <w:tcW w:w="675" w:type="dxa"/>
            <w:vMerge/>
          </w:tcPr>
          <w:p w:rsidR="00000FCE" w:rsidRPr="00C91FF4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C91FF4" w:rsidRDefault="00000FCE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000FCE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szerokość 700mm</w:t>
            </w:r>
          </w:p>
        </w:tc>
        <w:tc>
          <w:tcPr>
            <w:tcW w:w="2551" w:type="dxa"/>
          </w:tcPr>
          <w:p w:rsidR="00000FCE" w:rsidRPr="00C91FF4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000FCE" w:rsidRPr="00C91FF4" w:rsidTr="003460A1">
        <w:trPr>
          <w:trHeight w:val="445"/>
        </w:trPr>
        <w:tc>
          <w:tcPr>
            <w:tcW w:w="675" w:type="dxa"/>
            <w:vMerge/>
          </w:tcPr>
          <w:p w:rsidR="00000FCE" w:rsidRPr="00C91FF4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C91FF4" w:rsidRDefault="00000FCE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000FCE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wysokość: 760mm</w:t>
            </w:r>
          </w:p>
        </w:tc>
        <w:tc>
          <w:tcPr>
            <w:tcW w:w="2551" w:type="dxa"/>
          </w:tcPr>
          <w:p w:rsidR="00000FCE" w:rsidRPr="00C91FF4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000FCE" w:rsidRPr="00C91FF4" w:rsidTr="003460A1">
        <w:trPr>
          <w:trHeight w:val="445"/>
        </w:trPr>
        <w:tc>
          <w:tcPr>
            <w:tcW w:w="675" w:type="dxa"/>
            <w:vMerge/>
          </w:tcPr>
          <w:p w:rsidR="00000FCE" w:rsidRPr="00C91FF4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000FCE" w:rsidRPr="00C91FF4" w:rsidRDefault="00000FCE" w:rsidP="000107FD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000FCE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grubość blatu: minimum 35mm</w:t>
            </w:r>
          </w:p>
        </w:tc>
        <w:tc>
          <w:tcPr>
            <w:tcW w:w="2551" w:type="dxa"/>
          </w:tcPr>
          <w:p w:rsidR="00000FCE" w:rsidRPr="00C91FF4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000FCE" w:rsidRPr="00C91FF4" w:rsidRDefault="00000FCE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253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0107FD">
            <w:pPr>
              <w:spacing w:after="0"/>
              <w:rPr>
                <w:b/>
                <w:sz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łączniki umożliwiające połączenie ławek w jedną całość zgodnie z załączonym rysunkiem ogólnym projektu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30445" w:rsidRPr="00C91FF4" w:rsidTr="003460A1">
        <w:trPr>
          <w:trHeight w:val="253"/>
        </w:trPr>
        <w:tc>
          <w:tcPr>
            <w:tcW w:w="675" w:type="dxa"/>
            <w:vMerge/>
          </w:tcPr>
          <w:p w:rsidR="00A30445" w:rsidRPr="00C91FF4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A30445" w:rsidRPr="00C91FF4" w:rsidRDefault="00A30445" w:rsidP="000107FD">
            <w:pPr>
              <w:spacing w:after="0"/>
              <w:rPr>
                <w:b/>
                <w:sz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A30445" w:rsidRPr="00EB31EB" w:rsidRDefault="00EB31EB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metalowy stelaż, podtrzymujący blat na całej długości i szerokości</w:t>
            </w:r>
          </w:p>
        </w:tc>
        <w:tc>
          <w:tcPr>
            <w:tcW w:w="2551" w:type="dxa"/>
          </w:tcPr>
          <w:p w:rsidR="00A30445" w:rsidRPr="00C91FF4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A30445" w:rsidRPr="00C91FF4" w:rsidRDefault="00A30445" w:rsidP="001E1C4E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EB31EB" w:rsidTr="0054203F">
        <w:trPr>
          <w:trHeight w:val="292"/>
        </w:trPr>
        <w:tc>
          <w:tcPr>
            <w:tcW w:w="675" w:type="dxa"/>
            <w:vMerge w:val="restart"/>
          </w:tcPr>
          <w:p w:rsidR="003460A1" w:rsidRPr="00EB31EB" w:rsidRDefault="003460A1" w:rsidP="0054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Komoda dwudrzwiowa</w:t>
            </w:r>
          </w:p>
        </w:tc>
        <w:tc>
          <w:tcPr>
            <w:tcW w:w="3402" w:type="dxa"/>
            <w:vAlign w:val="center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długość 800mm</w:t>
            </w:r>
          </w:p>
        </w:tc>
        <w:tc>
          <w:tcPr>
            <w:tcW w:w="2551" w:type="dxa"/>
          </w:tcPr>
          <w:p w:rsidR="003460A1" w:rsidRPr="00EB31EB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460A1" w:rsidRPr="00EB31EB" w:rsidRDefault="003460A1" w:rsidP="00EB3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3460A1" w:rsidRPr="00EB31EB" w:rsidRDefault="003460A1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:rsidR="003460A1" w:rsidRPr="00EB31EB" w:rsidRDefault="003460A1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3460A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szerokość 500mm</w:t>
            </w:r>
          </w:p>
        </w:tc>
        <w:tc>
          <w:tcPr>
            <w:tcW w:w="2551" w:type="dxa"/>
          </w:tcPr>
          <w:p w:rsidR="003460A1" w:rsidRPr="00C91FF4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3460A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wysokość: 770mm</w:t>
            </w:r>
          </w:p>
        </w:tc>
        <w:tc>
          <w:tcPr>
            <w:tcW w:w="2551" w:type="dxa"/>
          </w:tcPr>
          <w:p w:rsidR="003460A1" w:rsidRPr="00C91FF4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3460A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 xml:space="preserve">2 półki z możliwością 3-stopniowej </w:t>
            </w: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lastRenderedPageBreak/>
              <w:t>regulacji ich wysokości</w:t>
            </w:r>
          </w:p>
        </w:tc>
        <w:tc>
          <w:tcPr>
            <w:tcW w:w="2551" w:type="dxa"/>
          </w:tcPr>
          <w:p w:rsidR="003460A1" w:rsidRPr="00C91FF4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3460A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EB31EB" w:rsidRDefault="0054203F" w:rsidP="0054203F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B31EB">
              <w:rPr>
                <w:rFonts w:ascii="Cambria" w:eastAsia="Times New Roman" w:hAnsi="Cambria" w:cs="Calibri"/>
                <w:sz w:val="20"/>
                <w:szCs w:val="20"/>
              </w:rPr>
              <w:t>zamykana na kluc</w:t>
            </w:r>
            <w:r w:rsidR="00EB31EB" w:rsidRPr="00EB31EB">
              <w:rPr>
                <w:rFonts w:ascii="Cambria" w:eastAsia="Times New Roman" w:hAnsi="Cambria" w:cs="Calibri"/>
                <w:sz w:val="20"/>
                <w:szCs w:val="20"/>
              </w:rPr>
              <w:t>z</w:t>
            </w:r>
          </w:p>
        </w:tc>
        <w:tc>
          <w:tcPr>
            <w:tcW w:w="2551" w:type="dxa"/>
          </w:tcPr>
          <w:p w:rsidR="003460A1" w:rsidRPr="00C91FF4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D52E57" w:rsidTr="00C1694B">
        <w:trPr>
          <w:trHeight w:val="292"/>
        </w:trPr>
        <w:tc>
          <w:tcPr>
            <w:tcW w:w="675" w:type="dxa"/>
            <w:vMerge w:val="restart"/>
          </w:tcPr>
          <w:p w:rsidR="003460A1" w:rsidRPr="00D52E57" w:rsidRDefault="003460A1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3460A1" w:rsidRPr="00D52E57" w:rsidRDefault="00C1694B" w:rsidP="00C1694B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>F</w:t>
            </w:r>
            <w:r w:rsidR="0054203F" w:rsidRPr="00D52E57">
              <w:rPr>
                <w:rFonts w:ascii="Cambria" w:eastAsia="Times New Roman" w:hAnsi="Cambria" w:cs="Calibri"/>
                <w:sz w:val="20"/>
                <w:szCs w:val="20"/>
              </w:rPr>
              <w:t>otel</w:t>
            </w: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 xml:space="preserve"> komputerowy obrotowy</w:t>
            </w:r>
          </w:p>
        </w:tc>
        <w:tc>
          <w:tcPr>
            <w:tcW w:w="3402" w:type="dxa"/>
            <w:vAlign w:val="center"/>
          </w:tcPr>
          <w:p w:rsidR="003460A1" w:rsidRPr="00D52E57" w:rsidRDefault="00C1694B" w:rsidP="00D20188">
            <w:pPr>
              <w:spacing w:after="0"/>
              <w:rPr>
                <w:sz w:val="20"/>
                <w:szCs w:val="20"/>
              </w:rPr>
            </w:pP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>spełniające wymagania przepisów BHP pracowni komputerowej</w:t>
            </w:r>
          </w:p>
        </w:tc>
        <w:tc>
          <w:tcPr>
            <w:tcW w:w="2551" w:type="dxa"/>
          </w:tcPr>
          <w:p w:rsidR="003460A1" w:rsidRPr="00D52E57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460A1" w:rsidRPr="00D52E57" w:rsidRDefault="003460A1" w:rsidP="00D52E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3460A1" w:rsidRPr="00D52E57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  <w:r w:rsidRPr="00D52E57">
              <w:rPr>
                <w:color w:val="000000"/>
                <w:sz w:val="20"/>
                <w:szCs w:val="20"/>
              </w:rPr>
              <w:t>18 sztuk</w:t>
            </w:r>
          </w:p>
        </w:tc>
        <w:tc>
          <w:tcPr>
            <w:tcW w:w="2412" w:type="dxa"/>
            <w:vMerge w:val="restart"/>
          </w:tcPr>
          <w:p w:rsidR="003460A1" w:rsidRPr="00D52E57" w:rsidRDefault="003460A1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D52E57" w:rsidRDefault="00C1694B" w:rsidP="00D20188">
            <w:pPr>
              <w:spacing w:after="0"/>
              <w:rPr>
                <w:color w:val="000000"/>
                <w:sz w:val="20"/>
                <w:szCs w:val="20"/>
              </w:rPr>
            </w:pP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>tapicerką materiałową, o jednolitej kolorystyce</w:t>
            </w:r>
            <w:r w:rsidR="00D52E57" w:rsidRPr="00D52E57">
              <w:rPr>
                <w:rFonts w:ascii="Cambria" w:eastAsia="Times New Roman" w:hAnsi="Cambria" w:cs="Calibri"/>
                <w:sz w:val="20"/>
                <w:szCs w:val="20"/>
              </w:rPr>
              <w:t xml:space="preserve"> (w tym jeden nauczycielski)</w:t>
            </w:r>
          </w:p>
        </w:tc>
        <w:tc>
          <w:tcPr>
            <w:tcW w:w="2551" w:type="dxa"/>
          </w:tcPr>
          <w:p w:rsidR="003460A1" w:rsidRPr="00D52E57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D52E57" w:rsidRDefault="00C1694B" w:rsidP="00D20188">
            <w:pPr>
              <w:spacing w:after="0"/>
              <w:rPr>
                <w:color w:val="000000"/>
                <w:sz w:val="20"/>
                <w:szCs w:val="20"/>
              </w:rPr>
            </w:pP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>podłokietniki umożliwiające wsunięcie ich wraz z krzesłem do oparcia pod blaty wielostanowiskowych stołów komputerowych</w:t>
            </w:r>
            <w:r w:rsidR="00D52E57" w:rsidRPr="00D52E57">
              <w:rPr>
                <w:rFonts w:ascii="Cambria" w:eastAsia="Times New Roman" w:hAnsi="Cambria" w:cs="Calibri"/>
                <w:sz w:val="20"/>
                <w:szCs w:val="20"/>
              </w:rPr>
              <w:t xml:space="preserve"> z punktów 1, 2 i 3 </w:t>
            </w:r>
          </w:p>
        </w:tc>
        <w:tc>
          <w:tcPr>
            <w:tcW w:w="2551" w:type="dxa"/>
          </w:tcPr>
          <w:p w:rsidR="003460A1" w:rsidRPr="00D52E57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C91FF4" w:rsidTr="003460A1">
        <w:trPr>
          <w:trHeight w:val="291"/>
        </w:trPr>
        <w:tc>
          <w:tcPr>
            <w:tcW w:w="675" w:type="dxa"/>
            <w:vMerge/>
          </w:tcPr>
          <w:p w:rsidR="003460A1" w:rsidRPr="00C91FF4" w:rsidRDefault="003460A1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Merge/>
            <w:vAlign w:val="center"/>
          </w:tcPr>
          <w:p w:rsidR="003460A1" w:rsidRPr="00C91FF4" w:rsidRDefault="003460A1" w:rsidP="00D20188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3460A1" w:rsidRPr="00D52E57" w:rsidRDefault="00C1694B" w:rsidP="00D20188">
            <w:pPr>
              <w:spacing w:after="0"/>
              <w:rPr>
                <w:color w:val="000000"/>
                <w:sz w:val="20"/>
                <w:szCs w:val="20"/>
              </w:rPr>
            </w:pPr>
            <w:r w:rsidRPr="00D52E57">
              <w:rPr>
                <w:rFonts w:ascii="Cambria" w:eastAsia="Times New Roman" w:hAnsi="Cambria" w:cs="Calibri"/>
                <w:sz w:val="20"/>
                <w:szCs w:val="20"/>
              </w:rPr>
              <w:t>dopuszczalne maksymalne obciążenie krzesła minimum 120kg</w:t>
            </w:r>
          </w:p>
        </w:tc>
        <w:tc>
          <w:tcPr>
            <w:tcW w:w="2551" w:type="dxa"/>
          </w:tcPr>
          <w:p w:rsidR="003460A1" w:rsidRPr="00D52E57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49" w:type="dxa"/>
            <w:vMerge/>
            <w:vAlign w:val="center"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vMerge/>
          </w:tcPr>
          <w:p w:rsidR="003460A1" w:rsidRPr="00C91FF4" w:rsidRDefault="003460A1" w:rsidP="00D2018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3460A1" w:rsidRPr="00DE3F81" w:rsidTr="003460A1">
        <w:trPr>
          <w:trHeight w:val="292"/>
        </w:trPr>
        <w:tc>
          <w:tcPr>
            <w:tcW w:w="675" w:type="dxa"/>
          </w:tcPr>
          <w:p w:rsidR="003460A1" w:rsidRPr="00DE3F81" w:rsidRDefault="003460A1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506367133"/>
          </w:p>
        </w:tc>
        <w:tc>
          <w:tcPr>
            <w:tcW w:w="2694" w:type="dxa"/>
            <w:vAlign w:val="center"/>
          </w:tcPr>
          <w:p w:rsidR="003460A1" w:rsidRPr="00DE3F81" w:rsidRDefault="00C1694B" w:rsidP="00C1694B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DE3F81">
              <w:rPr>
                <w:rFonts w:ascii="Cambria" w:eastAsia="Times New Roman" w:hAnsi="Cambria" w:cs="Calibri"/>
                <w:sz w:val="20"/>
                <w:szCs w:val="20"/>
              </w:rPr>
              <w:t>krzesło szkolne</w:t>
            </w:r>
          </w:p>
        </w:tc>
        <w:tc>
          <w:tcPr>
            <w:tcW w:w="3402" w:type="dxa"/>
            <w:vAlign w:val="center"/>
          </w:tcPr>
          <w:p w:rsidR="003460A1" w:rsidRPr="00DE3F81" w:rsidRDefault="00C1694B" w:rsidP="00D20188">
            <w:pPr>
              <w:spacing w:after="0"/>
              <w:rPr>
                <w:sz w:val="20"/>
                <w:szCs w:val="20"/>
              </w:rPr>
            </w:pPr>
            <w:r w:rsidRPr="00DE3F81">
              <w:rPr>
                <w:rFonts w:ascii="Cambria" w:eastAsia="Times New Roman" w:hAnsi="Cambria" w:cs="Calibri"/>
                <w:sz w:val="20"/>
                <w:szCs w:val="20"/>
              </w:rPr>
              <w:t>siedzisko drewniane o standardowych rozmiarach, dostosowanych dla uczniów w wieku 16-19 lat</w:t>
            </w:r>
          </w:p>
        </w:tc>
        <w:tc>
          <w:tcPr>
            <w:tcW w:w="2551" w:type="dxa"/>
          </w:tcPr>
          <w:p w:rsidR="003460A1" w:rsidRPr="00DE3F81" w:rsidRDefault="003460A1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60A1" w:rsidRPr="00DE3F81" w:rsidRDefault="003460A1" w:rsidP="00DE3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3460A1" w:rsidRPr="00DE3F81" w:rsidRDefault="00C1694B" w:rsidP="00D20188">
            <w:pPr>
              <w:jc w:val="center"/>
              <w:rPr>
                <w:color w:val="000000"/>
                <w:sz w:val="20"/>
                <w:szCs w:val="20"/>
              </w:rPr>
            </w:pPr>
            <w:r w:rsidRPr="00DE3F81">
              <w:rPr>
                <w:color w:val="000000"/>
                <w:sz w:val="20"/>
                <w:szCs w:val="20"/>
              </w:rPr>
              <w:t>12 sztuk</w:t>
            </w:r>
          </w:p>
        </w:tc>
        <w:tc>
          <w:tcPr>
            <w:tcW w:w="2412" w:type="dxa"/>
          </w:tcPr>
          <w:p w:rsidR="003460A1" w:rsidRPr="00DE3F81" w:rsidRDefault="003460A1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203F" w:rsidRPr="00C91FF4" w:rsidTr="00E302A6">
        <w:trPr>
          <w:trHeight w:val="292"/>
        </w:trPr>
        <w:tc>
          <w:tcPr>
            <w:tcW w:w="675" w:type="dxa"/>
            <w:vMerge w:val="restart"/>
          </w:tcPr>
          <w:p w:rsidR="0054203F" w:rsidRPr="00C91FF4" w:rsidRDefault="0054203F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C1694B" w:rsidRPr="00C91FF4" w:rsidRDefault="00C1694B" w:rsidP="00C1694B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mobiln</w:t>
            </w:r>
            <w:r w:rsidR="00E302A6" w:rsidRPr="00C91FF4">
              <w:rPr>
                <w:rFonts w:ascii="Cambria" w:eastAsia="Times New Roman" w:hAnsi="Cambria" w:cs="Calibri"/>
                <w:sz w:val="20"/>
                <w:szCs w:val="20"/>
              </w:rPr>
              <w:t>e</w:t>
            </w: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 xml:space="preserve"> podstaw</w:t>
            </w:r>
            <w:r w:rsidR="00E302A6" w:rsidRPr="00C91FF4">
              <w:rPr>
                <w:rFonts w:ascii="Cambria" w:eastAsia="Times New Roman" w:hAnsi="Cambria" w:cs="Calibri"/>
                <w:sz w:val="20"/>
                <w:szCs w:val="20"/>
              </w:rPr>
              <w:t>y</w:t>
            </w: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 xml:space="preserve"> pod stację roboczą komputera stacjonarnego</w:t>
            </w:r>
          </w:p>
          <w:p w:rsidR="0054203F" w:rsidRPr="00C91FF4" w:rsidRDefault="0054203F" w:rsidP="00D2018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4203F" w:rsidRPr="00C91FF4" w:rsidRDefault="00E302A6" w:rsidP="00D20188">
            <w:pPr>
              <w:spacing w:after="0"/>
              <w:rPr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długość i szerokość dostosowana do standardowych wielkości obudów komputerów stacjonarnych</w:t>
            </w:r>
          </w:p>
        </w:tc>
        <w:tc>
          <w:tcPr>
            <w:tcW w:w="2551" w:type="dxa"/>
          </w:tcPr>
          <w:p w:rsidR="0054203F" w:rsidRPr="00C91FF4" w:rsidRDefault="0054203F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4203F" w:rsidRPr="00C91FF4" w:rsidRDefault="00E302A6" w:rsidP="00D20188">
            <w:pPr>
              <w:jc w:val="center"/>
              <w:rPr>
                <w:color w:val="000000"/>
                <w:sz w:val="20"/>
                <w:szCs w:val="20"/>
              </w:rPr>
            </w:pPr>
            <w:r w:rsidRPr="00C91FF4">
              <w:rPr>
                <w:color w:val="000000"/>
                <w:sz w:val="20"/>
                <w:szCs w:val="20"/>
              </w:rPr>
              <w:t>17 sztuk</w:t>
            </w:r>
          </w:p>
        </w:tc>
        <w:tc>
          <w:tcPr>
            <w:tcW w:w="2412" w:type="dxa"/>
            <w:vMerge w:val="restart"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203F" w:rsidRPr="00C91FF4" w:rsidTr="00D20188">
        <w:trPr>
          <w:trHeight w:val="291"/>
        </w:trPr>
        <w:tc>
          <w:tcPr>
            <w:tcW w:w="675" w:type="dxa"/>
            <w:vMerge/>
          </w:tcPr>
          <w:p w:rsidR="0054203F" w:rsidRPr="00C91FF4" w:rsidRDefault="0054203F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54203F" w:rsidRPr="00C91FF4" w:rsidRDefault="0054203F" w:rsidP="00D2018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4203F" w:rsidRPr="00C91FF4" w:rsidRDefault="00E302A6" w:rsidP="00D20188">
            <w:pPr>
              <w:spacing w:after="0"/>
              <w:rPr>
                <w:color w:val="000000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obramowaniem uniemożliwiającym ześlizgnięcie się jednostki z podstawy</w:t>
            </w:r>
          </w:p>
        </w:tc>
        <w:tc>
          <w:tcPr>
            <w:tcW w:w="2551" w:type="dxa"/>
          </w:tcPr>
          <w:p w:rsidR="0054203F" w:rsidRPr="00C91FF4" w:rsidRDefault="0054203F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203F" w:rsidRPr="00C91FF4" w:rsidTr="00D20188">
        <w:trPr>
          <w:trHeight w:val="291"/>
        </w:trPr>
        <w:tc>
          <w:tcPr>
            <w:tcW w:w="675" w:type="dxa"/>
            <w:vMerge/>
          </w:tcPr>
          <w:p w:rsidR="0054203F" w:rsidRPr="00C91FF4" w:rsidRDefault="0054203F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54203F" w:rsidRPr="00C91FF4" w:rsidRDefault="0054203F" w:rsidP="00D2018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4203F" w:rsidRPr="00C91FF4" w:rsidRDefault="00E302A6" w:rsidP="00D20188">
            <w:pPr>
              <w:spacing w:after="0"/>
              <w:rPr>
                <w:color w:val="000000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każda podstawa umieszczona na 4 kółkach</w:t>
            </w:r>
          </w:p>
        </w:tc>
        <w:tc>
          <w:tcPr>
            <w:tcW w:w="2551" w:type="dxa"/>
          </w:tcPr>
          <w:p w:rsidR="0054203F" w:rsidRPr="00C91FF4" w:rsidRDefault="0054203F" w:rsidP="00D2018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54203F" w:rsidRPr="00C91FF4" w:rsidRDefault="0054203F" w:rsidP="00D20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02A6" w:rsidRPr="00FF2A8E" w:rsidTr="00D20188">
        <w:trPr>
          <w:trHeight w:val="292"/>
        </w:trPr>
        <w:tc>
          <w:tcPr>
            <w:tcW w:w="675" w:type="dxa"/>
            <w:vMerge w:val="restart"/>
          </w:tcPr>
          <w:p w:rsidR="00E302A6" w:rsidRPr="00C91FF4" w:rsidRDefault="00E302A6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302A6" w:rsidRPr="00C91FF4" w:rsidRDefault="00E302A6" w:rsidP="00E302A6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Mobilne przegrody uniemożliwiających uczniom zaglądanie na sąsiedni monitor</w:t>
            </w:r>
          </w:p>
        </w:tc>
        <w:tc>
          <w:tcPr>
            <w:tcW w:w="3402" w:type="dxa"/>
            <w:vAlign w:val="center"/>
          </w:tcPr>
          <w:p w:rsidR="00E302A6" w:rsidRPr="00C91FF4" w:rsidRDefault="00E302A6" w:rsidP="00E302A6">
            <w:pPr>
              <w:spacing w:after="0"/>
              <w:rPr>
                <w:color w:val="000000"/>
                <w:sz w:val="20"/>
                <w:szCs w:val="20"/>
              </w:rPr>
            </w:pPr>
            <w:r w:rsidRPr="00C91FF4">
              <w:rPr>
                <w:rFonts w:ascii="Cambria" w:eastAsia="Times New Roman" w:hAnsi="Cambria" w:cs="Calibri"/>
                <w:sz w:val="20"/>
                <w:szCs w:val="20"/>
              </w:rPr>
              <w:t>wysokość: 500mm</w:t>
            </w:r>
          </w:p>
        </w:tc>
        <w:tc>
          <w:tcPr>
            <w:tcW w:w="2551" w:type="dxa"/>
          </w:tcPr>
          <w:p w:rsidR="00E302A6" w:rsidRPr="00C91FF4" w:rsidRDefault="00E302A6" w:rsidP="00E302A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302A6" w:rsidRPr="00C91FF4" w:rsidRDefault="00E302A6" w:rsidP="00E302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E302A6" w:rsidRPr="00E302A6" w:rsidRDefault="00E302A6" w:rsidP="00E302A6">
            <w:pPr>
              <w:jc w:val="center"/>
              <w:rPr>
                <w:color w:val="000000"/>
                <w:sz w:val="20"/>
                <w:szCs w:val="20"/>
              </w:rPr>
            </w:pPr>
            <w:r w:rsidRPr="00C91FF4">
              <w:rPr>
                <w:color w:val="000000"/>
                <w:sz w:val="20"/>
                <w:szCs w:val="20"/>
              </w:rPr>
              <w:t>18 sztuk</w:t>
            </w:r>
          </w:p>
        </w:tc>
        <w:tc>
          <w:tcPr>
            <w:tcW w:w="2412" w:type="dxa"/>
            <w:vMerge w:val="restart"/>
          </w:tcPr>
          <w:p w:rsidR="00E302A6" w:rsidRPr="00E302A6" w:rsidRDefault="00E302A6" w:rsidP="00E302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02A6" w:rsidRPr="00FF2A8E" w:rsidTr="00D20188">
        <w:trPr>
          <w:trHeight w:val="291"/>
        </w:trPr>
        <w:tc>
          <w:tcPr>
            <w:tcW w:w="675" w:type="dxa"/>
            <w:vMerge/>
          </w:tcPr>
          <w:p w:rsidR="00E302A6" w:rsidRPr="00FF2A8E" w:rsidRDefault="00E302A6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vMerge/>
            <w:vAlign w:val="center"/>
          </w:tcPr>
          <w:p w:rsidR="00E302A6" w:rsidRPr="00FF2A8E" w:rsidRDefault="00E302A6" w:rsidP="00E302A6">
            <w:pPr>
              <w:spacing w:after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302A6" w:rsidRPr="00FF2A8E" w:rsidRDefault="00E302A6" w:rsidP="00E302A6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3460A1">
              <w:rPr>
                <w:rFonts w:ascii="Cambria" w:eastAsia="Times New Roman" w:hAnsi="Cambria" w:cs="Calibri"/>
                <w:sz w:val="20"/>
                <w:szCs w:val="20"/>
              </w:rPr>
              <w:t>szerokość: 700mm</w:t>
            </w:r>
          </w:p>
        </w:tc>
        <w:tc>
          <w:tcPr>
            <w:tcW w:w="2551" w:type="dxa"/>
          </w:tcPr>
          <w:p w:rsidR="00E302A6" w:rsidRPr="00FF2A8E" w:rsidRDefault="00E302A6" w:rsidP="00E302A6">
            <w:pPr>
              <w:spacing w:after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vAlign w:val="center"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vMerge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302A6" w:rsidRPr="00FF2A8E" w:rsidTr="00D20188">
        <w:trPr>
          <w:trHeight w:val="291"/>
        </w:trPr>
        <w:tc>
          <w:tcPr>
            <w:tcW w:w="675" w:type="dxa"/>
            <w:vMerge/>
          </w:tcPr>
          <w:p w:rsidR="00E302A6" w:rsidRPr="00FF2A8E" w:rsidRDefault="00E302A6" w:rsidP="00E302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vMerge/>
            <w:vAlign w:val="center"/>
          </w:tcPr>
          <w:p w:rsidR="00E302A6" w:rsidRPr="00FF2A8E" w:rsidRDefault="00E302A6" w:rsidP="00E302A6">
            <w:pPr>
              <w:spacing w:after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302A6" w:rsidRPr="00FF2A8E" w:rsidRDefault="00E302A6" w:rsidP="00E302A6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  <w:r w:rsidRPr="003460A1">
              <w:rPr>
                <w:rFonts w:ascii="Cambria" w:eastAsia="Times New Roman" w:hAnsi="Cambria" w:cs="Calibri"/>
                <w:sz w:val="20"/>
                <w:szCs w:val="20"/>
              </w:rPr>
              <w:t>zaokrąglony górny, frontowy narożnik (ćwiartka koła o promieniu 100mm)</w:t>
            </w:r>
          </w:p>
        </w:tc>
        <w:tc>
          <w:tcPr>
            <w:tcW w:w="2551" w:type="dxa"/>
          </w:tcPr>
          <w:p w:rsidR="00E302A6" w:rsidRPr="00FF2A8E" w:rsidRDefault="00E302A6" w:rsidP="00E302A6">
            <w:pPr>
              <w:spacing w:after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vAlign w:val="center"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12" w:type="dxa"/>
            <w:vMerge/>
          </w:tcPr>
          <w:p w:rsidR="00E302A6" w:rsidRPr="00FF2A8E" w:rsidRDefault="00E302A6" w:rsidP="00E302A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bookmarkEnd w:id="2"/>
    </w:tbl>
    <w:p w:rsidR="00C8045A" w:rsidRPr="00676C38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91FF4" w:rsidRDefault="00C91FF4" w:rsidP="00C91FF4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</w:rPr>
      </w:pPr>
    </w:p>
    <w:p w:rsidR="00FE6A0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lastRenderedPageBreak/>
        <w:t>Oświadczamy, że uzyskaliśmy informacje niezbędne do przygotowania oferty i właściwego wykonania zamówienia oraz przyjmujemy warunki określone w Specyfikacji Istotnych Warunków Zamówienia.</w:t>
      </w:r>
    </w:p>
    <w:p w:rsidR="00752102" w:rsidRPr="00676C38" w:rsidRDefault="00752102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>Oświadczamy, że oferowany przez nas przedmiot zamówienia jest zgodny z wymaganiami określonymi w SIWZ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676C38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676C38">
        <w:rPr>
          <w:rFonts w:asciiTheme="majorHAnsi" w:eastAsia="Calibri" w:hAnsiTheme="majorHAnsi" w:cs="Times New Roman"/>
          <w:b/>
          <w:szCs w:val="20"/>
        </w:rPr>
        <w:t>nr 5 do SIWZ</w:t>
      </w:r>
      <w:r w:rsidRPr="00676C38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676C38">
        <w:rPr>
          <w:rFonts w:asciiTheme="majorHAnsi" w:eastAsia="Calibri" w:hAnsiTheme="majorHAnsi" w:cs="Times New Roman"/>
          <w:szCs w:val="20"/>
        </w:rPr>
        <w:br/>
      </w:r>
      <w:r w:rsidRPr="00676C38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676C38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676C38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676C38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676C38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676C38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676C38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676C38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676C38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676C38">
        <w:rPr>
          <w:rFonts w:asciiTheme="majorHAnsi" w:eastAsia="Calibri" w:hAnsiTheme="majorHAnsi" w:cs="Times New Roman"/>
          <w:szCs w:val="20"/>
          <w:lang w:eastAsia="ar-SA"/>
        </w:rPr>
        <w:br/>
      </w:r>
      <w:r w:rsidRPr="00676C38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676C38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676C38">
        <w:rPr>
          <w:rFonts w:asciiTheme="majorHAnsi" w:eastAsia="Calibri" w:hAnsiTheme="majorHAnsi" w:cs="Times New Roman"/>
          <w:szCs w:val="20"/>
          <w:lang w:eastAsia="ar-SA"/>
        </w:rPr>
        <w:br/>
      </w:r>
      <w:r w:rsidRPr="00676C38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676C38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676C38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76C38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676C38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2519DB" w:rsidRPr="002519DB" w:rsidRDefault="002519DB" w:rsidP="002519D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2519DB">
        <w:rPr>
          <w:rFonts w:asciiTheme="majorHAnsi" w:hAnsiTheme="majorHAnsi" w:cs="Arial"/>
          <w:b/>
          <w:color w:val="000000"/>
        </w:rPr>
        <w:t>Oświadczam, że wypełniłem obowiązki informacyjne przewidziane w art. 13 lub art. 14 RODO</w:t>
      </w:r>
      <w:r w:rsidRPr="002519DB">
        <w:rPr>
          <w:rFonts w:asciiTheme="majorHAnsi" w:hAnsiTheme="majorHAnsi" w:cs="Arial"/>
          <w:color w:val="000000"/>
          <w:vertAlign w:val="superscript"/>
        </w:rPr>
        <w:t xml:space="preserve"> </w:t>
      </w:r>
      <w:r w:rsidRPr="002519DB">
        <w:rPr>
          <w:rFonts w:asciiTheme="majorHAnsi" w:hAnsiTheme="majorHAnsi" w:cs="Arial"/>
          <w:sz w:val="16"/>
          <w:szCs w:val="16"/>
        </w:rPr>
        <w:t>(</w:t>
      </w:r>
      <w:r w:rsidRPr="002519DB">
        <w:rPr>
          <w:rFonts w:asciiTheme="majorHAnsi" w:hAnsiTheme="majorHAnsi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2519DB">
        <w:rPr>
          <w:rFonts w:asciiTheme="majorHAnsi" w:hAnsiTheme="majorHAnsi" w:cs="Arial"/>
          <w:color w:val="000000"/>
        </w:rPr>
        <w:t xml:space="preserve">), </w:t>
      </w:r>
      <w:r w:rsidRPr="002519DB">
        <w:rPr>
          <w:rFonts w:asciiTheme="majorHAnsi" w:hAnsiTheme="majorHAnsi" w:cs="Arial"/>
          <w:b/>
          <w:color w:val="000000"/>
        </w:rPr>
        <w:t xml:space="preserve">wobec osób fizycznych, </w:t>
      </w:r>
      <w:r w:rsidRPr="002519DB">
        <w:rPr>
          <w:rFonts w:asciiTheme="majorHAnsi" w:hAnsiTheme="majorHAnsi" w:cs="Arial"/>
          <w:b/>
        </w:rPr>
        <w:t>od których dane osobowe bezpośrednio lub pośrednio pozyskałem</w:t>
      </w:r>
      <w:r w:rsidRPr="002519DB">
        <w:rPr>
          <w:rFonts w:asciiTheme="majorHAnsi" w:hAnsiTheme="majorHAnsi" w:cs="Arial"/>
          <w:b/>
          <w:color w:val="000000"/>
        </w:rPr>
        <w:t xml:space="preserve"> w celu ubiegania się o udzielenie zamówienia publicznego w niniejszym postępowaniu</w:t>
      </w:r>
      <w:r w:rsidRPr="002519DB">
        <w:rPr>
          <w:rFonts w:asciiTheme="majorHAnsi" w:hAnsiTheme="majorHAnsi" w:cs="Arial"/>
          <w:sz w:val="18"/>
          <w:szCs w:val="18"/>
        </w:rPr>
        <w:t xml:space="preserve"> (</w:t>
      </w:r>
      <w:r w:rsidRPr="002519DB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2519DB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</w:t>
      </w:r>
      <w:r w:rsidRPr="002519DB">
        <w:rPr>
          <w:rFonts w:asciiTheme="majorHAnsi" w:hAnsiTheme="majorHAnsi" w:cs="Arial"/>
          <w:sz w:val="16"/>
          <w:szCs w:val="16"/>
        </w:rPr>
        <w:t>).</w:t>
      </w:r>
    </w:p>
    <w:p w:rsidR="002519DB" w:rsidRDefault="002519DB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2519DB" w:rsidRDefault="002519DB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2519DB" w:rsidRPr="00676C38" w:rsidRDefault="002519DB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676C38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073971" w:rsidRPr="00676C38" w:rsidRDefault="00E6606A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016A50" w:rsidRPr="00676C38" w:rsidRDefault="00016A50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>2……………………………………………</w:t>
      </w:r>
    </w:p>
    <w:p w:rsidR="008B1B79" w:rsidRPr="00676C38" w:rsidRDefault="008B1B79" w:rsidP="00A30445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szCs w:val="20"/>
        </w:rPr>
      </w:pPr>
    </w:p>
    <w:p w:rsidR="00FE6A08" w:rsidRPr="00676C38" w:rsidRDefault="00FE6A08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676C38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676C38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</w:r>
      <w:r w:rsidRPr="00676C38">
        <w:rPr>
          <w:rFonts w:asciiTheme="majorHAnsi" w:eastAsia="Calibri" w:hAnsiTheme="majorHAnsi" w:cs="Times New Roman"/>
          <w:szCs w:val="20"/>
        </w:rPr>
        <w:tab/>
        <w:t>(podpis upoważnionego przedstawiciela Wykonawcy)</w:t>
      </w:r>
    </w:p>
    <w:p w:rsidR="001A6EA6" w:rsidRPr="00676C38" w:rsidRDefault="001A6EA6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676C38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676C38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676C38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676C38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676C38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676C38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676C38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676C38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F339A5" w:rsidRPr="00676C38" w:rsidTr="00FE6A08">
        <w:trPr>
          <w:trHeight w:val="1984"/>
        </w:trPr>
        <w:tc>
          <w:tcPr>
            <w:tcW w:w="3783" w:type="dxa"/>
          </w:tcPr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676C38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676C38" w:rsidTr="00F339A5">
        <w:trPr>
          <w:trHeight w:val="799"/>
        </w:trPr>
        <w:tc>
          <w:tcPr>
            <w:tcW w:w="3783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676C38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F339A5" w:rsidRPr="00676C38" w:rsidTr="004919DC">
        <w:tc>
          <w:tcPr>
            <w:tcW w:w="4361" w:type="dxa"/>
            <w:gridSpan w:val="2"/>
          </w:tcPr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676C38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676C38" w:rsidTr="004919DC">
        <w:trPr>
          <w:trHeight w:val="440"/>
        </w:trPr>
        <w:tc>
          <w:tcPr>
            <w:tcW w:w="2235" w:type="dxa"/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676C38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676C38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76C38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bookmarkStart w:id="3" w:name="_GoBack"/>
            <w:bookmarkEnd w:id="3"/>
          </w:p>
        </w:tc>
      </w:tr>
    </w:tbl>
    <w:p w:rsidR="00073971" w:rsidRPr="00A3628B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FF2A8E">
      <w:headerReference w:type="default" r:id="rId8"/>
      <w:footerReference w:type="default" r:id="rId9"/>
      <w:pgSz w:w="16838" w:h="11906" w:orient="landscape"/>
      <w:pgMar w:top="1417" w:right="1812" w:bottom="993" w:left="1417" w:header="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EA" w:rsidRDefault="00EE6DEA" w:rsidP="002A5538">
      <w:pPr>
        <w:spacing w:after="0" w:line="240" w:lineRule="auto"/>
      </w:pPr>
      <w:r>
        <w:separator/>
      </w:r>
    </w:p>
  </w:endnote>
  <w:endnote w:type="continuationSeparator" w:id="0">
    <w:p w:rsidR="00EE6DEA" w:rsidRDefault="00EE6DEA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69" w:rsidRDefault="00FF2A8E">
    <w:pPr>
      <w:pStyle w:val="Stopka"/>
    </w:pPr>
    <w:r>
      <w:rPr>
        <w:noProof/>
        <w:lang w:eastAsia="pl-PL"/>
      </w:rPr>
      <w:drawing>
        <wp:inline distT="0" distB="0" distL="0" distR="0" wp14:anchorId="2317B0E4" wp14:editId="5EE9E9CD">
          <wp:extent cx="7023100" cy="194945"/>
          <wp:effectExtent l="0" t="0" r="6350" b="0"/>
          <wp:docPr id="3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47B69"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5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7B69">
      <w:rPr>
        <w:noProof/>
        <w:lang w:eastAsia="pl-PL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36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EA" w:rsidRDefault="00EE6DEA" w:rsidP="002A5538">
      <w:pPr>
        <w:spacing w:after="0" w:line="240" w:lineRule="auto"/>
      </w:pPr>
      <w:bookmarkStart w:id="0" w:name="_Hlk505807226"/>
      <w:bookmarkEnd w:id="0"/>
      <w:r>
        <w:separator/>
      </w:r>
    </w:p>
  </w:footnote>
  <w:footnote w:type="continuationSeparator" w:id="0">
    <w:p w:rsidR="00EE6DEA" w:rsidRDefault="00EE6DEA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69" w:rsidRDefault="00EE6DEA">
    <w:pPr>
      <w:pStyle w:val="Nagwek"/>
    </w:pPr>
    <w:sdt>
      <w:sdtPr>
        <w:id w:val="-1823739795"/>
        <w:docPartObj>
          <w:docPartGallery w:val="Page Numbers (Margins)"/>
          <w:docPartUnique/>
        </w:docPartObj>
      </w:sdtPr>
      <w:sdtEndPr/>
      <w:sdtContent>
        <w:r>
          <w:pict>
            <v:rect id="_x0000_s2049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fit-shape-to-text:t">
                <w:txbxContent>
                  <w:p w:rsidR="000C4A70" w:rsidRDefault="000C4A7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A47B69"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9525" b="9525"/>
          <wp:wrapNone/>
          <wp:docPr id="33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662B26"/>
    <w:multiLevelType w:val="hybridMultilevel"/>
    <w:tmpl w:val="7A440376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7199"/>
    <w:multiLevelType w:val="hybridMultilevel"/>
    <w:tmpl w:val="9904CE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5301EF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6E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7D5B"/>
    <w:multiLevelType w:val="hybridMultilevel"/>
    <w:tmpl w:val="B202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5E17"/>
    <w:multiLevelType w:val="hybridMultilevel"/>
    <w:tmpl w:val="05642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315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E15E6"/>
    <w:multiLevelType w:val="hybridMultilevel"/>
    <w:tmpl w:val="18283E50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4EA4"/>
    <w:multiLevelType w:val="hybridMultilevel"/>
    <w:tmpl w:val="A53EB5C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C5760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7A97"/>
    <w:multiLevelType w:val="hybridMultilevel"/>
    <w:tmpl w:val="897A8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90822"/>
    <w:multiLevelType w:val="hybridMultilevel"/>
    <w:tmpl w:val="53287870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209B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F3BF2"/>
    <w:multiLevelType w:val="hybridMultilevel"/>
    <w:tmpl w:val="999E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F4467"/>
    <w:multiLevelType w:val="hybridMultilevel"/>
    <w:tmpl w:val="8450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77C7A"/>
    <w:multiLevelType w:val="hybridMultilevel"/>
    <w:tmpl w:val="75C2F33C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D7C8F"/>
    <w:multiLevelType w:val="hybridMultilevel"/>
    <w:tmpl w:val="A33485F2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4"/>
  </w:num>
  <w:num w:numId="5">
    <w:abstractNumId w:val="2"/>
  </w:num>
  <w:num w:numId="6">
    <w:abstractNumId w:val="16"/>
  </w:num>
  <w:num w:numId="7">
    <w:abstractNumId w:val="12"/>
  </w:num>
  <w:num w:numId="8">
    <w:abstractNumId w:val="1"/>
  </w:num>
  <w:num w:numId="9">
    <w:abstractNumId w:val="8"/>
  </w:num>
  <w:num w:numId="10">
    <w:abstractNumId w:val="15"/>
  </w:num>
  <w:num w:numId="11">
    <w:abstractNumId w:val="6"/>
  </w:num>
  <w:num w:numId="12">
    <w:abstractNumId w:val="11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7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538"/>
    <w:rsid w:val="00000FCE"/>
    <w:rsid w:val="00001812"/>
    <w:rsid w:val="00007BC9"/>
    <w:rsid w:val="000107F1"/>
    <w:rsid w:val="000107FD"/>
    <w:rsid w:val="00016A50"/>
    <w:rsid w:val="000177B8"/>
    <w:rsid w:val="000202E5"/>
    <w:rsid w:val="00033C4E"/>
    <w:rsid w:val="0003454E"/>
    <w:rsid w:val="00047BD2"/>
    <w:rsid w:val="0005456D"/>
    <w:rsid w:val="0006527C"/>
    <w:rsid w:val="000705B4"/>
    <w:rsid w:val="000712B1"/>
    <w:rsid w:val="00071BCF"/>
    <w:rsid w:val="00073971"/>
    <w:rsid w:val="000A37A6"/>
    <w:rsid w:val="000B2D20"/>
    <w:rsid w:val="000B46BA"/>
    <w:rsid w:val="000B5DB5"/>
    <w:rsid w:val="000C4A70"/>
    <w:rsid w:val="000D26C8"/>
    <w:rsid w:val="000D64D3"/>
    <w:rsid w:val="000F2926"/>
    <w:rsid w:val="000F70DA"/>
    <w:rsid w:val="00103C02"/>
    <w:rsid w:val="00106F9A"/>
    <w:rsid w:val="00110160"/>
    <w:rsid w:val="00115713"/>
    <w:rsid w:val="00143399"/>
    <w:rsid w:val="00147315"/>
    <w:rsid w:val="00156EED"/>
    <w:rsid w:val="00160402"/>
    <w:rsid w:val="0017145C"/>
    <w:rsid w:val="00172F85"/>
    <w:rsid w:val="00183134"/>
    <w:rsid w:val="001A6EA6"/>
    <w:rsid w:val="001B344C"/>
    <w:rsid w:val="001D0C04"/>
    <w:rsid w:val="001D0C89"/>
    <w:rsid w:val="001D25AE"/>
    <w:rsid w:val="001E03FC"/>
    <w:rsid w:val="001F33FC"/>
    <w:rsid w:val="00202C25"/>
    <w:rsid w:val="00203C72"/>
    <w:rsid w:val="00205537"/>
    <w:rsid w:val="00212880"/>
    <w:rsid w:val="002156A0"/>
    <w:rsid w:val="002408A2"/>
    <w:rsid w:val="002519DB"/>
    <w:rsid w:val="00253737"/>
    <w:rsid w:val="00253787"/>
    <w:rsid w:val="0026484F"/>
    <w:rsid w:val="00277121"/>
    <w:rsid w:val="002909A1"/>
    <w:rsid w:val="0029172D"/>
    <w:rsid w:val="00295E9D"/>
    <w:rsid w:val="0029679D"/>
    <w:rsid w:val="002A5538"/>
    <w:rsid w:val="002A67E3"/>
    <w:rsid w:val="002B32EE"/>
    <w:rsid w:val="002B7DCF"/>
    <w:rsid w:val="002C5D85"/>
    <w:rsid w:val="002E490A"/>
    <w:rsid w:val="002E5B0C"/>
    <w:rsid w:val="002F3842"/>
    <w:rsid w:val="002F6DAB"/>
    <w:rsid w:val="002F7EDE"/>
    <w:rsid w:val="0030602D"/>
    <w:rsid w:val="00314392"/>
    <w:rsid w:val="003205FF"/>
    <w:rsid w:val="003330CE"/>
    <w:rsid w:val="003460A1"/>
    <w:rsid w:val="00350EED"/>
    <w:rsid w:val="00351A8A"/>
    <w:rsid w:val="00356768"/>
    <w:rsid w:val="00371009"/>
    <w:rsid w:val="003823AE"/>
    <w:rsid w:val="0039094E"/>
    <w:rsid w:val="00397B95"/>
    <w:rsid w:val="003A24EB"/>
    <w:rsid w:val="003A4285"/>
    <w:rsid w:val="003A60DE"/>
    <w:rsid w:val="003C2963"/>
    <w:rsid w:val="003C4BC0"/>
    <w:rsid w:val="003C702C"/>
    <w:rsid w:val="003E1261"/>
    <w:rsid w:val="003E3C88"/>
    <w:rsid w:val="003F7926"/>
    <w:rsid w:val="00412797"/>
    <w:rsid w:val="00413087"/>
    <w:rsid w:val="0041634D"/>
    <w:rsid w:val="0044312E"/>
    <w:rsid w:val="00444A27"/>
    <w:rsid w:val="00444B8D"/>
    <w:rsid w:val="004701C3"/>
    <w:rsid w:val="00471CC6"/>
    <w:rsid w:val="00471D8F"/>
    <w:rsid w:val="00481D05"/>
    <w:rsid w:val="00487FED"/>
    <w:rsid w:val="004919DC"/>
    <w:rsid w:val="00493F79"/>
    <w:rsid w:val="004A06ED"/>
    <w:rsid w:val="004A684F"/>
    <w:rsid w:val="004C0107"/>
    <w:rsid w:val="004C5F36"/>
    <w:rsid w:val="004D7EAC"/>
    <w:rsid w:val="004F2E3B"/>
    <w:rsid w:val="004F45F7"/>
    <w:rsid w:val="00507678"/>
    <w:rsid w:val="00516F2F"/>
    <w:rsid w:val="0054203F"/>
    <w:rsid w:val="00562D5C"/>
    <w:rsid w:val="005653D9"/>
    <w:rsid w:val="00565A58"/>
    <w:rsid w:val="00566A58"/>
    <w:rsid w:val="0057404E"/>
    <w:rsid w:val="00596B83"/>
    <w:rsid w:val="005C2C37"/>
    <w:rsid w:val="005D3F51"/>
    <w:rsid w:val="005E02C7"/>
    <w:rsid w:val="005F4B31"/>
    <w:rsid w:val="00603C7E"/>
    <w:rsid w:val="00630420"/>
    <w:rsid w:val="006422CB"/>
    <w:rsid w:val="00676C38"/>
    <w:rsid w:val="00692A7F"/>
    <w:rsid w:val="006A021E"/>
    <w:rsid w:val="006B6857"/>
    <w:rsid w:val="006D0207"/>
    <w:rsid w:val="006F019C"/>
    <w:rsid w:val="006F0991"/>
    <w:rsid w:val="006F1ADE"/>
    <w:rsid w:val="006F4D15"/>
    <w:rsid w:val="00705AAE"/>
    <w:rsid w:val="00713A1F"/>
    <w:rsid w:val="00715AAB"/>
    <w:rsid w:val="0071696C"/>
    <w:rsid w:val="00720B42"/>
    <w:rsid w:val="00752102"/>
    <w:rsid w:val="00757673"/>
    <w:rsid w:val="0076769B"/>
    <w:rsid w:val="00780A66"/>
    <w:rsid w:val="007825EB"/>
    <w:rsid w:val="007B19C6"/>
    <w:rsid w:val="007B61DD"/>
    <w:rsid w:val="007B6C4F"/>
    <w:rsid w:val="007C3592"/>
    <w:rsid w:val="007C394E"/>
    <w:rsid w:val="007C6E6A"/>
    <w:rsid w:val="007C75E8"/>
    <w:rsid w:val="007D12D1"/>
    <w:rsid w:val="007D2899"/>
    <w:rsid w:val="007E50EF"/>
    <w:rsid w:val="00801EFE"/>
    <w:rsid w:val="00811314"/>
    <w:rsid w:val="00825DB9"/>
    <w:rsid w:val="00837BD8"/>
    <w:rsid w:val="00846B14"/>
    <w:rsid w:val="008626C0"/>
    <w:rsid w:val="00864B6E"/>
    <w:rsid w:val="00872E2F"/>
    <w:rsid w:val="00874887"/>
    <w:rsid w:val="008A242C"/>
    <w:rsid w:val="008B0670"/>
    <w:rsid w:val="008B1B79"/>
    <w:rsid w:val="008C13C9"/>
    <w:rsid w:val="008E110D"/>
    <w:rsid w:val="008E43D8"/>
    <w:rsid w:val="008F2E99"/>
    <w:rsid w:val="008F736B"/>
    <w:rsid w:val="0090197A"/>
    <w:rsid w:val="0090537F"/>
    <w:rsid w:val="00912F20"/>
    <w:rsid w:val="0092076E"/>
    <w:rsid w:val="00921935"/>
    <w:rsid w:val="00945011"/>
    <w:rsid w:val="00945D72"/>
    <w:rsid w:val="0096351C"/>
    <w:rsid w:val="00976AB3"/>
    <w:rsid w:val="00976F0D"/>
    <w:rsid w:val="00982DA0"/>
    <w:rsid w:val="00994095"/>
    <w:rsid w:val="00994D61"/>
    <w:rsid w:val="0099566E"/>
    <w:rsid w:val="009A1A49"/>
    <w:rsid w:val="009A3505"/>
    <w:rsid w:val="009B1A1F"/>
    <w:rsid w:val="009B2D90"/>
    <w:rsid w:val="009C3D53"/>
    <w:rsid w:val="009C42CE"/>
    <w:rsid w:val="009E320E"/>
    <w:rsid w:val="009F36C1"/>
    <w:rsid w:val="009F484F"/>
    <w:rsid w:val="00A028EA"/>
    <w:rsid w:val="00A05CA9"/>
    <w:rsid w:val="00A05DB8"/>
    <w:rsid w:val="00A10168"/>
    <w:rsid w:val="00A223BD"/>
    <w:rsid w:val="00A30445"/>
    <w:rsid w:val="00A3628B"/>
    <w:rsid w:val="00A37600"/>
    <w:rsid w:val="00A376AD"/>
    <w:rsid w:val="00A47B69"/>
    <w:rsid w:val="00A8605A"/>
    <w:rsid w:val="00A86FA4"/>
    <w:rsid w:val="00A90BA1"/>
    <w:rsid w:val="00A94702"/>
    <w:rsid w:val="00AA5FBA"/>
    <w:rsid w:val="00AB1D9D"/>
    <w:rsid w:val="00AB5E23"/>
    <w:rsid w:val="00AC13E4"/>
    <w:rsid w:val="00AD0966"/>
    <w:rsid w:val="00AD5F58"/>
    <w:rsid w:val="00AE079D"/>
    <w:rsid w:val="00AE4797"/>
    <w:rsid w:val="00AE61E0"/>
    <w:rsid w:val="00AF428B"/>
    <w:rsid w:val="00AF5FB8"/>
    <w:rsid w:val="00B028F1"/>
    <w:rsid w:val="00B0471B"/>
    <w:rsid w:val="00B64651"/>
    <w:rsid w:val="00B668B0"/>
    <w:rsid w:val="00B81914"/>
    <w:rsid w:val="00B90250"/>
    <w:rsid w:val="00B920DF"/>
    <w:rsid w:val="00B9454F"/>
    <w:rsid w:val="00B96886"/>
    <w:rsid w:val="00BB06F1"/>
    <w:rsid w:val="00BB6286"/>
    <w:rsid w:val="00BB6C99"/>
    <w:rsid w:val="00BC254C"/>
    <w:rsid w:val="00BD6543"/>
    <w:rsid w:val="00BD7D79"/>
    <w:rsid w:val="00BF2D44"/>
    <w:rsid w:val="00BF3DBE"/>
    <w:rsid w:val="00BF579B"/>
    <w:rsid w:val="00C00593"/>
    <w:rsid w:val="00C02A50"/>
    <w:rsid w:val="00C1694B"/>
    <w:rsid w:val="00C27C0B"/>
    <w:rsid w:val="00C375DF"/>
    <w:rsid w:val="00C51B83"/>
    <w:rsid w:val="00C53635"/>
    <w:rsid w:val="00C57079"/>
    <w:rsid w:val="00C7329C"/>
    <w:rsid w:val="00C8045A"/>
    <w:rsid w:val="00C91FF4"/>
    <w:rsid w:val="00CA2746"/>
    <w:rsid w:val="00CB2320"/>
    <w:rsid w:val="00CD4585"/>
    <w:rsid w:val="00CD53A9"/>
    <w:rsid w:val="00CD77E0"/>
    <w:rsid w:val="00CE1BBE"/>
    <w:rsid w:val="00CE1E52"/>
    <w:rsid w:val="00CE7587"/>
    <w:rsid w:val="00CF2C8D"/>
    <w:rsid w:val="00CF73A7"/>
    <w:rsid w:val="00D006CA"/>
    <w:rsid w:val="00D0388A"/>
    <w:rsid w:val="00D1034B"/>
    <w:rsid w:val="00D1588D"/>
    <w:rsid w:val="00D32050"/>
    <w:rsid w:val="00D45F3A"/>
    <w:rsid w:val="00D522C8"/>
    <w:rsid w:val="00D52E57"/>
    <w:rsid w:val="00D714DB"/>
    <w:rsid w:val="00D73968"/>
    <w:rsid w:val="00D76B1B"/>
    <w:rsid w:val="00D915CB"/>
    <w:rsid w:val="00D95BFE"/>
    <w:rsid w:val="00DB385C"/>
    <w:rsid w:val="00DC7C6B"/>
    <w:rsid w:val="00DD2823"/>
    <w:rsid w:val="00DE3F81"/>
    <w:rsid w:val="00DE70C9"/>
    <w:rsid w:val="00DF65A0"/>
    <w:rsid w:val="00DF7DC0"/>
    <w:rsid w:val="00E03DD7"/>
    <w:rsid w:val="00E1635B"/>
    <w:rsid w:val="00E2395C"/>
    <w:rsid w:val="00E257A4"/>
    <w:rsid w:val="00E302A6"/>
    <w:rsid w:val="00E35A21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31EB"/>
    <w:rsid w:val="00EB4144"/>
    <w:rsid w:val="00EC0935"/>
    <w:rsid w:val="00EC61DF"/>
    <w:rsid w:val="00ED3869"/>
    <w:rsid w:val="00EE2790"/>
    <w:rsid w:val="00EE571D"/>
    <w:rsid w:val="00EE674E"/>
    <w:rsid w:val="00EE6DEA"/>
    <w:rsid w:val="00EF2CCE"/>
    <w:rsid w:val="00EF4230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825D9"/>
    <w:rsid w:val="00F86925"/>
    <w:rsid w:val="00F90A7E"/>
    <w:rsid w:val="00F92ACA"/>
    <w:rsid w:val="00FA159F"/>
    <w:rsid w:val="00FD06E8"/>
    <w:rsid w:val="00FE5FB1"/>
    <w:rsid w:val="00FE649E"/>
    <w:rsid w:val="00FE6803"/>
    <w:rsid w:val="00FE6A0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E60D89"/>
  <w15:docId w15:val="{7377FF25-0E72-43C6-89DF-D1080C79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926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2645E-77AB-44E3-8EB8-29276AB3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1506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Młyńczyk-Jędrzejewska</cp:lastModifiedBy>
  <cp:revision>25</cp:revision>
  <cp:lastPrinted>2018-02-16T12:52:00Z</cp:lastPrinted>
  <dcterms:created xsi:type="dcterms:W3CDTF">2017-10-12T08:19:00Z</dcterms:created>
  <dcterms:modified xsi:type="dcterms:W3CDTF">2018-07-17T06:36:00Z</dcterms:modified>
</cp:coreProperties>
</file>