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10" w:rsidRDefault="00110BCE">
      <w:pPr>
        <w:jc w:val="center"/>
      </w:pPr>
      <w:bookmarkStart w:id="0" w:name="_GoBack"/>
      <w:bookmarkEnd w:id="0"/>
      <w:r>
        <w:rPr>
          <w:rFonts w:ascii="Times New Roman" w:eastAsia="Calibri" w:hAnsi="Times New Roman"/>
          <w:b/>
          <w:sz w:val="20"/>
          <w:szCs w:val="20"/>
          <w:lang w:eastAsia="en-US"/>
        </w:rPr>
        <w:t>ZATRUDNIENIE OPIEKUNA PEDAGOGICZNO- METODYCZNEGO W RAMACH PROJEKTU „ZDOLNI Z POMORZA- POWIAT LĘBORSKI”</w:t>
      </w:r>
    </w:p>
    <w:p w:rsidR="00F86810" w:rsidRDefault="00F86810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F86810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r>
        <w:rPr>
          <w:rFonts w:ascii="Times New Roman" w:eastAsia="Calibri" w:hAnsi="Times New Roman"/>
          <w:sz w:val="20"/>
          <w:szCs w:val="20"/>
          <w:lang w:eastAsia="en-US"/>
        </w:rPr>
        <w:t>Referat Programów Pomocowych (PO)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</w:p>
    <w:p w:rsidR="00F86810" w:rsidRDefault="00110BCE">
      <w:r>
        <w:rPr>
          <w:rFonts w:ascii="Times New Roman" w:eastAsia="Calibri" w:hAnsi="Times New Roman"/>
          <w:b/>
          <w:sz w:val="20"/>
          <w:szCs w:val="20"/>
          <w:lang w:eastAsia="en-US"/>
        </w:rPr>
        <w:t>PO.272.3.76.2017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ab/>
      </w:r>
    </w:p>
    <w:p w:rsidR="00F86810" w:rsidRDefault="00110BCE">
      <w:r>
        <w:rPr>
          <w:rFonts w:ascii="Times New Roman" w:eastAsia="Calibri" w:hAnsi="Times New Roman"/>
          <w:sz w:val="20"/>
          <w:szCs w:val="20"/>
          <w:lang w:eastAsia="en-US"/>
        </w:rPr>
        <w:t xml:space="preserve">Symbol </w:t>
      </w:r>
      <w:r>
        <w:rPr>
          <w:rFonts w:ascii="Times New Roman" w:eastAsia="Calibri" w:hAnsi="Times New Roman"/>
          <w:sz w:val="20"/>
          <w:szCs w:val="20"/>
          <w:lang w:eastAsia="en-US"/>
        </w:rPr>
        <w:t>wnioskodawcy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i/>
          <w:color w:val="FF0000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ab/>
      </w:r>
    </w:p>
    <w:p w:rsidR="00F86810" w:rsidRDefault="00110BCE">
      <w:pPr>
        <w:ind w:left="4820" w:hanging="4820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p w:rsidR="00F86810" w:rsidRDefault="00110BCE">
      <w:pPr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</w:p>
    <w:p w:rsidR="00F86810" w:rsidRDefault="00110BCE">
      <w:r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                                                    </w:t>
      </w:r>
    </w:p>
    <w:p w:rsidR="00F86810" w:rsidRDefault="00F86810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F86810" w:rsidRDefault="00110BCE">
      <w:pPr>
        <w:suppressAutoHyphens w:val="0"/>
        <w:spacing w:after="200" w:line="276" w:lineRule="auto"/>
        <w:jc w:val="center"/>
        <w:textAlignment w:val="auto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OGŁOSZENIE O ZAMÓWIENIU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NA USŁUGI SPOŁECZNE I INNE SZCZEGÓLNE USŁUGI – ZATRUDNIENIE OPIEKUNA           PEDAGOGICZNO-METODYCZNEGO W RAMACH PROJEKTU „ZDOLNI Z POMOR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ZA -        POWIAT  LĘBORSKI” współfinansowanego ze środków Unii Europejskiej w ramach Regionalnego  Programu Operacyjnego Województwa Pomorskiego na lata 2014 – 2020</w:t>
      </w:r>
    </w:p>
    <w:p w:rsidR="00F86810" w:rsidRDefault="00F86810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wartości poniżej 750 000 euro, do których zastosowanie mają przepisy art. 138 o ustawy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z dnia 29 stycznia 2004 r. Prawo zamówień publicznych.</w:t>
      </w:r>
    </w:p>
    <w:p w:rsidR="00F86810" w:rsidRDefault="00F86810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F86810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ZAMAWIAJĄCY:</w:t>
      </w:r>
    </w:p>
    <w:p w:rsidR="00F86810" w:rsidRDefault="00110BCE"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Nazwa, adres: </w:t>
      </w:r>
      <w:r>
        <w:rPr>
          <w:rFonts w:ascii="Times New Roman" w:eastAsia="Calibri" w:hAnsi="Times New Roman"/>
          <w:sz w:val="20"/>
          <w:szCs w:val="20"/>
          <w:lang w:eastAsia="en-US"/>
        </w:rPr>
        <w:t>Powiat Lęborski, ul. Czołgistów 5, 84-300 Lębork</w:t>
      </w:r>
    </w:p>
    <w:p w:rsidR="00F86810" w:rsidRDefault="00110BCE">
      <w:r>
        <w:rPr>
          <w:rFonts w:ascii="Times New Roman" w:eastAsia="Calibri" w:hAnsi="Times New Roman"/>
          <w:b/>
          <w:sz w:val="20"/>
          <w:szCs w:val="20"/>
          <w:lang w:eastAsia="en-US"/>
        </w:rPr>
        <w:t>Osoba do kontaktów: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Magdalena Bogucka</w:t>
      </w:r>
    </w:p>
    <w:p w:rsidR="00F86810" w:rsidRDefault="00110BCE"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Nr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faksu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:</w:t>
      </w:r>
      <w:r>
        <w:rPr>
          <w:rFonts w:ascii="Times New Roman" w:eastAsia="Calibri" w:hAnsi="Times New Roman"/>
          <w:sz w:val="20"/>
          <w:szCs w:val="20"/>
          <w:lang w:val="de-DE" w:eastAsia="en-US"/>
        </w:rPr>
        <w:t xml:space="preserve"> (59) 8632 850</w:t>
      </w:r>
    </w:p>
    <w:p w:rsidR="00F86810" w:rsidRDefault="00110BCE"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e-mail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:</w:t>
      </w:r>
      <w:r>
        <w:rPr>
          <w:rFonts w:ascii="Times New Roman" w:eastAsia="Calibri" w:hAnsi="Times New Roman"/>
          <w:sz w:val="20"/>
          <w:szCs w:val="20"/>
          <w:lang w:val="de-DE" w:eastAsia="en-US"/>
        </w:rPr>
        <w:t xml:space="preserve"> starostwo_lebork@poczta.onet.pl</w:t>
      </w:r>
    </w:p>
    <w:p w:rsidR="00F86810" w:rsidRDefault="00110BCE"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adres strony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internetowej: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http://powiatleborski.bip.gov.pl/</w:t>
      </w:r>
    </w:p>
    <w:p w:rsidR="00F86810" w:rsidRDefault="00F86810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F86810" w:rsidRDefault="00110BCE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ZASADY PROWADZENIA POSTĘPOWANIA</w:t>
      </w:r>
    </w:p>
    <w:p w:rsidR="00F86810" w:rsidRDefault="00110BCE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Postępowanie prowadzone jest zgodnie z art. 138 o ustawy z dnia 29 stycznia 2004 r. Prawo zamówień publicznych, zwanej dalej ustawą, na zasadach określonych w niniejszym ogłos</w:t>
      </w:r>
      <w:r>
        <w:rPr>
          <w:rFonts w:ascii="Times New Roman" w:eastAsia="Calibri" w:hAnsi="Times New Roman"/>
          <w:sz w:val="20"/>
          <w:szCs w:val="20"/>
          <w:lang w:eastAsia="en-US"/>
        </w:rPr>
        <w:t>zeniu.</w:t>
      </w:r>
    </w:p>
    <w:p w:rsidR="00F86810" w:rsidRDefault="00110BCE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 postępowania mają zastosowanie przepisy art.138 o ust. 2-4 ustawy, w pozostałym zakresie ustawy nie stosuje się.</w:t>
      </w:r>
    </w:p>
    <w:p w:rsidR="00F86810" w:rsidRDefault="00110BCE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Zasady prowadzenia postępowania reguluje niniejsze ogłoszenie.</w:t>
      </w:r>
    </w:p>
    <w:p w:rsidR="00F86810" w:rsidRDefault="00110BCE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Postępowanie prowadzone jest w języku polskim.</w:t>
      </w:r>
    </w:p>
    <w:p w:rsidR="00F86810" w:rsidRDefault="00110BCE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Oferty złożone po termi</w:t>
      </w:r>
      <w:r>
        <w:rPr>
          <w:rFonts w:ascii="Times New Roman" w:eastAsia="Calibri" w:hAnsi="Times New Roman"/>
          <w:sz w:val="20"/>
          <w:szCs w:val="20"/>
          <w:lang w:eastAsia="en-US"/>
        </w:rPr>
        <w:t>nie nie będą rozpatrzone.</w:t>
      </w:r>
    </w:p>
    <w:p w:rsidR="00F86810" w:rsidRDefault="00F86810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PRZEDMIOT ZAMÓWIENIA</w:t>
      </w:r>
    </w:p>
    <w:p w:rsidR="00F86810" w:rsidRDefault="00F86810">
      <w:pPr>
        <w:ind w:left="1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F86810" w:rsidRDefault="00110BCE">
      <w:pPr>
        <w:ind w:left="1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Szczegółowy opis oraz wielkość lub zakres zamówienia </w:t>
      </w:r>
    </w:p>
    <w:p w:rsidR="00F86810" w:rsidRDefault="00F86810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Przedmiot zamówienia obejmuje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Zatrudnienie opiekuna pedagogiczno- metodycznego w ramach projektu „Zdolni z Pomorza- powiat lęborski”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współfinansowanego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ze środków Unii Europejskiej w ramach Europejskiego Funduszu Społecznego, Regionalny Program Operacyjny Województwa Pomorskiego na lata 2014 – 2020. </w:t>
      </w:r>
    </w:p>
    <w:p w:rsidR="00F86810" w:rsidRDefault="00F86810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Szczegółowy opis:</w:t>
      </w:r>
    </w:p>
    <w:p w:rsidR="00F86810" w:rsidRDefault="00110BCE">
      <w:pPr>
        <w:numPr>
          <w:ilvl w:val="0"/>
          <w:numId w:val="3"/>
        </w:numPr>
        <w:tabs>
          <w:tab w:val="left" w:pos="284"/>
        </w:tabs>
        <w:suppressAutoHyphens w:val="0"/>
        <w:spacing w:after="200" w:line="276" w:lineRule="auto"/>
        <w:ind w:left="709"/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Zatrudnienie opiekuna pedagogiczno-metodycznego w okresie od 04 września 2017 roku do </w:t>
      </w:r>
      <w:r>
        <w:rPr>
          <w:rFonts w:ascii="Times New Roman" w:eastAsia="Calibri" w:hAnsi="Times New Roman"/>
          <w:sz w:val="20"/>
          <w:szCs w:val="20"/>
          <w:lang w:eastAsia="en-US"/>
        </w:rPr>
        <w:t>30 czerwca 2018 roku, który obejmie wsparciem grupę 64 uczniów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szCs w:val="20"/>
          <w:lang w:eastAsia="en-US"/>
        </w:rPr>
        <w:t>szczególnie uzdolnionych, klas podstawowych, gimnazjalnych i ponadgimnazjalnych w ramach projektu pn. „Zdolni z Pomorza - powiat lęborski”,</w:t>
      </w:r>
    </w:p>
    <w:p w:rsidR="00F86810" w:rsidRDefault="00110BCE">
      <w:pPr>
        <w:numPr>
          <w:ilvl w:val="0"/>
          <w:numId w:val="3"/>
        </w:numPr>
        <w:tabs>
          <w:tab w:val="left" w:pos="284"/>
        </w:tabs>
        <w:suppressAutoHyphens w:val="0"/>
        <w:spacing w:line="276" w:lineRule="auto"/>
        <w:ind w:left="709" w:hanging="357"/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Opiekun pedagogiczno-metodyczny w Lokalnym Centrum Na</w:t>
      </w:r>
      <w:r>
        <w:rPr>
          <w:rFonts w:ascii="Times New Roman" w:eastAsia="Calibri" w:hAnsi="Times New Roman"/>
          <w:sz w:val="20"/>
          <w:szCs w:val="20"/>
          <w:lang w:eastAsia="en-US"/>
        </w:rPr>
        <w:t>uczania Kreatywnego (LCNK) zobowi</w:t>
      </w:r>
      <w:r>
        <w:rPr>
          <w:rFonts w:ascii="Times New Roman" w:eastAsia="Calibri" w:hAnsi="Times New Roman"/>
          <w:sz w:val="20"/>
          <w:szCs w:val="20"/>
          <w:lang w:eastAsia="en-US"/>
        </w:rPr>
        <w:t>ą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zany jest m.in. do: 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weryfikacji zgodności realizowanych form wsparcia z produktem finalnym projektu innowacy</w:t>
      </w:r>
      <w:r>
        <w:rPr>
          <w:rFonts w:ascii="Times New Roman" w:eastAsia="Calibri" w:hAnsi="Times New Roman"/>
          <w:sz w:val="20"/>
          <w:szCs w:val="20"/>
          <w:lang w:eastAsia="en-US"/>
        </w:rPr>
        <w:t>j</w:t>
      </w:r>
      <w:r>
        <w:rPr>
          <w:rFonts w:ascii="Times New Roman" w:eastAsia="Calibri" w:hAnsi="Times New Roman"/>
          <w:sz w:val="20"/>
          <w:szCs w:val="20"/>
          <w:lang w:eastAsia="en-US"/>
        </w:rPr>
        <w:t>nego – modelem wspierania uzdolnień kierunkowych,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lastRenderedPageBreak/>
        <w:t>konsultacji metodyczno-pedagogicznych programów opracowanych n</w:t>
      </w:r>
      <w:r>
        <w:rPr>
          <w:rFonts w:ascii="Times New Roman" w:eastAsia="Calibri" w:hAnsi="Times New Roman"/>
          <w:sz w:val="20"/>
          <w:szCs w:val="20"/>
          <w:lang w:eastAsia="en-US"/>
        </w:rPr>
        <w:t>a potrzeby zajęć pozale</w:t>
      </w:r>
      <w:r>
        <w:rPr>
          <w:rFonts w:ascii="Times New Roman" w:eastAsia="Calibri" w:hAnsi="Times New Roman"/>
          <w:sz w:val="20"/>
          <w:szCs w:val="20"/>
          <w:lang w:eastAsia="en-US"/>
        </w:rPr>
        <w:t>k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cyjnych, 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obserwacji oraz konsultacji realizowanych w LCNK form wsparcia, 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prowadzenia form wsparcia rodziców/opiekunów uczniów, w tym współprowadzenia razem z psychologiem spotkań z rodzicami/opiekunami prawnymi na temat specyfiki </w:t>
      </w:r>
      <w:r>
        <w:rPr>
          <w:rFonts w:ascii="Times New Roman" w:eastAsia="Calibri" w:hAnsi="Times New Roman"/>
          <w:sz w:val="20"/>
          <w:szCs w:val="20"/>
          <w:lang w:eastAsia="en-US"/>
        </w:rPr>
        <w:t>rozwoju ucznia szczególnie uzdolnionego, celu i specyfiki form wsparcia w ramach projektu (2 spotkania dla r</w:t>
      </w:r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r>
        <w:rPr>
          <w:rFonts w:ascii="Times New Roman" w:eastAsia="Calibri" w:hAnsi="Times New Roman"/>
          <w:sz w:val="20"/>
          <w:szCs w:val="20"/>
          <w:lang w:eastAsia="en-US"/>
        </w:rPr>
        <w:t>dziców 1 grupy na rok, czas trwania pojedynczego spotkania - 2 godziny; (pierwszą godzinę przeprowadzi psycholog; podczas drugiej godziny spotkania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prowadzącym jest opiekun pedag</w:t>
      </w:r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r>
        <w:rPr>
          <w:rFonts w:ascii="Times New Roman" w:eastAsia="Calibri" w:hAnsi="Times New Roman"/>
          <w:sz w:val="20"/>
          <w:szCs w:val="20"/>
          <w:lang w:eastAsia="en-US"/>
        </w:rPr>
        <w:t>giczno-metodyczny),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opracowywanie</w:t>
      </w:r>
      <w:r>
        <w:rPr>
          <w:rFonts w:ascii="Times New Roman" w:eastAsia="Calibri" w:hAnsi="Times New Roman"/>
          <w:sz w:val="20"/>
          <w:szCs w:val="32"/>
          <w:lang w:eastAsia="en-US"/>
        </w:rPr>
        <w:t xml:space="preserve"> dokumentów związanych z pedagogiczno-metodycznym aspektem realizow</w:t>
      </w:r>
      <w:r>
        <w:rPr>
          <w:rFonts w:ascii="Times New Roman" w:eastAsia="Calibri" w:hAnsi="Times New Roman"/>
          <w:sz w:val="20"/>
          <w:szCs w:val="32"/>
          <w:lang w:eastAsia="en-US"/>
        </w:rPr>
        <w:t>a</w:t>
      </w:r>
      <w:r>
        <w:rPr>
          <w:rFonts w:ascii="Times New Roman" w:eastAsia="Calibri" w:hAnsi="Times New Roman"/>
          <w:sz w:val="20"/>
          <w:szCs w:val="32"/>
          <w:lang w:eastAsia="en-US"/>
        </w:rPr>
        <w:t xml:space="preserve">nych form wsparcia, w tym wytycznych i zaleceń dla wykonawców i personelu Projektu, 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opracowywanie</w:t>
      </w:r>
      <w:r>
        <w:rPr>
          <w:rFonts w:ascii="Times New Roman" w:eastAsia="Calibri" w:hAnsi="Times New Roman"/>
          <w:sz w:val="20"/>
          <w:szCs w:val="32"/>
          <w:lang w:eastAsia="en-US"/>
        </w:rPr>
        <w:t xml:space="preserve"> rekomendacji dotyczących</w:t>
      </w:r>
      <w:r>
        <w:rPr>
          <w:rFonts w:ascii="Times New Roman" w:eastAsia="Calibri" w:hAnsi="Times New Roman"/>
          <w:sz w:val="20"/>
          <w:szCs w:val="32"/>
          <w:lang w:eastAsia="en-US"/>
        </w:rPr>
        <w:t xml:space="preserve"> udziału uczniów uzdolnionych w dodatkowych fo</w:t>
      </w:r>
      <w:r>
        <w:rPr>
          <w:rFonts w:ascii="Times New Roman" w:eastAsia="Calibri" w:hAnsi="Times New Roman"/>
          <w:sz w:val="20"/>
          <w:szCs w:val="32"/>
          <w:lang w:eastAsia="en-US"/>
        </w:rPr>
        <w:t>r</w:t>
      </w:r>
      <w:r>
        <w:rPr>
          <w:rFonts w:ascii="Times New Roman" w:eastAsia="Calibri" w:hAnsi="Times New Roman"/>
          <w:sz w:val="20"/>
          <w:szCs w:val="32"/>
          <w:lang w:eastAsia="en-US"/>
        </w:rPr>
        <w:t xml:space="preserve">mach wsparcia poza siedzibą LCNK, np. wykłady, konferencje i spotkania, praktyki </w:t>
      </w:r>
      <w:r>
        <w:rPr>
          <w:rFonts w:ascii="Times New Roman" w:eastAsia="Calibri" w:hAnsi="Times New Roman"/>
          <w:sz w:val="20"/>
          <w:szCs w:val="32"/>
          <w:lang w:eastAsia="en-US"/>
        </w:rPr>
        <w:br/>
      </w:r>
      <w:r>
        <w:rPr>
          <w:rFonts w:ascii="Times New Roman" w:eastAsia="Calibri" w:hAnsi="Times New Roman"/>
          <w:sz w:val="20"/>
          <w:szCs w:val="32"/>
          <w:lang w:eastAsia="en-US"/>
        </w:rPr>
        <w:t>i wycieczki edukacyjne (np. do zakładów pracy wdrażających nowoczesne rozwiązania tec</w:t>
      </w:r>
      <w:r>
        <w:rPr>
          <w:rFonts w:ascii="Times New Roman" w:eastAsia="Calibri" w:hAnsi="Times New Roman"/>
          <w:sz w:val="20"/>
          <w:szCs w:val="32"/>
          <w:lang w:eastAsia="en-US"/>
        </w:rPr>
        <w:t>h</w:t>
      </w:r>
      <w:r>
        <w:rPr>
          <w:rFonts w:ascii="Times New Roman" w:eastAsia="Calibri" w:hAnsi="Times New Roman"/>
          <w:sz w:val="20"/>
          <w:szCs w:val="32"/>
          <w:lang w:eastAsia="en-US"/>
        </w:rPr>
        <w:t>niczno-technologiczne, ośrodków naukowych</w:t>
      </w:r>
      <w:r>
        <w:rPr>
          <w:rFonts w:ascii="Times New Roman" w:eastAsia="Calibri" w:hAnsi="Times New Roman"/>
          <w:sz w:val="20"/>
          <w:szCs w:val="32"/>
          <w:lang w:eastAsia="en-US"/>
        </w:rPr>
        <w:t>),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  <w:rPr>
          <w:rFonts w:ascii="Times New Roman" w:eastAsia="Calibri" w:hAnsi="Times New Roman"/>
          <w:sz w:val="20"/>
          <w:szCs w:val="32"/>
          <w:lang w:eastAsia="en-US"/>
        </w:rPr>
      </w:pPr>
      <w:r>
        <w:rPr>
          <w:rFonts w:ascii="Times New Roman" w:eastAsia="Calibri" w:hAnsi="Times New Roman"/>
          <w:sz w:val="20"/>
          <w:szCs w:val="32"/>
          <w:lang w:eastAsia="en-US"/>
        </w:rPr>
        <w:t>opracowywanie rekomendacji dotyczących dodatkowych form wsparcia uczniów uzdolnionych, np. konkursów, wykładów, spotkań itp.,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</w:pPr>
      <w:r>
        <w:rPr>
          <w:rFonts w:ascii="Times New Roman" w:eastAsia="Calibri" w:hAnsi="Times New Roman"/>
          <w:sz w:val="20"/>
          <w:szCs w:val="32"/>
          <w:lang w:eastAsia="en-US"/>
        </w:rPr>
        <w:t>współpraca ze szkołami, poradniami psychologiczno-pedagogicznymi, personelem zatrudni</w:t>
      </w:r>
      <w:r>
        <w:rPr>
          <w:rFonts w:ascii="Times New Roman" w:eastAsia="Calibri" w:hAnsi="Times New Roman"/>
          <w:sz w:val="20"/>
          <w:szCs w:val="32"/>
          <w:lang w:eastAsia="en-US"/>
        </w:rPr>
        <w:t>o</w:t>
      </w:r>
      <w:r>
        <w:rPr>
          <w:rFonts w:ascii="Times New Roman" w:eastAsia="Calibri" w:hAnsi="Times New Roman"/>
          <w:sz w:val="20"/>
          <w:szCs w:val="32"/>
          <w:lang w:eastAsia="en-US"/>
        </w:rPr>
        <w:t>nym w ramach Projektu, z właściwymi organ</w:t>
      </w:r>
      <w:r>
        <w:rPr>
          <w:rFonts w:ascii="Times New Roman" w:eastAsia="Calibri" w:hAnsi="Times New Roman"/>
          <w:sz w:val="20"/>
          <w:szCs w:val="32"/>
          <w:lang w:eastAsia="en-US"/>
        </w:rPr>
        <w:t xml:space="preserve">ami samorządu terytorialnego oraz </w:t>
      </w:r>
      <w:r>
        <w:rPr>
          <w:rFonts w:ascii="Times New Roman" w:eastAsia="Calibri" w:hAnsi="Times New Roman"/>
          <w:sz w:val="20"/>
          <w:szCs w:val="32"/>
          <w:lang w:eastAsia="en-US"/>
        </w:rPr>
        <w:br/>
      </w:r>
      <w:r>
        <w:rPr>
          <w:rFonts w:ascii="Times New Roman" w:eastAsia="Calibri" w:hAnsi="Times New Roman"/>
          <w:sz w:val="20"/>
          <w:szCs w:val="32"/>
          <w:lang w:eastAsia="en-US"/>
        </w:rPr>
        <w:t xml:space="preserve">z instytucjami zaangażowanymi w realizację projektów tworzących przedsięwzięcie strategiczne Samorządu Województwa Pomorskiego pn. „Zdolni z Pomorza”, 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</w:pPr>
      <w:r>
        <w:rPr>
          <w:rFonts w:ascii="Times New Roman" w:eastAsia="Calibri" w:hAnsi="Times New Roman"/>
          <w:sz w:val="20"/>
          <w:szCs w:val="32"/>
          <w:lang w:eastAsia="en-US"/>
        </w:rPr>
        <w:t>współdziałanie z RCNK między innymi w takich obszarach jak: doskonale</w:t>
      </w:r>
      <w:r>
        <w:rPr>
          <w:rFonts w:ascii="Times New Roman" w:eastAsia="Calibri" w:hAnsi="Times New Roman"/>
          <w:sz w:val="20"/>
          <w:szCs w:val="32"/>
          <w:lang w:eastAsia="en-US"/>
        </w:rPr>
        <w:t xml:space="preserve">nie nauczycieli </w:t>
      </w:r>
      <w:r>
        <w:rPr>
          <w:rFonts w:ascii="Times New Roman" w:eastAsia="Calibri" w:hAnsi="Times New Roman"/>
          <w:sz w:val="20"/>
          <w:szCs w:val="32"/>
          <w:lang w:eastAsia="en-US"/>
        </w:rPr>
        <w:br/>
      </w:r>
      <w:r>
        <w:rPr>
          <w:rFonts w:ascii="Times New Roman" w:eastAsia="Calibri" w:hAnsi="Times New Roman"/>
          <w:sz w:val="20"/>
          <w:szCs w:val="32"/>
          <w:lang w:eastAsia="en-US"/>
        </w:rPr>
        <w:t xml:space="preserve">w zakresie pracy z uczniem uzdolnionym, korzystanie z portalu edukacyjnego i platformy </w:t>
      </w:r>
      <w:r>
        <w:rPr>
          <w:rFonts w:ascii="Times New Roman" w:eastAsia="Calibri" w:hAnsi="Times New Roman"/>
          <w:sz w:val="20"/>
          <w:szCs w:val="32"/>
          <w:lang w:eastAsia="en-US"/>
        </w:rPr>
        <w:br/>
      </w:r>
      <w:r>
        <w:rPr>
          <w:rFonts w:ascii="Times New Roman" w:eastAsia="Calibri" w:hAnsi="Times New Roman"/>
          <w:sz w:val="20"/>
          <w:szCs w:val="32"/>
          <w:lang w:eastAsia="en-US"/>
        </w:rPr>
        <w:t xml:space="preserve">e-learningowej (www.zdolnizpomorza.pomorskie.eu), konsultacje regionalnych </w:t>
      </w:r>
      <w:r>
        <w:rPr>
          <w:rFonts w:ascii="Times New Roman" w:eastAsia="Calibri" w:hAnsi="Times New Roman"/>
          <w:sz w:val="20"/>
          <w:szCs w:val="32"/>
          <w:lang w:eastAsia="en-US"/>
        </w:rPr>
        <w:br/>
      </w:r>
      <w:r>
        <w:rPr>
          <w:rFonts w:ascii="Times New Roman" w:eastAsia="Calibri" w:hAnsi="Times New Roman"/>
          <w:sz w:val="20"/>
          <w:szCs w:val="32"/>
          <w:lang w:eastAsia="en-US"/>
        </w:rPr>
        <w:t xml:space="preserve">i akademickich form wsparcia, 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  <w:rPr>
          <w:rFonts w:ascii="Times New Roman" w:eastAsia="Calibri" w:hAnsi="Times New Roman"/>
          <w:sz w:val="20"/>
          <w:szCs w:val="32"/>
          <w:lang w:eastAsia="en-US"/>
        </w:rPr>
      </w:pPr>
      <w:r>
        <w:rPr>
          <w:rFonts w:ascii="Times New Roman" w:eastAsia="Calibri" w:hAnsi="Times New Roman"/>
          <w:sz w:val="20"/>
          <w:szCs w:val="32"/>
          <w:lang w:eastAsia="en-US"/>
        </w:rPr>
        <w:t>udział w ewaluacji działań merytorycznych re</w:t>
      </w:r>
      <w:r>
        <w:rPr>
          <w:rFonts w:ascii="Times New Roman" w:eastAsia="Calibri" w:hAnsi="Times New Roman"/>
          <w:sz w:val="20"/>
          <w:szCs w:val="32"/>
          <w:lang w:eastAsia="en-US"/>
        </w:rPr>
        <w:t>alizowanych przez LCNK,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  <w:rPr>
          <w:rFonts w:ascii="Times New Roman" w:eastAsia="Calibri" w:hAnsi="Times New Roman"/>
          <w:sz w:val="20"/>
          <w:szCs w:val="32"/>
          <w:lang w:eastAsia="en-US"/>
        </w:rPr>
      </w:pPr>
      <w:r>
        <w:rPr>
          <w:rFonts w:ascii="Times New Roman" w:eastAsia="Calibri" w:hAnsi="Times New Roman"/>
          <w:sz w:val="20"/>
          <w:szCs w:val="32"/>
          <w:lang w:eastAsia="en-US"/>
        </w:rPr>
        <w:t>właściwe prowadzenie dokumentacji pracy opiekuna pedagogiczno-metodycznego,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  <w:rPr>
          <w:rFonts w:ascii="Times New Roman" w:eastAsia="Calibri" w:hAnsi="Times New Roman"/>
          <w:sz w:val="20"/>
          <w:szCs w:val="32"/>
          <w:lang w:eastAsia="en-US"/>
        </w:rPr>
      </w:pPr>
      <w:r>
        <w:rPr>
          <w:rFonts w:ascii="Times New Roman" w:eastAsia="Calibri" w:hAnsi="Times New Roman"/>
          <w:sz w:val="20"/>
          <w:szCs w:val="32"/>
          <w:lang w:eastAsia="en-US"/>
        </w:rPr>
        <w:t>przedstawienie harmonogramu pracy opiekuna pedagogiczno-metodycznego na okres trwania umowy do zatwierdzenia Zleceniodawcy, w terminie do 30 dni roboczych o</w:t>
      </w:r>
      <w:r>
        <w:rPr>
          <w:rFonts w:ascii="Times New Roman" w:eastAsia="Calibri" w:hAnsi="Times New Roman"/>
          <w:sz w:val="20"/>
          <w:szCs w:val="32"/>
          <w:lang w:eastAsia="en-US"/>
        </w:rPr>
        <w:t>d dnia podpisania Umowy,</w:t>
      </w:r>
    </w:p>
    <w:p w:rsidR="00F86810" w:rsidRDefault="00110BCE">
      <w:pPr>
        <w:numPr>
          <w:ilvl w:val="0"/>
          <w:numId w:val="4"/>
        </w:numPr>
        <w:tabs>
          <w:tab w:val="left" w:pos="284"/>
        </w:tabs>
        <w:suppressAutoHyphens w:val="0"/>
        <w:spacing w:line="276" w:lineRule="auto"/>
        <w:ind w:left="1276" w:hanging="357"/>
        <w:jc w:val="both"/>
        <w:textAlignment w:val="auto"/>
        <w:rPr>
          <w:rFonts w:ascii="Times New Roman" w:eastAsia="Calibri" w:hAnsi="Times New Roman"/>
          <w:sz w:val="20"/>
          <w:szCs w:val="32"/>
          <w:lang w:eastAsia="en-US"/>
        </w:rPr>
      </w:pPr>
      <w:r>
        <w:rPr>
          <w:rFonts w:ascii="Times New Roman" w:eastAsia="Calibri" w:hAnsi="Times New Roman"/>
          <w:sz w:val="20"/>
          <w:szCs w:val="32"/>
          <w:lang w:eastAsia="en-US"/>
        </w:rPr>
        <w:t>przedstawienie razem z dokumentacją rozliczeniową sprawozdania z wykonania pracy opiekuna pedagogiczno-metodycznego (po zrealizowaniu całości usługi).</w:t>
      </w:r>
    </w:p>
    <w:p w:rsidR="00F86810" w:rsidRDefault="00110BCE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spacing w:after="200" w:line="276" w:lineRule="auto"/>
        <w:ind w:left="1276" w:hanging="283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prowadzenia miesięcznej ewidencji czasu pracy.</w:t>
      </w:r>
    </w:p>
    <w:p w:rsidR="00F86810" w:rsidRDefault="00F86810">
      <w:pPr>
        <w:tabs>
          <w:tab w:val="left" w:pos="284"/>
        </w:tabs>
        <w:suppressAutoHyphens w:val="0"/>
        <w:spacing w:after="200" w:line="276" w:lineRule="auto"/>
        <w:ind w:left="1276"/>
        <w:jc w:val="both"/>
        <w:textAlignment w:val="auto"/>
        <w:rPr>
          <w:rFonts w:ascii="Times New Roman" w:eastAsia="Calibri" w:hAnsi="Times New Roman"/>
          <w:sz w:val="20"/>
          <w:szCs w:val="32"/>
          <w:lang w:eastAsia="en-US"/>
        </w:rPr>
      </w:pPr>
    </w:p>
    <w:p w:rsidR="00F86810" w:rsidRDefault="00110BCE">
      <w:r>
        <w:rPr>
          <w:rFonts w:ascii="Times New Roman" w:hAnsi="Times New Roman"/>
          <w:b/>
          <w:sz w:val="20"/>
          <w:szCs w:val="32"/>
          <w:u w:val="single"/>
        </w:rPr>
        <w:t>Szacowany czas pracy:</w:t>
      </w:r>
      <w:r>
        <w:rPr>
          <w:rFonts w:ascii="Times New Roman" w:hAnsi="Times New Roman"/>
          <w:sz w:val="20"/>
          <w:szCs w:val="32"/>
        </w:rPr>
        <w:t xml:space="preserve"> średnio 18</w:t>
      </w:r>
      <w:r>
        <w:rPr>
          <w:rFonts w:ascii="Times New Roman" w:hAnsi="Times New Roman"/>
          <w:sz w:val="20"/>
          <w:szCs w:val="32"/>
        </w:rPr>
        <w:t xml:space="preserve"> godzin miesięcznie, w sumie nie więcej niż 180 godzin przez okres realizacji przedmiotu zamówienia.</w:t>
      </w:r>
    </w:p>
    <w:p w:rsidR="00F86810" w:rsidRDefault="00F86810">
      <w:pPr>
        <w:rPr>
          <w:rFonts w:ascii="Times New Roman" w:hAnsi="Times New Roman"/>
          <w:sz w:val="20"/>
          <w:szCs w:val="32"/>
        </w:rPr>
      </w:pPr>
    </w:p>
    <w:p w:rsidR="00F86810" w:rsidRDefault="00110BCE">
      <w:pPr>
        <w:spacing w:line="20" w:lineRule="atLeast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Opiekun pedagogiczno-metodyczny zobowiązany jest sporządzić sprawozdanie z wykonania pracy określające m.in.</w:t>
      </w:r>
    </w:p>
    <w:p w:rsidR="00F86810" w:rsidRDefault="00110BCE">
      <w:pPr>
        <w:spacing w:line="20" w:lineRule="atLeast"/>
        <w:jc w:val="both"/>
      </w:pPr>
      <w:r>
        <w:rPr>
          <w:rFonts w:ascii="Times New Roman" w:hAnsi="Times New Roman"/>
          <w:sz w:val="20"/>
          <w:szCs w:val="20"/>
        </w:rPr>
        <w:t>- stan realizacji wskaźnika rezultatu bezpośr</w:t>
      </w:r>
      <w:r>
        <w:rPr>
          <w:rFonts w:ascii="Times New Roman" w:hAnsi="Times New Roman"/>
          <w:sz w:val="20"/>
          <w:szCs w:val="20"/>
        </w:rPr>
        <w:t xml:space="preserve">edniego </w:t>
      </w:r>
      <w:r>
        <w:rPr>
          <w:rFonts w:ascii="Times New Roman" w:hAnsi="Times New Roman"/>
          <w:i/>
          <w:sz w:val="20"/>
          <w:szCs w:val="20"/>
        </w:rPr>
        <w:t>„Liczba szkół i placówek systemu oświaty wykorzystujących sprzęt TIK do prowadzenia zajęć edukacyjnych”</w:t>
      </w:r>
      <w:r>
        <w:rPr>
          <w:rFonts w:ascii="Times New Roman" w:hAnsi="Times New Roman"/>
          <w:sz w:val="20"/>
          <w:szCs w:val="20"/>
        </w:rPr>
        <w:t>.</w:t>
      </w:r>
    </w:p>
    <w:p w:rsidR="00F86810" w:rsidRDefault="00110BCE">
      <w:pPr>
        <w:spacing w:line="20" w:lineRule="atLeast"/>
        <w:jc w:val="both"/>
      </w:pPr>
      <w:r>
        <w:rPr>
          <w:rFonts w:ascii="Times New Roman" w:hAnsi="Times New Roman"/>
          <w:sz w:val="20"/>
          <w:szCs w:val="20"/>
        </w:rPr>
        <w:t xml:space="preserve">- stan realizacji wskaźnika rezultatu bezpośredniego </w:t>
      </w:r>
      <w:r>
        <w:rPr>
          <w:rFonts w:ascii="Times New Roman" w:hAnsi="Times New Roman"/>
          <w:i/>
          <w:sz w:val="20"/>
          <w:szCs w:val="20"/>
        </w:rPr>
        <w:t>„Liczba szkół, w których pracownie przedmiotowe wykorzystują doposażenie do prowadzenia za</w:t>
      </w:r>
      <w:r>
        <w:rPr>
          <w:rFonts w:ascii="Times New Roman" w:hAnsi="Times New Roman"/>
          <w:i/>
          <w:sz w:val="20"/>
          <w:szCs w:val="20"/>
        </w:rPr>
        <w:t>jęć edukacyjnych”</w:t>
      </w:r>
      <w:r>
        <w:rPr>
          <w:rFonts w:ascii="Times New Roman" w:hAnsi="Times New Roman"/>
          <w:sz w:val="20"/>
          <w:szCs w:val="20"/>
        </w:rPr>
        <w:t>.</w:t>
      </w:r>
    </w:p>
    <w:p w:rsidR="00F86810" w:rsidRDefault="00110BCE">
      <w:pPr>
        <w:spacing w:line="20" w:lineRule="atLeast"/>
        <w:jc w:val="both"/>
      </w:pPr>
      <w:r>
        <w:rPr>
          <w:rFonts w:ascii="Times New Roman" w:hAnsi="Times New Roman"/>
          <w:sz w:val="20"/>
          <w:szCs w:val="20"/>
        </w:rPr>
        <w:t xml:space="preserve">- stan realizacji wskaźnika rezultatu bezpośredniego </w:t>
      </w:r>
      <w:r>
        <w:rPr>
          <w:rFonts w:ascii="Times New Roman" w:hAnsi="Times New Roman"/>
          <w:i/>
          <w:sz w:val="20"/>
          <w:szCs w:val="20"/>
        </w:rPr>
        <w:t>„Liczba uczniów, którzy nabyli kompetencje kluczowe po opuszczeniu Programu”</w:t>
      </w:r>
      <w:r>
        <w:rPr>
          <w:rFonts w:ascii="Times New Roman" w:hAnsi="Times New Roman"/>
          <w:sz w:val="20"/>
          <w:szCs w:val="20"/>
        </w:rPr>
        <w:t xml:space="preserve"> określony za pomocą opinii opiekuna pedagogiczno- metodycznego na podstawie porównania wyników badania (tes</w:t>
      </w:r>
      <w:r>
        <w:rPr>
          <w:rFonts w:ascii="Times New Roman" w:hAnsi="Times New Roman"/>
          <w:sz w:val="20"/>
          <w:szCs w:val="20"/>
        </w:rPr>
        <w:t>tu/sprawdzianu) przeprowadzonego na początek i po zakończeniu danej formy wsparcia. Pomiar przeprowadzony zostanie raz w roku szkolnym 2017/2018 (wartość wskaźnika zostanie zmierzona także do 4 tygodni od zakończenia przez uczestników udziału w projekcie).</w:t>
      </w:r>
    </w:p>
    <w:p w:rsidR="00F86810" w:rsidRDefault="00110BCE">
      <w:pPr>
        <w:spacing w:line="20" w:lineRule="atLeast"/>
        <w:jc w:val="both"/>
      </w:pPr>
      <w:r>
        <w:rPr>
          <w:rFonts w:ascii="Times New Roman" w:hAnsi="Times New Roman"/>
          <w:sz w:val="20"/>
          <w:szCs w:val="20"/>
        </w:rPr>
        <w:t xml:space="preserve">- stan realizacji wskaźnika horyzontalnego </w:t>
      </w:r>
      <w:r>
        <w:rPr>
          <w:rFonts w:ascii="Times New Roman" w:hAnsi="Times New Roman"/>
          <w:i/>
          <w:sz w:val="20"/>
          <w:szCs w:val="20"/>
        </w:rPr>
        <w:t>„Liczba osób objętych szkoleniami/doradztwem w zakresie kompetencji cyfrowych”</w:t>
      </w:r>
      <w:r>
        <w:rPr>
          <w:rFonts w:ascii="Times New Roman" w:hAnsi="Times New Roman"/>
          <w:sz w:val="20"/>
          <w:szCs w:val="20"/>
        </w:rPr>
        <w:t xml:space="preserve"> na podst. list obecności uczniów objętych wsparciem w zakresie informatyki. </w:t>
      </w:r>
    </w:p>
    <w:p w:rsidR="00F86810" w:rsidRDefault="00F86810">
      <w:pPr>
        <w:spacing w:line="20" w:lineRule="atLeast"/>
        <w:jc w:val="both"/>
        <w:rPr>
          <w:rFonts w:ascii="Book Antiqua" w:hAnsi="Book Antiqua" w:cs="Arial"/>
          <w:sz w:val="20"/>
          <w:szCs w:val="20"/>
        </w:rPr>
      </w:pPr>
    </w:p>
    <w:p w:rsidR="00F86810" w:rsidRDefault="00F86810">
      <w:pPr>
        <w:ind w:left="993"/>
        <w:rPr>
          <w:rFonts w:ascii="Book Antiqua" w:hAnsi="Book Antiqua"/>
          <w:sz w:val="2"/>
          <w:szCs w:val="32"/>
        </w:rPr>
      </w:pPr>
    </w:p>
    <w:p w:rsidR="00F86810" w:rsidRDefault="00F86810">
      <w:pPr>
        <w:jc w:val="both"/>
        <w:rPr>
          <w:rFonts w:ascii="Times New Roman" w:hAnsi="Times New Roman"/>
          <w:b/>
          <w:sz w:val="20"/>
          <w:szCs w:val="32"/>
          <w:u w:val="single"/>
        </w:rPr>
      </w:pPr>
    </w:p>
    <w:p w:rsidR="00F86810" w:rsidRDefault="00110BCE">
      <w:pPr>
        <w:jc w:val="both"/>
        <w:rPr>
          <w:rFonts w:ascii="Times New Roman" w:hAnsi="Times New Roman"/>
          <w:b/>
          <w:sz w:val="20"/>
          <w:szCs w:val="32"/>
          <w:u w:val="single"/>
        </w:rPr>
      </w:pPr>
      <w:r>
        <w:rPr>
          <w:rFonts w:ascii="Times New Roman" w:hAnsi="Times New Roman"/>
          <w:b/>
          <w:sz w:val="20"/>
          <w:szCs w:val="32"/>
          <w:u w:val="single"/>
        </w:rPr>
        <w:lastRenderedPageBreak/>
        <w:t>Opiekun pedagogiczno-metodyczny będzie w ramach etapó</w:t>
      </w:r>
      <w:r>
        <w:rPr>
          <w:rFonts w:ascii="Times New Roman" w:hAnsi="Times New Roman"/>
          <w:b/>
          <w:sz w:val="20"/>
          <w:szCs w:val="32"/>
          <w:u w:val="single"/>
        </w:rPr>
        <w:t>w nabywania kompetencji kluczowych:</w:t>
      </w:r>
    </w:p>
    <w:p w:rsidR="00F86810" w:rsidRDefault="00110BCE">
      <w:pPr>
        <w:jc w:val="both"/>
      </w:pPr>
      <w:r>
        <w:rPr>
          <w:rFonts w:ascii="Times New Roman" w:hAnsi="Times New Roman"/>
          <w:sz w:val="20"/>
          <w:szCs w:val="32"/>
        </w:rPr>
        <w:t xml:space="preserve">- </w:t>
      </w:r>
      <w:r>
        <w:rPr>
          <w:rFonts w:ascii="Times New Roman" w:hAnsi="Times New Roman"/>
          <w:sz w:val="20"/>
          <w:szCs w:val="32"/>
          <w:u w:val="single"/>
        </w:rPr>
        <w:t>podczas III etapu nabycia kompetencji kluczowych (oceny):</w:t>
      </w:r>
      <w:r>
        <w:rPr>
          <w:rFonts w:ascii="Times New Roman" w:hAnsi="Times New Roman"/>
          <w:sz w:val="20"/>
          <w:szCs w:val="32"/>
        </w:rPr>
        <w:t xml:space="preserve"> weryfikował nabywanie kompetencji kluczowych z wykorzystaniem kryteriów i metod właściwych dla danej formy wsparcia (np. testów, opinii, sprawozdań) wraz z nauc</w:t>
      </w:r>
      <w:r>
        <w:rPr>
          <w:rFonts w:ascii="Times New Roman" w:hAnsi="Times New Roman"/>
          <w:sz w:val="20"/>
          <w:szCs w:val="32"/>
        </w:rPr>
        <w:t>zycielami prowadzącymi zajęcia.</w:t>
      </w:r>
    </w:p>
    <w:p w:rsidR="00F86810" w:rsidRDefault="00110BCE">
      <w:pPr>
        <w:jc w:val="both"/>
      </w:pPr>
      <w:r>
        <w:rPr>
          <w:rFonts w:ascii="Times New Roman" w:hAnsi="Times New Roman"/>
          <w:sz w:val="20"/>
          <w:szCs w:val="32"/>
        </w:rPr>
        <w:t xml:space="preserve">- </w:t>
      </w:r>
      <w:r>
        <w:rPr>
          <w:rFonts w:ascii="Times New Roman" w:hAnsi="Times New Roman"/>
          <w:sz w:val="20"/>
          <w:szCs w:val="32"/>
          <w:u w:val="single"/>
        </w:rPr>
        <w:t>podczas IV etapu nabycia kompetencji kluczowych (porównania):</w:t>
      </w:r>
      <w:r>
        <w:rPr>
          <w:rFonts w:ascii="Times New Roman" w:hAnsi="Times New Roman"/>
          <w:sz w:val="20"/>
          <w:szCs w:val="32"/>
        </w:rPr>
        <w:t xml:space="preserve"> porównywał uzyskane wyniki </w:t>
      </w:r>
      <w:r>
        <w:rPr>
          <w:rFonts w:ascii="Times New Roman" w:hAnsi="Times New Roman"/>
          <w:sz w:val="20"/>
          <w:szCs w:val="32"/>
        </w:rPr>
        <w:br/>
      </w:r>
      <w:r>
        <w:rPr>
          <w:rFonts w:ascii="Times New Roman" w:hAnsi="Times New Roman"/>
          <w:sz w:val="20"/>
          <w:szCs w:val="32"/>
        </w:rPr>
        <w:t>z przyjętymi wymaganiami i dokumentował w formie ww. sprawozdań.</w:t>
      </w:r>
    </w:p>
    <w:p w:rsidR="00F86810" w:rsidRDefault="00F86810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F86810" w:rsidRDefault="00F86810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F86810" w:rsidRDefault="00F86810">
      <w:pPr>
        <w:jc w:val="both"/>
        <w:rPr>
          <w:rFonts w:ascii="Times New Roman" w:hAnsi="Times New Roman"/>
          <w:sz w:val="20"/>
          <w:szCs w:val="20"/>
        </w:rPr>
      </w:pPr>
    </w:p>
    <w:p w:rsidR="00F86810" w:rsidRDefault="00110BCE">
      <w:pPr>
        <w:tabs>
          <w:tab w:val="left" w:pos="284"/>
        </w:tabs>
        <w:jc w:val="both"/>
        <w:rPr>
          <w:rFonts w:ascii="Times New Roman" w:eastAsia="Calibri" w:hAnsi="Times New Roman"/>
          <w:b/>
          <w:sz w:val="20"/>
          <w:szCs w:val="20"/>
          <w:u w:val="single"/>
          <w:shd w:val="clear" w:color="auto" w:fill="C0C0C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u w:val="single"/>
          <w:shd w:val="clear" w:color="auto" w:fill="C0C0C0"/>
          <w:lang w:eastAsia="en-US"/>
        </w:rPr>
        <w:t>WYMAGANIA OGÓLNE DOTYCZĄCE REALIZACJI USŁUGI:</w:t>
      </w:r>
    </w:p>
    <w:p w:rsidR="00F86810" w:rsidRDefault="00F86810">
      <w:pPr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F86810" w:rsidRDefault="00110BCE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Harmonogram </w:t>
      </w: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zajęć: </w:t>
      </w:r>
    </w:p>
    <w:p w:rsidR="00F86810" w:rsidRDefault="00110BCE">
      <w:pPr>
        <w:numPr>
          <w:ilvl w:val="0"/>
          <w:numId w:val="5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Osoba zatrudniona w ramach danej części zamówienia będzie zobowiązana do opracowania harmonogramu w ramach przedmiotu zamówienia na wszystkie miesiące planowanego zatrudnienia. Harmonogram należy ustalić we współpracy z Zamawiającym. Harmonogram na</w:t>
      </w:r>
      <w:r>
        <w:rPr>
          <w:rFonts w:ascii="Times New Roman" w:eastAsia="Calibri" w:hAnsi="Times New Roman"/>
          <w:sz w:val="20"/>
          <w:szCs w:val="20"/>
          <w:lang w:eastAsia="en-US"/>
        </w:rPr>
        <w:t>leży przedstawić Zamawiającemu w ciągu 4 dni roboczych od podpisania umowy. Harmonogram ten jest harmonogramem ostatecznym, na podstawie którego Wykonawca będzie realizował przedmiot zamówienia.</w:t>
      </w:r>
    </w:p>
    <w:p w:rsidR="00F86810" w:rsidRDefault="00110BCE">
      <w:pPr>
        <w:numPr>
          <w:ilvl w:val="0"/>
          <w:numId w:val="5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Harmonogram  zawiera datę świadczenia usług i wymiar godzin </w:t>
      </w:r>
      <w:r>
        <w:rPr>
          <w:rFonts w:ascii="Times New Roman" w:eastAsia="Calibri" w:hAnsi="Times New Roman"/>
          <w:sz w:val="20"/>
          <w:szCs w:val="20"/>
          <w:lang w:eastAsia="en-US"/>
        </w:rPr>
        <w:t>przeznaczonych na ich realizację.</w:t>
      </w:r>
    </w:p>
    <w:p w:rsidR="00F86810" w:rsidRDefault="00110BCE">
      <w:pPr>
        <w:numPr>
          <w:ilvl w:val="0"/>
          <w:numId w:val="5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Wszelkie zmiany w harmonogramie wymagają zgody przedstawiciela Zamawiającego i nie spowodują konieczności dokonania zmian Umowy w formie aneksu.</w:t>
      </w:r>
    </w:p>
    <w:p w:rsidR="00F86810" w:rsidRDefault="00110BCE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bookmarkStart w:id="1" w:name="_Toc303777508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Komunikacja pomiędzy Zamawiającym a </w:t>
      </w:r>
      <w:bookmarkEnd w:id="1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Wykonawcą:</w:t>
      </w:r>
    </w:p>
    <w:p w:rsidR="00F86810" w:rsidRDefault="00110BCE">
      <w:pPr>
        <w:numPr>
          <w:ilvl w:val="0"/>
          <w:numId w:val="6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Forma komunikacji: pisemna lub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elektroniczna.</w:t>
      </w:r>
    </w:p>
    <w:p w:rsidR="00F86810" w:rsidRDefault="00110BCE">
      <w:pPr>
        <w:numPr>
          <w:ilvl w:val="0"/>
          <w:numId w:val="6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będzie zobowiązany do przekazywania Zamawiającemu bieżącej informacji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>o wszelkich nieprawidłowościach w wykonaniu przedmiotu zamówienia.</w:t>
      </w:r>
    </w:p>
    <w:p w:rsidR="00F86810" w:rsidRDefault="00110BCE">
      <w:pPr>
        <w:numPr>
          <w:ilvl w:val="0"/>
          <w:numId w:val="6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Wykonawca będzie zobowiązany do umożliwienia Zamawiającemu prowadzenia obserwacji realizowan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ych zajęć. </w:t>
      </w:r>
    </w:p>
    <w:p w:rsidR="00F86810" w:rsidRDefault="00F86810">
      <w:pPr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F86810" w:rsidRDefault="00110BCE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Dodatkowe  informacje (wymogi i obowiązki Wykonawcy i Zamawiającego):</w:t>
      </w:r>
    </w:p>
    <w:p w:rsidR="00F86810" w:rsidRDefault="00110BCE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Zamawiający zastrzega sobie (w związku z finansowaniem ze środków unijnych) oraz instytucjom upoważnionym do przeprowadzenia kontroli prawo wglądu do dokumentów Wykonawcy zw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iązanych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z realizowaniem zamówienia, w tym dokumentów finansowych. </w:t>
      </w:r>
    </w:p>
    <w:p w:rsidR="00F86810" w:rsidRDefault="00110BCE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Usługi co do zasady należy przeprowadzić w dni robocze, w godzinach pracy LCNK (Lokalnego Centrum Nauczania Kreatywnego). W uzasadnionych przypadkach mogą to być inne godziny (np. popołud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niami lub w weekendy), ale aby przeprowadzić zajęcia w tych dniach i godzinach, należy uzyskać zgodę uczestników i uczestniczek. Terminy i godziny dostosowane będą do najbardziej pożądanych przez odbiorców. </w:t>
      </w:r>
    </w:p>
    <w:p w:rsidR="00F86810" w:rsidRDefault="00110BCE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Zamawiający udostępni Wykonawcy nieodpłatnie pom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ieszczenia: salę wyposażoną w stoły i krzesła,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z dostępem do WC, niezbędne do wykonania zamówienia. </w:t>
      </w:r>
    </w:p>
    <w:p w:rsidR="00F86810" w:rsidRDefault="00110BCE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Przedmiot zamówienia należy zrealizować w miejscu wskazanym przez Powiat Lęborski na terenie miasta Lęborka.</w:t>
      </w:r>
    </w:p>
    <w:p w:rsidR="00F86810" w:rsidRDefault="00110BCE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ponosi pełną odpowiedzialność za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uczestników w czasie trwania realizacji przedmiotu zamówienia. </w:t>
      </w:r>
    </w:p>
    <w:p w:rsidR="00F86810" w:rsidRDefault="00110BCE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jest odpowiedzialny za jakość oferowanych usług, zgodność z warunkami technicznymi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>i jakościowymi opisanymi dla przedmiotu zamówienia.</w:t>
      </w:r>
    </w:p>
    <w:p w:rsidR="00F86810" w:rsidRDefault="00110BCE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Wymagana jest należyta staranność przy realiza</w:t>
      </w:r>
      <w:r>
        <w:rPr>
          <w:rFonts w:ascii="Times New Roman" w:eastAsia="Calibri" w:hAnsi="Times New Roman"/>
          <w:sz w:val="20"/>
          <w:szCs w:val="20"/>
          <w:lang w:eastAsia="en-US"/>
        </w:rPr>
        <w:t>cji zobowiązań umowy.</w:t>
      </w:r>
    </w:p>
    <w:p w:rsidR="00F86810" w:rsidRDefault="00110BCE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Zamawiający nie ponosi odpowiedzialności za szkody wyrządzone przez Wykonawcę i uczestników lub uczestniczki podczas realizacji przedmiotu zamówienia.</w:t>
      </w:r>
    </w:p>
    <w:p w:rsidR="00F86810" w:rsidRDefault="00110BCE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Wykonawca zobowiązany jest również do:</w:t>
      </w:r>
    </w:p>
    <w:p w:rsidR="00F86810" w:rsidRDefault="00110BCE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bieżącego monitorowania obecności uczestni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ków na zajęciach w celu udokumentowania uczestnictwa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>w projekcie,</w:t>
      </w:r>
    </w:p>
    <w:p w:rsidR="00F86810" w:rsidRDefault="00110BCE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sporządzenia dokumentacji fotograficznej ze zrealizowanych działań – min. 20 zdjęć podczas realizacji przedmiotu zamówienia,</w:t>
      </w:r>
    </w:p>
    <w:p w:rsidR="00F86810" w:rsidRDefault="00110BCE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odpowiedniego oznaczenia wszystkich miejsc i dokumentów bezp</w:t>
      </w:r>
      <w:r>
        <w:rPr>
          <w:rFonts w:ascii="Times New Roman" w:eastAsia="Calibri" w:hAnsi="Times New Roman"/>
          <w:sz w:val="20"/>
          <w:szCs w:val="20"/>
          <w:lang w:eastAsia="en-US"/>
        </w:rPr>
        <w:t>ośrednio związanych z realizacją zajęć, tj. korespondencji dotyczącej Projektu i wszystkich innych dokumentów z nim związanych wychodzących od Wykonawcy logotypów Unii Europejskiej oraz Regionalnego Programu Operacyjnego Województwa Pomorskiego na lata 201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4 – 2020 zgodnie z Wytycznymi dotyczącymi oznaczania projektów. </w:t>
      </w:r>
    </w:p>
    <w:p w:rsidR="00F86810" w:rsidRDefault="00110BCE">
      <w:pPr>
        <w:tabs>
          <w:tab w:val="left" w:pos="284"/>
        </w:tabs>
        <w:ind w:left="284" w:hanging="284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10. Po </w:t>
      </w:r>
      <w:r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zakończeniu miesiąca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Wykonawcy za wykonanie przedmiotu umowy przysługuje wynagrodzenie ryczałtowe za przepracowane w danym miesiącu godziny. Zapłata następuje w terminie nie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późniejszym niż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30 dni od dnia doręczenia do siedziby Zleceniodawcy prawidłowo wystawionej faktury/rachunku i protokołu odbioru wskazującego szczegółowy zakres wykonanych czynności oraz liczbę godzin dotyczących realizacji </w:t>
      </w:r>
      <w:r>
        <w:rPr>
          <w:rFonts w:ascii="Times New Roman" w:eastAsia="Calibri" w:hAnsi="Times New Roman"/>
          <w:sz w:val="20"/>
          <w:szCs w:val="20"/>
          <w:lang w:eastAsia="en-US"/>
        </w:rPr>
        <w:lastRenderedPageBreak/>
        <w:t xml:space="preserve">danej części umowy (miesięcznej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karty czasu pracy) wraz z inną wymaganą przez Zleceniodawcę dokumentacją za przepracowane godziny w danym miesiącu (z zastrzeżeniem § 8 ust. 3 e umowy): </w:t>
      </w:r>
    </w:p>
    <w:p w:rsidR="00F86810" w:rsidRDefault="00110BCE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dzienniki zajęć, które muszą zawierać następujące informacje: listy obecności wraz liczbą poszczegól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nych godzin i tematów, z informacją na temat łącznej ilości zrealizowanych godzin; </w:t>
      </w:r>
    </w:p>
    <w:p w:rsidR="00F86810" w:rsidRDefault="00110BCE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protokół odbioru (miesięczna karta czasu pracy – dostarczona w ciągu 5 dni kalendarzowych </w:t>
      </w:r>
    </w:p>
    <w:p w:rsidR="00F86810" w:rsidRDefault="00110BCE">
      <w:pPr>
        <w:ind w:left="426" w:hanging="142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od zakończonego miesiąca) zgodnie z zał. nr 4 do Zasad wdrażania RPO WP 2014 –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2020,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Wytyczne</w:t>
      </w:r>
    </w:p>
    <w:p w:rsidR="00F86810" w:rsidRDefault="00110BCE">
      <w:pPr>
        <w:ind w:left="426" w:hanging="142"/>
        <w:jc w:val="both"/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dotyczące kwalifikowalności wydatków w ramach Regionalnego Programu Operacyjnego Województwa Pomorskiego na lata 2014 – 2020 </w:t>
      </w:r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zawierającą co najmniej minimalny zakres danych koniecznych do wprowadzenia do SL2014 w zakresie bazy personelu</w:t>
      </w:r>
      <w:r>
        <w:rPr>
          <w:rFonts w:ascii="Times New Roman" w:eastAsia="Calibri" w:hAnsi="Times New Roman"/>
          <w:sz w:val="20"/>
          <w:szCs w:val="20"/>
          <w:lang w:eastAsia="en-US"/>
        </w:rPr>
        <w:t>. Łąc</w:t>
      </w:r>
      <w:r>
        <w:rPr>
          <w:rFonts w:ascii="Times New Roman" w:eastAsia="Calibri" w:hAnsi="Times New Roman"/>
          <w:sz w:val="20"/>
          <w:szCs w:val="20"/>
          <w:lang w:eastAsia="en-US"/>
        </w:rPr>
        <w:t>zne zaangażowanie zawodowe w realizację wszystkich programów finansowanych z funduszy strukturalnych i Funduszu Spójności oraz działań finansowanych z innych źródeł, w tym środków własnych beneficjenta i innych podmiotów, nie przekracza 276 godzin miesięcz</w:t>
      </w:r>
      <w:r>
        <w:rPr>
          <w:rFonts w:ascii="Times New Roman" w:eastAsia="Calibri" w:hAnsi="Times New Roman"/>
          <w:sz w:val="20"/>
          <w:szCs w:val="20"/>
          <w:lang w:eastAsia="en-US"/>
        </w:rPr>
        <w:t>nie. Przy czym do limitu zaangażowania zawodowego wliczane są wszystkie formy zaangażowania zawodowego, w szczególności: ze stosunku pracy i stosunku cywilnoprawnego. Spełnienie warunków, o których mowa powyżej Zamawiający ma obowiązek na mocy Umowy o dofi</w:t>
      </w:r>
      <w:r>
        <w:rPr>
          <w:rFonts w:ascii="Times New Roman" w:eastAsia="Calibri" w:hAnsi="Times New Roman"/>
          <w:sz w:val="20"/>
          <w:szCs w:val="20"/>
          <w:lang w:eastAsia="en-US"/>
        </w:rPr>
        <w:t>nansowanie projektu i innych Wytycznych zweryfikować przed zaangażowaniem Wykonawcy do projektu;</w:t>
      </w:r>
    </w:p>
    <w:p w:rsidR="00F86810" w:rsidRDefault="00110BCE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dokumentację fotograficzną ze zrealizowanych działań – min. 20 zdjęć podczas realizacji przedmiotu zamówienia;</w:t>
      </w:r>
    </w:p>
    <w:p w:rsidR="00F86810" w:rsidRDefault="00110BCE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- 1 egzemplarz materiałów dydaktycznych – jeśl</w:t>
      </w:r>
      <w:r>
        <w:rPr>
          <w:rFonts w:ascii="Times New Roman" w:eastAsia="Calibri" w:hAnsi="Times New Roman"/>
          <w:sz w:val="20"/>
          <w:szCs w:val="20"/>
          <w:lang w:eastAsia="en-US"/>
        </w:rPr>
        <w:t>i będą przygotowane podczas spotkań (np. skrypt dotyczący zagadnień omawianych podczas zajęć w formie papierowej);</w:t>
      </w:r>
    </w:p>
    <w:p w:rsidR="00F86810" w:rsidRDefault="00110BCE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po zrealizowaniu całości usługi dodatkowo:</w:t>
      </w:r>
    </w:p>
    <w:p w:rsidR="00F86810" w:rsidRDefault="00110BCE">
      <w:pPr>
        <w:numPr>
          <w:ilvl w:val="0"/>
          <w:numId w:val="8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harmonogram powykonawczy (tylko w przypadku, gdy nastąpiły zmiany w realizacji zajęć określone w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harmonogramie początkowym),</w:t>
      </w:r>
    </w:p>
    <w:p w:rsidR="00F86810" w:rsidRDefault="00110BCE">
      <w:pPr>
        <w:numPr>
          <w:ilvl w:val="0"/>
          <w:numId w:val="8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sprawozdanie z wykonania pracy sporządzone zgodnie z opisem przedmiotu zamówienia wraz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>z załącznikami,</w:t>
      </w:r>
    </w:p>
    <w:p w:rsidR="00F86810" w:rsidRDefault="00110BCE">
      <w:pPr>
        <w:numPr>
          <w:ilvl w:val="0"/>
          <w:numId w:val="8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protokół zdawczo-odbiorczy dotyczący wykonania zlecenia.</w:t>
      </w:r>
    </w:p>
    <w:p w:rsidR="00F86810" w:rsidRDefault="00110BCE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zapewnia, że: </w:t>
      </w:r>
    </w:p>
    <w:p w:rsidR="00F86810" w:rsidRDefault="00110BCE">
      <w:pPr>
        <w:ind w:left="709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a) obciążenie wynikające z tytułu wykonyw</w:t>
      </w:r>
      <w:r>
        <w:rPr>
          <w:rFonts w:ascii="Times New Roman" w:eastAsia="Calibri" w:hAnsi="Times New Roman"/>
          <w:sz w:val="20"/>
          <w:szCs w:val="20"/>
          <w:lang w:eastAsia="en-US"/>
        </w:rPr>
        <w:t>ania umowy, nie wyklucza możliwości prawidłowej  i efektywnej realizacji wszystkich powierzonych zadań,</w:t>
      </w:r>
    </w:p>
    <w:p w:rsidR="00F86810" w:rsidRDefault="00110BCE">
      <w:pPr>
        <w:ind w:left="709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b) łączne zaangażowanie zawodowe w realizację wszystkich programów finansowanych z funduszy strukturalnych i Funduszu Spójności oraz działań finansowany</w:t>
      </w:r>
      <w:r>
        <w:rPr>
          <w:rFonts w:ascii="Times New Roman" w:eastAsia="Calibri" w:hAnsi="Times New Roman"/>
          <w:sz w:val="20"/>
          <w:szCs w:val="20"/>
          <w:lang w:eastAsia="en-US"/>
        </w:rPr>
        <w:t>ch z innych źródeł, w tym środków własnych beneficjenta i innych podmiotów, nie przekracza 276 godzin miesięcznie. Przy czym do limitu zaangażowania zawodowego wliczane są wszystkie formy zaangażowania zawodowego, w szczególności: ze stosunku pracy i stosu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nku cywilnoprawnego. Spełnienie warunków, o których mowa powyżej Zamawiający ma obowiązek na mocy Umowy o dofinansowanie projektu i innych Wytycznych zweryfikować przed zaangażowaniem Wykonawcy do projektu.   </w:t>
      </w:r>
    </w:p>
    <w:p w:rsidR="00F86810" w:rsidRDefault="00110BCE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Wykonawca zobowiązuje się do spełnienia ww. wa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runków w okresie kwalifikowania wynagrodzenia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>w tym projekcie.</w:t>
      </w:r>
    </w:p>
    <w:p w:rsidR="00F86810" w:rsidRDefault="00F86810">
      <w:pPr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F86810" w:rsidRDefault="00110BCE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Źródło finansowania zamówienia: </w:t>
      </w:r>
    </w:p>
    <w:p w:rsidR="00F86810" w:rsidRDefault="00110BCE">
      <w:pPr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współfinansowane ze środków Unii Europejskiej w ramach Europejskiego Funduszu Społecznego (Oś Priorytetowa 3 „Edukacja”; Działanie 3.2 „Edukacja Ogólna”,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Poddziałanie 3.2.2 „Wsparcie ucznia szczególnie uzdolnionego”,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Regionalny Program Operacyjny Województwa Pomorskiego na lata 2014 – 2020</w:t>
      </w:r>
      <w:r>
        <w:rPr>
          <w:rFonts w:ascii="Times New Roman" w:eastAsia="Calibri" w:hAnsi="Times New Roman"/>
          <w:sz w:val="20"/>
          <w:szCs w:val="20"/>
          <w:lang w:eastAsia="en-US"/>
        </w:rPr>
        <w:t>).</w:t>
      </w:r>
    </w:p>
    <w:p w:rsidR="00F86810" w:rsidRDefault="00F86810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F86810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numPr>
          <w:ilvl w:val="0"/>
          <w:numId w:val="9"/>
        </w:numPr>
        <w:suppressAutoHyphens w:val="0"/>
        <w:textAlignment w:val="auto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Wspólny słownik CPV:</w:t>
      </w:r>
    </w:p>
    <w:p w:rsidR="00F86810" w:rsidRDefault="00F86810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F86810" w:rsidRDefault="00110BCE">
      <w:pPr>
        <w:ind w:left="426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Główny kod CPV: 80000000-4</w:t>
      </w:r>
    </w:p>
    <w:p w:rsidR="00F86810" w:rsidRDefault="00110BCE">
      <w:pPr>
        <w:ind w:left="426"/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Dodatkowe kody CPV:</w:t>
      </w: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 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80410000-1, 80500000-9</w:t>
      </w:r>
    </w:p>
    <w:p w:rsidR="00F86810" w:rsidRDefault="00F86810">
      <w:pPr>
        <w:ind w:left="1065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F86810" w:rsidRDefault="00110BCE">
      <w:pPr>
        <w:numPr>
          <w:ilvl w:val="0"/>
          <w:numId w:val="9"/>
        </w:numPr>
        <w:ind w:left="426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Termin realizacji </w:t>
      </w: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zamówienia</w:t>
      </w:r>
    </w:p>
    <w:p w:rsidR="00F86810" w:rsidRDefault="00110BCE">
      <w:pPr>
        <w:ind w:left="66"/>
      </w:pP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F86810" w:rsidRDefault="00110BCE">
      <w:pPr>
        <w:pStyle w:val="NormalnyWeb"/>
        <w:jc w:val="both"/>
        <w:rPr>
          <w:rFonts w:ascii="Book Antiqua" w:hAnsi="Book Antiqua" w:cs="Arial"/>
          <w:sz w:val="20"/>
          <w:szCs w:val="20"/>
          <w:u w:val="single"/>
        </w:rPr>
      </w:pPr>
      <w:r>
        <w:rPr>
          <w:rFonts w:ascii="Book Antiqua" w:hAnsi="Book Antiqua" w:cs="Arial"/>
          <w:sz w:val="20"/>
          <w:szCs w:val="20"/>
          <w:u w:val="single"/>
        </w:rPr>
        <w:t>Planowany termin realizacji: od dnia podpisania umowy do 30 czerwca 2018 roku.</w:t>
      </w:r>
    </w:p>
    <w:p w:rsidR="00F86810" w:rsidRDefault="00F86810">
      <w:pPr>
        <w:pStyle w:val="NormalnyWeb"/>
        <w:jc w:val="both"/>
        <w:rPr>
          <w:rFonts w:ascii="Book Antiqua" w:hAnsi="Book Antiqua" w:cs="Arial"/>
          <w:sz w:val="20"/>
          <w:szCs w:val="20"/>
          <w:u w:val="single"/>
        </w:rPr>
      </w:pPr>
    </w:p>
    <w:p w:rsidR="00F86810" w:rsidRDefault="00F86810">
      <w:pPr>
        <w:pStyle w:val="NormalnyWeb"/>
        <w:jc w:val="both"/>
        <w:rPr>
          <w:rFonts w:ascii="Book Antiqua" w:hAnsi="Book Antiqua" w:cs="Arial"/>
          <w:sz w:val="20"/>
          <w:szCs w:val="20"/>
          <w:u w:val="single"/>
        </w:rPr>
      </w:pPr>
    </w:p>
    <w:p w:rsidR="00F86810" w:rsidRDefault="00F86810">
      <w:pPr>
        <w:pStyle w:val="NormalnyWeb"/>
        <w:jc w:val="both"/>
        <w:rPr>
          <w:rFonts w:ascii="Book Antiqua" w:hAnsi="Book Antiqua" w:cs="Arial"/>
          <w:sz w:val="20"/>
          <w:szCs w:val="20"/>
          <w:u w:val="single"/>
        </w:rPr>
      </w:pPr>
    </w:p>
    <w:p w:rsidR="00F86810" w:rsidRDefault="00F86810">
      <w:pPr>
        <w:pStyle w:val="NormalnyWeb"/>
        <w:jc w:val="both"/>
        <w:rPr>
          <w:rFonts w:ascii="Book Antiqua" w:hAnsi="Book Antiqua" w:cs="Arial"/>
          <w:sz w:val="20"/>
          <w:szCs w:val="20"/>
          <w:u w:val="single"/>
        </w:rPr>
      </w:pPr>
    </w:p>
    <w:p w:rsidR="00F86810" w:rsidRDefault="00F86810">
      <w:pPr>
        <w:pStyle w:val="NormalnyWeb"/>
        <w:jc w:val="both"/>
        <w:rPr>
          <w:rFonts w:ascii="Book Antiqua" w:hAnsi="Book Antiqua" w:cs="Arial"/>
          <w:sz w:val="20"/>
          <w:szCs w:val="20"/>
          <w:u w:val="single"/>
        </w:rPr>
      </w:pPr>
    </w:p>
    <w:p w:rsidR="00F86810" w:rsidRDefault="00F86810">
      <w:pPr>
        <w:ind w:left="1065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F86810" w:rsidRDefault="00110BCE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lastRenderedPageBreak/>
        <w:t>WARUNKI UDZIAŁU W POSTĘPOWANIU</w:t>
      </w:r>
    </w:p>
    <w:p w:rsidR="00F86810" w:rsidRDefault="00110BCE">
      <w:pPr>
        <w:ind w:firstLine="426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Wykonawca zobowiązany jest wykazać, nie później niż na dzień składania ofert, że dysponuje osobą spełniającą następujące warunk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i, która będzie realizować przedmiot zamówienia:</w:t>
      </w:r>
    </w:p>
    <w:p w:rsidR="00F86810" w:rsidRDefault="00F86810">
      <w:pPr>
        <w:jc w:val="both"/>
        <w:rPr>
          <w:rFonts w:ascii="Book Antiqua" w:hAnsi="Book Antiqua" w:cs="Arial"/>
          <w:b/>
          <w:sz w:val="20"/>
          <w:szCs w:val="20"/>
        </w:rPr>
      </w:pPr>
    </w:p>
    <w:p w:rsidR="00F86810" w:rsidRDefault="00110BCE">
      <w:pPr>
        <w:tabs>
          <w:tab w:val="left" w:pos="284"/>
        </w:tabs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>- Osoba pełniąca funkcję opiekuna pedagogiczno-metodycznego musi posiadać w szczególności następujące kwalifikacje zawodowe:</w:t>
      </w:r>
    </w:p>
    <w:p w:rsidR="00F86810" w:rsidRDefault="00110BCE">
      <w:pPr>
        <w:pStyle w:val="Akapitzlist"/>
        <w:numPr>
          <w:ilvl w:val="0"/>
          <w:numId w:val="10"/>
        </w:numPr>
        <w:tabs>
          <w:tab w:val="left" w:pos="238"/>
        </w:tabs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>wykształcenie wyższe magisterskie (pedagogiczne) uprawniające do nauczania w szko</w:t>
      </w:r>
      <w:r>
        <w:rPr>
          <w:rFonts w:ascii="Book Antiqua" w:hAnsi="Book Antiqua" w:cs="Arial"/>
          <w:i/>
          <w:sz w:val="20"/>
          <w:szCs w:val="20"/>
        </w:rPr>
        <w:t xml:space="preserve">le ponadgimnazjalnej; </w:t>
      </w:r>
    </w:p>
    <w:p w:rsidR="00F86810" w:rsidRDefault="00110BCE">
      <w:pPr>
        <w:pStyle w:val="Akapitzlist"/>
        <w:numPr>
          <w:ilvl w:val="0"/>
          <w:numId w:val="10"/>
        </w:numPr>
        <w:tabs>
          <w:tab w:val="left" w:pos="238"/>
        </w:tabs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>co najmniej 3 – letnie doświadczenie w zakresie pracy z uczniami szczególnie uzdolnionymi.</w:t>
      </w:r>
    </w:p>
    <w:p w:rsidR="00F86810" w:rsidRDefault="00110BCE">
      <w:pPr>
        <w:tabs>
          <w:tab w:val="left" w:pos="284"/>
        </w:tabs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 xml:space="preserve">- Zgodnie z „Wytycznymi dotyczącymi kwalifikowalności wydatków w ramach Regionalnego Programu Operacyjnego Województwa Pomorskiego na lata </w:t>
      </w:r>
      <w:r>
        <w:rPr>
          <w:rFonts w:ascii="Book Antiqua" w:hAnsi="Book Antiqua" w:cs="Arial"/>
          <w:i/>
          <w:sz w:val="20"/>
          <w:szCs w:val="20"/>
        </w:rPr>
        <w:t>2014-2020”:</w:t>
      </w:r>
    </w:p>
    <w:p w:rsidR="00F86810" w:rsidRDefault="00110BCE">
      <w:pPr>
        <w:tabs>
          <w:tab w:val="left" w:pos="284"/>
        </w:tabs>
        <w:ind w:left="708" w:hanging="708"/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ab/>
        <w:t>a)</w:t>
      </w:r>
      <w:r>
        <w:rPr>
          <w:rFonts w:ascii="Book Antiqua" w:hAnsi="Book Antiqua" w:cs="Arial"/>
          <w:i/>
          <w:sz w:val="20"/>
          <w:szCs w:val="20"/>
        </w:rPr>
        <w:tab/>
        <w:t xml:space="preserve"> osoba realizująca zamówienie nie może być pracownikiem (zatrudniona na podstawie stosunku pracy) Beneficjenta, tj. Urzędu Marszałkowskiego Województwa Pomorskiego i Partnera projektu, tj. Starostwa Powiatowego w Lęborku,</w:t>
      </w:r>
    </w:p>
    <w:p w:rsidR="00F86810" w:rsidRDefault="00110BCE">
      <w:pPr>
        <w:tabs>
          <w:tab w:val="left" w:pos="284"/>
        </w:tabs>
        <w:ind w:left="705" w:hanging="705"/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ab/>
        <w:t>b)</w:t>
      </w:r>
      <w:r>
        <w:rPr>
          <w:rFonts w:ascii="Book Antiqua" w:hAnsi="Book Antiqua" w:cs="Arial"/>
          <w:i/>
          <w:sz w:val="20"/>
          <w:szCs w:val="20"/>
        </w:rPr>
        <w:tab/>
        <w:t>łączne zaangaż</w:t>
      </w:r>
      <w:r>
        <w:rPr>
          <w:rFonts w:ascii="Book Antiqua" w:hAnsi="Book Antiqua" w:cs="Arial"/>
          <w:i/>
          <w:sz w:val="20"/>
          <w:szCs w:val="20"/>
        </w:rPr>
        <w:t>owanie zawodowe danej osoby w realizację wszystkich projektów finansowanych z funduszy strukturalnych i Funduszu Spójności oraz działań finansowanych z innych źródeł, w tym środków własnych Beneficjenta i innych podmiotów, nie przekracza 276 godzin miesięc</w:t>
      </w:r>
      <w:r>
        <w:rPr>
          <w:rFonts w:ascii="Book Antiqua" w:hAnsi="Book Antiqua" w:cs="Arial"/>
          <w:i/>
          <w:sz w:val="20"/>
          <w:szCs w:val="20"/>
        </w:rPr>
        <w:t>znie.</w:t>
      </w:r>
    </w:p>
    <w:p w:rsidR="00F86810" w:rsidRDefault="00110BCE">
      <w:pPr>
        <w:pStyle w:val="Akapitzlist"/>
        <w:tabs>
          <w:tab w:val="left" w:pos="6090"/>
        </w:tabs>
        <w:ind w:left="1080"/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ab/>
      </w:r>
    </w:p>
    <w:p w:rsidR="00F86810" w:rsidRDefault="00110BCE">
      <w:pPr>
        <w:tabs>
          <w:tab w:val="left" w:pos="284"/>
        </w:tabs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>Z możliwości realizacji zamówienia wyłącza się podmioty, które powiązane są z Beneficjentem lub osobami upoważnionymi do zaciągania zobowiązań w imieniu Beneficjenta lub osobami wykonującymi w imieniu Beneficjenta czynności związane z przygotowanie</w:t>
      </w:r>
      <w:r>
        <w:rPr>
          <w:rFonts w:ascii="Book Antiqua" w:hAnsi="Book Antiqua" w:cs="Arial"/>
          <w:i/>
          <w:sz w:val="20"/>
          <w:szCs w:val="20"/>
        </w:rPr>
        <w:t xml:space="preserve">m i przeprowadzeniem procedury wyboru wykonawcy osobowo lub kapitałowo, w szczególności poprzez: </w:t>
      </w:r>
    </w:p>
    <w:p w:rsidR="00F86810" w:rsidRDefault="00110BCE">
      <w:pPr>
        <w:tabs>
          <w:tab w:val="left" w:pos="284"/>
        </w:tabs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>- uczestnictwo w spółce jako wspólnik spółki cywilnej lub spółki osobowej;</w:t>
      </w:r>
    </w:p>
    <w:p w:rsidR="00F86810" w:rsidRDefault="00110BCE">
      <w:pPr>
        <w:tabs>
          <w:tab w:val="left" w:pos="284"/>
        </w:tabs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>- posiadanie udziałów lub co najmniej 10% akcji;</w:t>
      </w:r>
    </w:p>
    <w:p w:rsidR="00F86810" w:rsidRDefault="00110BCE">
      <w:pPr>
        <w:tabs>
          <w:tab w:val="left" w:pos="284"/>
        </w:tabs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>- pełnienie funkcji członka organu</w:t>
      </w:r>
      <w:r>
        <w:rPr>
          <w:rFonts w:ascii="Book Antiqua" w:hAnsi="Book Antiqua" w:cs="Arial"/>
          <w:i/>
          <w:sz w:val="20"/>
          <w:szCs w:val="20"/>
        </w:rPr>
        <w:t xml:space="preserve"> nadzorczego lub zarządzającego, prokurenta, pełnomocnika;</w:t>
      </w:r>
    </w:p>
    <w:p w:rsidR="00F86810" w:rsidRDefault="00110BCE">
      <w:pPr>
        <w:tabs>
          <w:tab w:val="left" w:pos="284"/>
        </w:tabs>
        <w:jc w:val="both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 xml:space="preserve">- pozostawanie w związku małżeńskim, w stosunku pokrewieństwa lub powinowactwa w linii prostej, pokrewieństwa lub powinowactwa w linii bocznej do drugiego stopnia lub w stosunku przysposobienia, </w:t>
      </w:r>
      <w:r>
        <w:rPr>
          <w:rFonts w:ascii="Book Antiqua" w:hAnsi="Book Antiqua" w:cs="Arial"/>
          <w:i/>
          <w:sz w:val="20"/>
          <w:szCs w:val="20"/>
        </w:rPr>
        <w:t>opieki lub kurateli.</w:t>
      </w:r>
    </w:p>
    <w:p w:rsidR="00F86810" w:rsidRDefault="00F86810">
      <w:pPr>
        <w:pStyle w:val="Akapitzlist"/>
        <w:tabs>
          <w:tab w:val="left" w:pos="284"/>
        </w:tabs>
        <w:ind w:left="1080"/>
        <w:jc w:val="both"/>
        <w:rPr>
          <w:rFonts w:ascii="Book Antiqua" w:hAnsi="Book Antiqua" w:cs="Arial"/>
          <w:i/>
          <w:sz w:val="20"/>
          <w:szCs w:val="20"/>
        </w:rPr>
      </w:pPr>
    </w:p>
    <w:p w:rsidR="00F86810" w:rsidRDefault="00110BCE">
      <w:pPr>
        <w:tabs>
          <w:tab w:val="left" w:pos="284"/>
        </w:tabs>
        <w:jc w:val="both"/>
      </w:pPr>
      <w:r>
        <w:rPr>
          <w:rFonts w:ascii="Book Antiqua" w:hAnsi="Book Antiqua" w:cs="Arial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F86810" w:rsidRDefault="00F86810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:rsidR="00F86810" w:rsidRDefault="00110BCE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W celu potwierdzenia spełnienia warunków udziału w postę</w:t>
      </w:r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powaniu, Wykonawcy są zobowiązani:</w:t>
      </w:r>
    </w:p>
    <w:p w:rsidR="00F86810" w:rsidRDefault="00110BCE">
      <w:pPr>
        <w:numPr>
          <w:ilvl w:val="0"/>
          <w:numId w:val="11"/>
        </w:numPr>
        <w:tabs>
          <w:tab w:val="left" w:pos="-14836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Złożyć na formularzu ofertowym oświadczenie o spełnianiu warunków udziału w postępowaniu </w:t>
      </w:r>
    </w:p>
    <w:p w:rsidR="00F86810" w:rsidRDefault="00110BCE">
      <w:pPr>
        <w:numPr>
          <w:ilvl w:val="0"/>
          <w:numId w:val="11"/>
        </w:numPr>
        <w:tabs>
          <w:tab w:val="left" w:pos="-14836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Załączyć do formularza ofertowego (którego wzór stanowi zał. nr 1): </w:t>
      </w:r>
    </w:p>
    <w:p w:rsidR="00F86810" w:rsidRDefault="00110BCE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oświadczenie o braku występowania powiązań osobowych lub kap</w:t>
      </w:r>
      <w:r>
        <w:rPr>
          <w:rFonts w:ascii="Times New Roman" w:eastAsia="Calibri" w:hAnsi="Times New Roman"/>
          <w:sz w:val="20"/>
          <w:szCs w:val="20"/>
          <w:lang w:eastAsia="en-US"/>
        </w:rPr>
        <w:t>itałowych – wg zał. Nr 2</w:t>
      </w:r>
    </w:p>
    <w:p w:rsidR="00F86810" w:rsidRDefault="00110BCE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oświadczenie w trybie art. 24 ustawy Prawo zamówień publicznych (oświadczenie o niepodleganiu wykluczeniu z postępowania o udzielenie zamówienia) – wg zał. Nr 3.</w:t>
      </w:r>
    </w:p>
    <w:p w:rsidR="00F86810" w:rsidRDefault="00110BCE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spełnią wszystkie warunki udziału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w postępowaniu. Ocena spełnienia warunków odbywać się będzie na zasadzie „spełnia/nie spełnia”. 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Niekompletna oferta (np. bez załączonych ww. wymaganych dokumentów, niepodpisana, niewypełniona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>we wszystkich wymaganych mi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ejscach) pozostaje bez rozpatrzenia. </w:t>
      </w:r>
    </w:p>
    <w:p w:rsidR="00F86810" w:rsidRDefault="00F86810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OPIS SPOSOBU PRZYGOTOWANIA OFERT</w:t>
      </w:r>
    </w:p>
    <w:p w:rsidR="00F86810" w:rsidRDefault="00110BCE">
      <w:pPr>
        <w:numPr>
          <w:ilvl w:val="0"/>
          <w:numId w:val="1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Ofertę należy sporządzić w jednym egzemplarzu, w języku polskim, na druku formularza ofertowego lub wg wzoru tego druku, stanowiącego zał. nr 1 do ogłoszenia, poprzez jego odpowiednie </w:t>
      </w:r>
      <w:r>
        <w:rPr>
          <w:rFonts w:ascii="Times New Roman" w:eastAsia="Calibri" w:hAnsi="Times New Roman"/>
          <w:sz w:val="20"/>
          <w:szCs w:val="20"/>
          <w:lang w:eastAsia="en-US"/>
        </w:rPr>
        <w:t>wypełnienie.</w:t>
      </w:r>
    </w:p>
    <w:p w:rsidR="00F86810" w:rsidRDefault="00110BCE">
      <w:pPr>
        <w:numPr>
          <w:ilvl w:val="0"/>
          <w:numId w:val="1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Treść oferty musi odpowiadać wymaganiom określonym w Ogłoszeniu.</w:t>
      </w:r>
    </w:p>
    <w:p w:rsidR="00F86810" w:rsidRDefault="00110BCE">
      <w:pPr>
        <w:numPr>
          <w:ilvl w:val="0"/>
          <w:numId w:val="1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Ofertę należy sporządzić w formie pisemnej.</w:t>
      </w:r>
    </w:p>
    <w:p w:rsidR="00F86810" w:rsidRDefault="00110BCE">
      <w:pPr>
        <w:numPr>
          <w:ilvl w:val="0"/>
          <w:numId w:val="1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 oferty należy dołączyć dokumenty, o których mowa w pkt IV.</w:t>
      </w:r>
    </w:p>
    <w:p w:rsidR="00F86810" w:rsidRDefault="00110BCE">
      <w:pPr>
        <w:numPr>
          <w:ilvl w:val="0"/>
          <w:numId w:val="1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Oferta, w miejscu określonym przez Zamawiającego, musi być opatrzona pod</w:t>
      </w:r>
      <w:r>
        <w:rPr>
          <w:rFonts w:ascii="Times New Roman" w:eastAsia="Calibri" w:hAnsi="Times New Roman"/>
          <w:sz w:val="20"/>
          <w:szCs w:val="20"/>
          <w:lang w:eastAsia="en-US"/>
        </w:rPr>
        <w:t>pisem osoby uprawnionej do reprezentowania Wykonawcy (zaleca się opatrzenie podpisu pieczęcią imienną).</w:t>
      </w:r>
    </w:p>
    <w:p w:rsidR="00F86810" w:rsidRDefault="00110BCE">
      <w:pPr>
        <w:numPr>
          <w:ilvl w:val="0"/>
          <w:numId w:val="1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Dokumenty składane wraz z ofertą mogą być oryginałami lub kopiami poświadczonymi za zgodność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>z oryginałem przez Wykonawcę (osobę uprawnioną).</w:t>
      </w:r>
    </w:p>
    <w:p w:rsidR="00F86810" w:rsidRDefault="00110BCE">
      <w:pPr>
        <w:numPr>
          <w:ilvl w:val="0"/>
          <w:numId w:val="1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Dokumenty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złożone w języku obcym muszą być złożone wraz z tłumaczeniem na język polski.</w:t>
      </w:r>
    </w:p>
    <w:p w:rsidR="00F86810" w:rsidRDefault="00110BCE">
      <w:pPr>
        <w:numPr>
          <w:ilvl w:val="0"/>
          <w:numId w:val="1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Ofertę należy złożyć w zamkniętej kopercie, oznaczonej nazwą Wykonawcy, zaadresowanej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>do Zamawiającego na jego adres do korespondencji i opisanej następująco:</w:t>
      </w:r>
    </w:p>
    <w:p w:rsidR="00F86810" w:rsidRDefault="00F86810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F86810" w:rsidRDefault="00110BCE">
      <w:pPr>
        <w:jc w:val="both"/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lastRenderedPageBreak/>
        <w:t xml:space="preserve">„OFERTA DOTYCZY 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OGŁOSZENIA O ZAMÓWIENIU NA USŁUGI SPOŁECZNE I INNE SZCZEGÓLNE USŁUGI Nr PO.272.3.76.2017 NA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– 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na ZATRUDNIENIE OPIEKUNA PEDAGOGICZNO-METODYCZNEGO W RAMACH PROJEKTU „ZDOLNI Z POMORZA - POWIAT LĘBORSKI”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współfinansowanego ze środków Unii Europejskiej w ramach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Regionalnego Programu Operacyjnego Województwa Pomorskiego na lata 2014 – 2020.”</w:t>
      </w:r>
    </w:p>
    <w:p w:rsidR="00F86810" w:rsidRDefault="00F86810">
      <w:pPr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F86810" w:rsidRDefault="00110BCE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NIE OTWIERAĆ PRZED 23 sierpnia 2017 r., godz. 9.15.</w:t>
      </w:r>
    </w:p>
    <w:p w:rsidR="00F86810" w:rsidRDefault="00F86810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F86810" w:rsidRDefault="00110BCE">
      <w:pPr>
        <w:numPr>
          <w:ilvl w:val="0"/>
          <w:numId w:val="12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Jeżeli Wykonawca nie złoży wymaganych dokumentów lub oświadczeń, co powodowałoby brak możliwości wybrania oferty złożone</w:t>
      </w:r>
      <w:r>
        <w:rPr>
          <w:rFonts w:ascii="Times New Roman" w:eastAsia="Calibri" w:hAnsi="Times New Roman"/>
          <w:sz w:val="20"/>
          <w:szCs w:val="20"/>
          <w:lang w:eastAsia="en-US"/>
        </w:rPr>
        <w:t>j przez Wykonawcę jako najkorzystniejszej, Zamawiający może wezwać Wykonawcę do uzupełnienia dokumentów lub wyjaśnienia treści oferty.</w:t>
      </w:r>
    </w:p>
    <w:p w:rsidR="00F86810" w:rsidRDefault="00F86810">
      <w:pPr>
        <w:ind w:left="36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MIEJSCE I TERMIN SKŁADANIA I OTWARCIA OFERT</w:t>
      </w:r>
    </w:p>
    <w:p w:rsidR="00F86810" w:rsidRDefault="00110BCE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Ofertę należy złożyć w siedzibie Zamawiającego, w Biurze Obsługi Interesanta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Starostwa Powiatowego w Lęborku w terminie do dnia 23 sierpnia 2017 r., godz. 9.00</w:t>
      </w:r>
    </w:p>
    <w:p w:rsidR="00F86810" w:rsidRDefault="00110BCE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Otwarcie ofert nastąpi w siedzibie Zamawiającego, w pok. Nr 217, w dniu 21 sierpnia 2017 r., godz. 9.15.</w:t>
      </w:r>
    </w:p>
    <w:p w:rsidR="00F86810" w:rsidRDefault="00F86810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OPIS SPOSOBU POROZUMIEWANIA SIĘ ZAMAWIAJĄCEGO Z WYKONAWCAMI</w:t>
      </w:r>
    </w:p>
    <w:p w:rsidR="00F86810" w:rsidRDefault="00110BCE">
      <w:pPr>
        <w:numPr>
          <w:ilvl w:val="0"/>
          <w:numId w:val="14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Oświa</w:t>
      </w:r>
      <w:r>
        <w:rPr>
          <w:rFonts w:ascii="Times New Roman" w:eastAsia="Calibri" w:hAnsi="Times New Roman"/>
          <w:sz w:val="20"/>
          <w:szCs w:val="20"/>
          <w:lang w:eastAsia="en-US"/>
        </w:rPr>
        <w:t>dczenia, wnioski, zawiadomienia i informacje, Zamawiający i Wykonawcy przekazują pisemnie, faksem lub drogą elektroniczną, z zastrzeżeniem pkt. 2.</w:t>
      </w:r>
    </w:p>
    <w:p w:rsidR="00F86810" w:rsidRDefault="00110BCE">
      <w:pPr>
        <w:numPr>
          <w:ilvl w:val="0"/>
          <w:numId w:val="14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 wraz z wymaganymi załącznikami musi być złożona w formie pisemnej.</w:t>
      </w:r>
    </w:p>
    <w:p w:rsidR="00F86810" w:rsidRDefault="00110BCE">
      <w:pPr>
        <w:numPr>
          <w:ilvl w:val="0"/>
          <w:numId w:val="14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Adres Zamawiającego do korespondenc</w:t>
      </w:r>
      <w:r>
        <w:rPr>
          <w:rFonts w:ascii="Times New Roman" w:eastAsia="Calibri" w:hAnsi="Times New Roman"/>
          <w:sz w:val="20"/>
          <w:szCs w:val="20"/>
          <w:lang w:eastAsia="en-US"/>
        </w:rPr>
        <w:t>ji, nr faksu oraz dane e-mail zawiera pkt 1 Ogłoszenia.</w:t>
      </w:r>
    </w:p>
    <w:p w:rsidR="00F86810" w:rsidRDefault="00110BCE">
      <w:pPr>
        <w:numPr>
          <w:ilvl w:val="0"/>
          <w:numId w:val="14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 przypadku dokumentów lub informacji przekazanych faksem lub drogą elektroniczną każda ze stron, na żądanie drugiej, niezwłocznie potwierdza fakt ich otrzymania.</w:t>
      </w:r>
    </w:p>
    <w:p w:rsidR="00F86810" w:rsidRDefault="00F86810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KRYTERIA OCENY OFERT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Zamawiający </w:t>
      </w:r>
      <w:r>
        <w:rPr>
          <w:rFonts w:ascii="Times New Roman" w:eastAsia="Calibri" w:hAnsi="Times New Roman"/>
          <w:sz w:val="20"/>
          <w:szCs w:val="20"/>
          <w:lang w:eastAsia="en-US"/>
        </w:rPr>
        <w:t>oceni i porówna jedynie oferty spełniające warunki udziału w postępowaniu. Przy wyborze najkorzystniejszej oferty Zamawiający będzie się kierował następującymi kryteriami:</w:t>
      </w:r>
    </w:p>
    <w:p w:rsidR="00F86810" w:rsidRDefault="00110BCE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1.  Kryterium 1 (K1) Cena oferty brutto - 60 %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 będzie oceniana w w/w kryteriu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m wg następującego wzoru: </w:t>
      </w:r>
    </w:p>
    <w:p w:rsidR="00F86810" w:rsidRDefault="00110BCE">
      <w:pPr>
        <w:ind w:left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Cena minimalna (najniższa spośród złożonych ofert)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K1 = -------------------------------------------------------------------------------- x 60 pkt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Cena przedstawiona w ofercie</w:t>
      </w:r>
    </w:p>
    <w:p w:rsidR="00F86810" w:rsidRDefault="00F86810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suppressAutoHyphens w:val="0"/>
        <w:spacing w:after="200" w:line="276" w:lineRule="auto"/>
        <w:jc w:val="both"/>
        <w:textAlignment w:val="auto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2. Kryterium 2 (K2) Doświadczenie zawodowe</w:t>
      </w:r>
      <w:r>
        <w:rPr>
          <w:rFonts w:ascii="Book Antiqua" w:eastAsia="Calibri" w:hAnsi="Book Antiqua"/>
          <w:b/>
          <w:sz w:val="20"/>
          <w:szCs w:val="20"/>
          <w:lang w:eastAsia="en-US"/>
        </w:rPr>
        <w:t xml:space="preserve"> peł</w:t>
      </w:r>
      <w:r>
        <w:rPr>
          <w:rFonts w:ascii="Book Antiqua" w:eastAsia="Calibri" w:hAnsi="Book Antiqua"/>
          <w:b/>
          <w:sz w:val="20"/>
          <w:szCs w:val="20"/>
          <w:lang w:eastAsia="en-US"/>
        </w:rPr>
        <w:t>niącej funkcję opiekuna pedagogiczno-metodycznego w latach - w zakresie organizowania zajęć dla uczniów zdolnych i ich rodziców - 40 %</w:t>
      </w:r>
      <w:r>
        <w:rPr>
          <w:rFonts w:ascii="Book Antiqua" w:eastAsia="Calibri" w:hAnsi="Book Antiqua"/>
          <w:sz w:val="20"/>
          <w:szCs w:val="20"/>
          <w:lang w:eastAsia="en-US"/>
        </w:rPr>
        <w:t xml:space="preserve"> </w:t>
      </w:r>
    </w:p>
    <w:p w:rsidR="00F86810" w:rsidRDefault="00110BCE">
      <w:pPr>
        <w:suppressAutoHyphens w:val="0"/>
        <w:spacing w:after="200" w:line="276" w:lineRule="auto"/>
        <w:jc w:val="both"/>
        <w:textAlignment w:val="auto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szCs w:val="20"/>
          <w:lang w:eastAsia="en-US"/>
        </w:rPr>
        <w:t>K2 = Liczba punktów uzyskanych w przez Wykonawcę zgodnie z poniższą skalą (max. 40 punktów):</w:t>
      </w:r>
    </w:p>
    <w:p w:rsidR="00F86810" w:rsidRDefault="00110BCE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3 pełne l</w:t>
      </w:r>
      <w:r>
        <w:rPr>
          <w:rFonts w:ascii="Times New Roman" w:eastAsia="Calibri" w:hAnsi="Times New Roman"/>
          <w:sz w:val="20"/>
          <w:szCs w:val="20"/>
          <w:lang w:eastAsia="en-US"/>
        </w:rPr>
        <w:t>ata – 0 pkt.</w:t>
      </w:r>
    </w:p>
    <w:p w:rsidR="00F86810" w:rsidRDefault="00110BCE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• Doświadczenie: 4 pełne lata – 20 pkt. </w:t>
      </w:r>
    </w:p>
    <w:p w:rsidR="00F86810" w:rsidRDefault="00110BCE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5 pełnych lat – 30 pkt.</w:t>
      </w:r>
    </w:p>
    <w:p w:rsidR="00F86810" w:rsidRDefault="00110BCE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6 pełnych lat i więcej – 40 pkt.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Punkty za kryterium „Doświadczenie zawodowe osoby pełniącej funkcję opiekuna pedagogiczno- metodycznego w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latach- w zakresie organizowania zajęć dla uczniów zdolnych i ich rodziców” zostaną przyznane w skali punktowej 0 – 40 punktów, na podstawie oświadczenia przedstawionego przez Wykonawcę w formularzu ofertowym, wg skali podanej powyżej. </w:t>
      </w:r>
    </w:p>
    <w:p w:rsidR="00F86810" w:rsidRDefault="00F86810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F86810" w:rsidRDefault="00110BCE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SPOSÓB OCENY OFERT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: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Oferta, która otrzyma największą, łączną ilość punktów uznana zostanie za najkorzystniejszą.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Ocena ogólna poszczególnych ofert dokonywana będzie w oparciu o poniższy wzór: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= K1 + K2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gdzie: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– oznacza łączną ocenę, jako sumę punktów w poszczególnych kr</w:t>
      </w:r>
      <w:r>
        <w:rPr>
          <w:rFonts w:ascii="Times New Roman" w:eastAsia="Calibri" w:hAnsi="Times New Roman"/>
          <w:sz w:val="20"/>
          <w:szCs w:val="20"/>
          <w:lang w:eastAsia="en-US"/>
        </w:rPr>
        <w:t>yteriach</w:t>
      </w:r>
    </w:p>
    <w:p w:rsidR="00F86810" w:rsidRDefault="00110BCE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K1 – liczba punktów uzyskanych w kryterium „Cena”</w:t>
      </w:r>
    </w:p>
    <w:p w:rsidR="00F86810" w:rsidRDefault="00110BCE">
      <w:pPr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lastRenderedPageBreak/>
        <w:t xml:space="preserve">K2 - liczba punktów uzyskanych w kryterium - </w:t>
      </w:r>
      <w:r>
        <w:rPr>
          <w:rFonts w:ascii="Book Antiqua" w:eastAsia="Calibri" w:hAnsi="Book Antiqua"/>
          <w:sz w:val="20"/>
          <w:szCs w:val="20"/>
          <w:lang w:eastAsia="en-US"/>
        </w:rPr>
        <w:t>„Doświadczenie wykładowcy w latach - jako doradca zawodowy w zakresie pracy z osobami poszukującymi pracy”</w:t>
      </w:r>
    </w:p>
    <w:p w:rsidR="00F86810" w:rsidRDefault="00F86810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1. Oferty złożone w odpowiedzi na niniejsze </w:t>
      </w:r>
      <w:r>
        <w:rPr>
          <w:rFonts w:ascii="Times New Roman" w:eastAsia="Calibri" w:hAnsi="Times New Roman"/>
          <w:sz w:val="20"/>
          <w:szCs w:val="20"/>
          <w:lang w:eastAsia="en-US"/>
        </w:rPr>
        <w:t>ogłoszenie ocenione zostaną w oparciu o ww. kryteria z dokładnością do dwóch miejsc po przecinku (ułamkowa liczba punktów będzie zaokrąglona do liczb zgodnie z zasadami matematycznymi).</w:t>
      </w:r>
    </w:p>
    <w:p w:rsidR="00F86810" w:rsidRDefault="00110BCE">
      <w:pPr>
        <w:ind w:left="142" w:hanging="142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2. Oferty oceniane będą punktowo. Maksymalna liczba punktów, jaką może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uzyskać oferta wynosi łącznie 100 pkt (K1: 60 pkt. + K2: 40 pkt). </w:t>
      </w:r>
    </w:p>
    <w:p w:rsidR="00F86810" w:rsidRDefault="00110BCE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3. Oferta, która spełni wszystkie warunki i wymagania oraz uzyska najwyższą ilość punktów w ramach zamówienia, obliczona wg powyższego wzoru, zostanie uznana za najkorzystniejszą (przedsta</w:t>
      </w:r>
      <w:r>
        <w:rPr>
          <w:rFonts w:ascii="Times New Roman" w:eastAsia="Calibri" w:hAnsi="Times New Roman"/>
          <w:sz w:val="20"/>
          <w:szCs w:val="20"/>
          <w:lang w:eastAsia="en-US"/>
        </w:rPr>
        <w:t>wiającą najkorzystniejszy bilans ocen z tytułu określonych kryteriów).</w:t>
      </w:r>
    </w:p>
    <w:p w:rsidR="00F86810" w:rsidRDefault="00110BCE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4. Jeżeli nie będzie można wybrać oferty najkorzystniejszej z uwagi na to, że dwie lub więcej ofert przedstawia taki sam bilans ceny i innych kryteriów oceny ofert, Zamawiający spośród </w:t>
      </w:r>
      <w:r>
        <w:rPr>
          <w:rFonts w:ascii="Times New Roman" w:eastAsia="Calibri" w:hAnsi="Times New Roman"/>
          <w:sz w:val="20"/>
          <w:szCs w:val="20"/>
          <w:lang w:eastAsia="en-US"/>
        </w:rPr>
        <w:t>tych ofert wybierze ofertę z niższą ceną, a jeżeli zostaną złożone oferty o takiej samej cenie, Zamawiający wzywa Wykonawców, którzy złożyli oferty do złożenia w terminie określonym przez Zamawiającego ofert dodatkowych. Wykonawcy, składając oferty dodatko</w:t>
      </w:r>
      <w:r>
        <w:rPr>
          <w:rFonts w:ascii="Times New Roman" w:eastAsia="Calibri" w:hAnsi="Times New Roman"/>
          <w:sz w:val="20"/>
          <w:szCs w:val="20"/>
          <w:lang w:eastAsia="en-US"/>
        </w:rPr>
        <w:t>we, nie mogą zaoferować cen wyższych niż zaoferowane w złożonych ofertach.</w:t>
      </w:r>
    </w:p>
    <w:p w:rsidR="00F86810" w:rsidRDefault="00F86810">
      <w:pPr>
        <w:tabs>
          <w:tab w:val="left" w:pos="5245"/>
        </w:tabs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F86810" w:rsidRDefault="00110BCE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/>
          <w:b/>
          <w:sz w:val="20"/>
          <w:szCs w:val="20"/>
          <w:lang w:eastAsia="ar-SA"/>
        </w:rPr>
        <w:t>ZAMAWIAJĄCY ODRZUCI OFERTĘ W PRZYPADKU, GDY:</w:t>
      </w:r>
    </w:p>
    <w:p w:rsidR="00F86810" w:rsidRDefault="00110BCE">
      <w:pPr>
        <w:numPr>
          <w:ilvl w:val="0"/>
          <w:numId w:val="15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Jest niezgodna z wymaganiami określonymi w ogłoszeniu.</w:t>
      </w:r>
    </w:p>
    <w:p w:rsidR="00F86810" w:rsidRDefault="00110BCE">
      <w:pPr>
        <w:numPr>
          <w:ilvl w:val="0"/>
          <w:numId w:val="15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Zawiera omyłki rachunkowe w obliczeniu ceny, których nie można poprawić na zasad</w:t>
      </w:r>
      <w:r>
        <w:rPr>
          <w:rFonts w:ascii="Times New Roman" w:eastAsia="Calibri" w:hAnsi="Times New Roman"/>
          <w:sz w:val="20"/>
          <w:szCs w:val="20"/>
          <w:lang w:eastAsia="ar-SA"/>
        </w:rPr>
        <w:t>zie oczywistych omyłek rachunkowych bądź błędów rachunkowych.</w:t>
      </w:r>
    </w:p>
    <w:p w:rsidR="00F86810" w:rsidRDefault="00110BCE">
      <w:pPr>
        <w:numPr>
          <w:ilvl w:val="0"/>
          <w:numId w:val="15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F86810" w:rsidRDefault="00110BCE">
      <w:pPr>
        <w:numPr>
          <w:ilvl w:val="0"/>
          <w:numId w:val="15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F86810" w:rsidRDefault="00110BCE">
      <w:pPr>
        <w:numPr>
          <w:ilvl w:val="0"/>
          <w:numId w:val="15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 xml:space="preserve">Wykonawca nie spełnia </w:t>
      </w:r>
      <w:r>
        <w:rPr>
          <w:rFonts w:ascii="Times New Roman" w:eastAsia="Calibri" w:hAnsi="Times New Roman"/>
          <w:sz w:val="20"/>
          <w:szCs w:val="20"/>
          <w:lang w:eastAsia="ar-SA"/>
        </w:rPr>
        <w:t>warunków udziału w postępowaniu określonych w pkt IV Ogłoszenia.</w:t>
      </w:r>
    </w:p>
    <w:p w:rsidR="00F86810" w:rsidRDefault="00F86810">
      <w:pPr>
        <w:tabs>
          <w:tab w:val="left" w:pos="5245"/>
        </w:tabs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F86810" w:rsidRDefault="00110BCE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/>
          <w:b/>
          <w:sz w:val="20"/>
          <w:szCs w:val="20"/>
          <w:lang w:eastAsia="ar-SA"/>
        </w:rPr>
        <w:t>INFORMACJE DODATKOWE</w:t>
      </w:r>
    </w:p>
    <w:p w:rsidR="00F86810" w:rsidRDefault="00110BCE">
      <w:pPr>
        <w:numPr>
          <w:ilvl w:val="0"/>
          <w:numId w:val="16"/>
        </w:numPr>
        <w:ind w:left="714" w:hanging="357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F86810" w:rsidRDefault="00110BCE">
      <w:pPr>
        <w:numPr>
          <w:ilvl w:val="0"/>
          <w:numId w:val="16"/>
        </w:numPr>
        <w:ind w:left="714" w:hanging="357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 xml:space="preserve">Informacje o wynikach wyboru najkorzystniejszej oferty przekazane zostaną: </w:t>
      </w:r>
      <w:r>
        <w:rPr>
          <w:rFonts w:ascii="Times New Roman" w:eastAsia="Calibri" w:hAnsi="Times New Roman"/>
          <w:sz w:val="20"/>
          <w:szCs w:val="20"/>
          <w:lang w:eastAsia="ar-SA"/>
        </w:rPr>
        <w:t xml:space="preserve">pisemnie, faksem lub drogą elektroniczną. </w:t>
      </w:r>
    </w:p>
    <w:p w:rsidR="00F86810" w:rsidRDefault="00F86810">
      <w:pPr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F86810" w:rsidRDefault="00110BCE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  <w:r>
        <w:rPr>
          <w:rFonts w:ascii="Times New Roman" w:eastAsia="Calibri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F86810" w:rsidRDefault="00110BCE">
      <w:pPr>
        <w:numPr>
          <w:ilvl w:val="0"/>
          <w:numId w:val="17"/>
        </w:numPr>
        <w:suppressAutoHyphens w:val="0"/>
        <w:ind w:left="714" w:hanging="357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Formularz ofertowy</w:t>
      </w:r>
    </w:p>
    <w:p w:rsidR="00F86810" w:rsidRDefault="00110BCE">
      <w:pPr>
        <w:numPr>
          <w:ilvl w:val="0"/>
          <w:numId w:val="17"/>
        </w:num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Wzór umowy</w:t>
      </w:r>
    </w:p>
    <w:p w:rsidR="00F86810" w:rsidRDefault="00110BCE">
      <w:pPr>
        <w:numPr>
          <w:ilvl w:val="0"/>
          <w:numId w:val="17"/>
        </w:numPr>
        <w:suppressAutoHyphens w:val="0"/>
        <w:ind w:left="714" w:hanging="357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F86810" w:rsidRDefault="00110BCE">
      <w:pPr>
        <w:numPr>
          <w:ilvl w:val="0"/>
          <w:numId w:val="17"/>
        </w:numPr>
        <w:suppressAutoHyphens w:val="0"/>
        <w:ind w:left="714" w:hanging="357"/>
        <w:jc w:val="both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 xml:space="preserve">Oświadczenie w trybie art. 24 ustawy Prawo zamówień </w:t>
      </w:r>
      <w:r>
        <w:rPr>
          <w:rFonts w:ascii="Times New Roman" w:eastAsia="Calibri" w:hAnsi="Times New Roman"/>
          <w:sz w:val="20"/>
          <w:szCs w:val="20"/>
          <w:lang w:eastAsia="ar-SA"/>
        </w:rPr>
        <w:t>publicznych (oświadczenie o niepodleganiu wykluczeniu z postępowania o udzielenie zamówienia)</w:t>
      </w: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F86810" w:rsidRDefault="00110BCE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:rsidR="00F86810" w:rsidRDefault="00110BCE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</w:t>
      </w:r>
      <w:r>
        <w:rPr>
          <w:rFonts w:ascii="Times New Roman" w:eastAsia="Calibri" w:hAnsi="Times New Roman"/>
          <w:sz w:val="20"/>
          <w:szCs w:val="20"/>
          <w:lang w:eastAsia="en-US"/>
        </w:rPr>
        <w:t>by sporządzającej ogłoszenie)</w:t>
      </w:r>
    </w:p>
    <w:p w:rsidR="00F86810" w:rsidRDefault="00F86810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F86810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F86810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…………………………………………………..</w:t>
      </w:r>
    </w:p>
    <w:p w:rsidR="00F86810" w:rsidRDefault="00110BCE">
      <w:pPr>
        <w:suppressAutoHyphens w:val="0"/>
        <w:textAlignment w:val="auto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F86810" w:rsidRDefault="00F86810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F86810" w:rsidRDefault="00110BCE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Lę</w:t>
      </w:r>
      <w:r>
        <w:rPr>
          <w:rFonts w:ascii="Times New Roman" w:eastAsia="Calibri" w:hAnsi="Times New Roman"/>
          <w:sz w:val="20"/>
          <w:szCs w:val="20"/>
          <w:lang w:eastAsia="en-US"/>
        </w:rPr>
        <w:t>bork, dnia…………………………………</w:t>
      </w:r>
    </w:p>
    <w:p w:rsidR="00F86810" w:rsidRDefault="00110BCE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:rsidR="00F86810" w:rsidRDefault="00110BCE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F86810" w:rsidRDefault="00110BCE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:rsidR="00F86810" w:rsidRDefault="00110BCE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wniosku)</w:t>
      </w:r>
    </w:p>
    <w:p w:rsidR="00F86810" w:rsidRDefault="00F86810">
      <w:pPr>
        <w:rPr>
          <w:rFonts w:ascii="Times New Roman" w:hAnsi="Times New Roman"/>
        </w:rPr>
      </w:pPr>
    </w:p>
    <w:p w:rsidR="00F86810" w:rsidRDefault="00F86810">
      <w:pPr>
        <w:rPr>
          <w:rFonts w:ascii="Times New Roman" w:hAnsi="Times New Roman"/>
        </w:rPr>
      </w:pPr>
    </w:p>
    <w:p w:rsidR="00F86810" w:rsidRDefault="00F86810"/>
    <w:sectPr w:rsidR="00F868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418" w:bottom="1418" w:left="1418" w:header="340" w:footer="97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0BCE">
      <w:r>
        <w:separator/>
      </w:r>
    </w:p>
  </w:endnote>
  <w:endnote w:type="continuationSeparator" w:id="0">
    <w:p w:rsidR="00000000" w:rsidRDefault="0011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76F" w:rsidRDefault="00110BCE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9973305</wp:posOffset>
          </wp:positionV>
          <wp:extent cx="7023735" cy="194310"/>
          <wp:effectExtent l="0" t="0" r="5715" b="0"/>
          <wp:wrapNone/>
          <wp:docPr id="2" name="Obraz 3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76F" w:rsidRDefault="00110BCE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9973305</wp:posOffset>
          </wp:positionV>
          <wp:extent cx="7023735" cy="194310"/>
          <wp:effectExtent l="0" t="0" r="5715" b="0"/>
          <wp:wrapNone/>
          <wp:docPr id="4" name="Obraz 1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0BCE">
      <w:r>
        <w:rPr>
          <w:color w:val="000000"/>
        </w:rPr>
        <w:separator/>
      </w:r>
    </w:p>
  </w:footnote>
  <w:footnote w:type="continuationSeparator" w:id="0">
    <w:p w:rsidR="00000000" w:rsidRDefault="00110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76F" w:rsidRDefault="00110BC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270543</wp:posOffset>
          </wp:positionH>
          <wp:positionV relativeFrom="page">
            <wp:posOffset>127631</wp:posOffset>
          </wp:positionV>
          <wp:extent cx="7019921" cy="752478"/>
          <wp:effectExtent l="0" t="0" r="0" b="9522"/>
          <wp:wrapNone/>
          <wp:docPr id="1" name="Obraz 5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1" cy="752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76F" w:rsidRDefault="00110BCE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252090</wp:posOffset>
          </wp:positionV>
          <wp:extent cx="7019921" cy="752478"/>
          <wp:effectExtent l="0" t="0" r="0" b="9522"/>
          <wp:wrapNone/>
          <wp:docPr id="3" name="Obraz 2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1" cy="752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982"/>
    <w:multiLevelType w:val="multilevel"/>
    <w:tmpl w:val="EF9CE13E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1">
    <w:nsid w:val="043D584E"/>
    <w:multiLevelType w:val="multilevel"/>
    <w:tmpl w:val="C9AEB28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77D12"/>
    <w:multiLevelType w:val="multilevel"/>
    <w:tmpl w:val="E19A78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93F1E"/>
    <w:multiLevelType w:val="multilevel"/>
    <w:tmpl w:val="57DCEE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8B5B33"/>
    <w:multiLevelType w:val="multilevel"/>
    <w:tmpl w:val="F9CE1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0565E"/>
    <w:multiLevelType w:val="multilevel"/>
    <w:tmpl w:val="1B6C4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07D48"/>
    <w:multiLevelType w:val="multilevel"/>
    <w:tmpl w:val="30C8C3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C59A7"/>
    <w:multiLevelType w:val="multilevel"/>
    <w:tmpl w:val="41F47F90"/>
    <w:lvl w:ilvl="0">
      <w:numFmt w:val="bullet"/>
      <w:lvlText w:val=""/>
      <w:lvlJc w:val="left"/>
      <w:pPr>
        <w:ind w:left="7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8">
    <w:nsid w:val="474733BE"/>
    <w:multiLevelType w:val="multilevel"/>
    <w:tmpl w:val="8CFE52F8"/>
    <w:lvl w:ilvl="0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A3F07C3"/>
    <w:multiLevelType w:val="multilevel"/>
    <w:tmpl w:val="CE900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C302A"/>
    <w:multiLevelType w:val="multilevel"/>
    <w:tmpl w:val="08529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65677"/>
    <w:multiLevelType w:val="multilevel"/>
    <w:tmpl w:val="D9C4B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177174"/>
    <w:multiLevelType w:val="multilevel"/>
    <w:tmpl w:val="9E326302"/>
    <w:lvl w:ilvl="0">
      <w:numFmt w:val="bullet"/>
      <w:lvlText w:val=""/>
      <w:lvlJc w:val="left"/>
      <w:pPr>
        <w:ind w:left="171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2" w:hanging="360"/>
      </w:pPr>
      <w:rPr>
        <w:rFonts w:ascii="Wingdings" w:hAnsi="Wingdings"/>
      </w:rPr>
    </w:lvl>
  </w:abstractNum>
  <w:abstractNum w:abstractNumId="13">
    <w:nsid w:val="69C15301"/>
    <w:multiLevelType w:val="multilevel"/>
    <w:tmpl w:val="32EC0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D764E"/>
    <w:multiLevelType w:val="multilevel"/>
    <w:tmpl w:val="E0D02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50F14"/>
    <w:multiLevelType w:val="multilevel"/>
    <w:tmpl w:val="4F667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C10649"/>
    <w:multiLevelType w:val="multilevel"/>
    <w:tmpl w:val="7C2E649C"/>
    <w:lvl w:ilvl="0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2"/>
  </w:num>
  <w:num w:numId="9">
    <w:abstractNumId w:val="9"/>
  </w:num>
  <w:num w:numId="10">
    <w:abstractNumId w:val="7"/>
  </w:num>
  <w:num w:numId="11">
    <w:abstractNumId w:val="5"/>
  </w:num>
  <w:num w:numId="12">
    <w:abstractNumId w:val="6"/>
  </w:num>
  <w:num w:numId="13">
    <w:abstractNumId w:val="11"/>
  </w:num>
  <w:num w:numId="14">
    <w:abstractNumId w:val="13"/>
  </w:num>
  <w:num w:numId="15">
    <w:abstractNumId w:val="16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6810"/>
    <w:rsid w:val="00110BCE"/>
    <w:rsid w:val="00F8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styleId="Tekstpodstawowywcity">
    <w:name w:val="Body Text Indent"/>
    <w:basedOn w:val="Normalny"/>
    <w:pPr>
      <w:suppressAutoHyphens w:val="0"/>
      <w:ind w:left="4956" w:firstLine="708"/>
      <w:textAlignment w:val="auto"/>
    </w:pPr>
    <w:rPr>
      <w:rFonts w:ascii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/>
      <w:lang w:eastAsia="pl-PL"/>
    </w:rPr>
  </w:style>
  <w:style w:type="paragraph" w:styleId="NormalnyWeb">
    <w:name w:val="Normal (Web)"/>
    <w:basedOn w:val="Normalny"/>
    <w:pPr>
      <w:textAlignment w:val="auto"/>
    </w:pPr>
    <w:rPr>
      <w:rFonts w:ascii="Times New Roman" w:hAnsi="Times New Roman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styleId="Tekstpodstawowywcity">
    <w:name w:val="Body Text Indent"/>
    <w:basedOn w:val="Normalny"/>
    <w:pPr>
      <w:suppressAutoHyphens w:val="0"/>
      <w:ind w:left="4956" w:firstLine="708"/>
      <w:textAlignment w:val="auto"/>
    </w:pPr>
    <w:rPr>
      <w:rFonts w:ascii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/>
      <w:lang w:eastAsia="pl-PL"/>
    </w:rPr>
  </w:style>
  <w:style w:type="paragraph" w:styleId="NormalnyWeb">
    <w:name w:val="Normal (Web)"/>
    <w:basedOn w:val="Normalny"/>
    <w:pPr>
      <w:textAlignment w:val="auto"/>
    </w:pPr>
    <w:rPr>
      <w:rFonts w:ascii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3410</Words>
  <Characters>20460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2017-08-08T08:44:00Z</dcterms:created>
  <dcterms:modified xsi:type="dcterms:W3CDTF">2017-08-08T08:44:00Z</dcterms:modified>
</cp:coreProperties>
</file>