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0D" w:rsidRPr="00240BFA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</w:t>
      </w: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Ogłoszenia Nr </w:t>
      </w:r>
      <w:r w:rsidR="00B63EB7" w:rsidRPr="007B5DEE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7B5DEE" w:rsidRPr="007B5DEE">
        <w:rPr>
          <w:rFonts w:ascii="Times New Roman" w:hAnsi="Times New Roman"/>
          <w:b/>
          <w:i/>
          <w:sz w:val="20"/>
          <w:szCs w:val="20"/>
          <w:lang w:eastAsia="ar-SA"/>
        </w:rPr>
        <w:t>82</w:t>
      </w:r>
      <w:r w:rsidR="00240EFF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6B0E38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6B0E38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6B0E38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6B0E38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Wykonawców ubiegających się wspólnie o zamówienie (np</w:t>
      </w:r>
      <w:r w:rsidR="008778A7">
        <w:rPr>
          <w:rFonts w:ascii="Times New Roman" w:hAnsi="Times New Roman"/>
          <w:sz w:val="20"/>
          <w:szCs w:val="20"/>
          <w:lang w:eastAsia="ar-SA"/>
        </w:rPr>
        <w:t xml:space="preserve">. konsorcjum, spółka cywilna,  </w:t>
      </w:r>
      <w:r w:rsidRPr="006B0E38">
        <w:rPr>
          <w:rFonts w:ascii="Times New Roman" w:hAnsi="Times New Roman"/>
          <w:sz w:val="20"/>
          <w:szCs w:val="20"/>
          <w:lang w:eastAsia="ar-SA"/>
        </w:rPr>
        <w:t>tj. wspólnicy spółki cywilnej) należy wymienić wszystkich Wykona</w:t>
      </w:r>
      <w:r w:rsidR="008778A7">
        <w:rPr>
          <w:rFonts w:ascii="Times New Roman" w:hAnsi="Times New Roman"/>
          <w:sz w:val="20"/>
          <w:szCs w:val="20"/>
          <w:lang w:eastAsia="ar-SA"/>
        </w:rPr>
        <w:t xml:space="preserve">wców wspólnie ubiegających się </w:t>
      </w:r>
      <w:r w:rsidRPr="006B0E38">
        <w:rPr>
          <w:rFonts w:ascii="Times New Roman" w:hAnsi="Times New Roman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2F4C0D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40BFA">
        <w:rPr>
          <w:rFonts w:ascii="Times New Roman" w:hAnsi="Times New Roman"/>
        </w:rPr>
        <w:t>W odpowiedzi na OGŁOSZENIE O ZAMÓWIENIU NA USŁUGI SPOŁECZNE I INNE SZCZEGÓLNE USŁUGI</w:t>
      </w:r>
      <w:r w:rsidR="00240EFF" w:rsidRPr="00240BFA">
        <w:rPr>
          <w:rFonts w:ascii="Times New Roman" w:hAnsi="Times New Roman"/>
        </w:rPr>
        <w:t xml:space="preserve"> </w:t>
      </w:r>
      <w:r w:rsidR="00B10736" w:rsidRPr="00240BFA">
        <w:rPr>
          <w:rFonts w:ascii="Times New Roman" w:hAnsi="Times New Roman"/>
        </w:rPr>
        <w:t xml:space="preserve">nr </w:t>
      </w:r>
      <w:r w:rsidR="00B10736" w:rsidRPr="007B5DEE">
        <w:rPr>
          <w:rFonts w:ascii="Times New Roman" w:hAnsi="Times New Roman"/>
          <w:b/>
          <w:i/>
          <w:lang w:eastAsia="ar-SA"/>
        </w:rPr>
        <w:t>PO.272</w:t>
      </w:r>
      <w:r w:rsidR="007B5DEE" w:rsidRPr="007B5DEE">
        <w:rPr>
          <w:rFonts w:ascii="Times New Roman" w:hAnsi="Times New Roman"/>
          <w:b/>
          <w:i/>
          <w:lang w:eastAsia="ar-SA"/>
        </w:rPr>
        <w:t>.3.82</w:t>
      </w:r>
      <w:r w:rsidR="00B10736" w:rsidRPr="007B5DEE">
        <w:rPr>
          <w:rFonts w:ascii="Times New Roman" w:hAnsi="Times New Roman"/>
          <w:b/>
          <w:i/>
          <w:lang w:eastAsia="ar-SA"/>
        </w:rPr>
        <w:t xml:space="preserve">.2017 </w:t>
      </w:r>
      <w:r w:rsidR="00240EFF" w:rsidRPr="007B5DEE">
        <w:rPr>
          <w:rFonts w:ascii="Times New Roman" w:hAnsi="Times New Roman"/>
        </w:rPr>
        <w:t xml:space="preserve">– </w:t>
      </w:r>
      <w:r w:rsidR="004326FC" w:rsidRPr="007B5DEE">
        <w:rPr>
          <w:rFonts w:ascii="Times New Roman" w:hAnsi="Times New Roman"/>
        </w:rPr>
        <w:t>zorganizowanie</w:t>
      </w:r>
      <w:r w:rsidR="004326FC" w:rsidRPr="008B163C">
        <w:rPr>
          <w:rFonts w:ascii="Times New Roman" w:hAnsi="Times New Roman"/>
        </w:rPr>
        <w:t xml:space="preserve"> i przeprowadzenie </w:t>
      </w:r>
      <w:r w:rsidR="004326FC" w:rsidRPr="008B163C">
        <w:rPr>
          <w:rFonts w:ascii="Times New Roman" w:hAnsi="Times New Roman"/>
          <w:b/>
        </w:rPr>
        <w:t>kursu komputerowego ECDL –</w:t>
      </w:r>
      <w:r w:rsidR="004326FC">
        <w:rPr>
          <w:rFonts w:ascii="Times New Roman" w:hAnsi="Times New Roman"/>
          <w:b/>
        </w:rPr>
        <w:t xml:space="preserve"> m</w:t>
      </w:r>
      <w:r w:rsidR="004326FC" w:rsidRPr="008B163C">
        <w:rPr>
          <w:rFonts w:ascii="Times New Roman" w:hAnsi="Times New Roman"/>
          <w:b/>
        </w:rPr>
        <w:t xml:space="preserve">oduł A2 </w:t>
      </w:r>
      <w:r w:rsidR="004326FC">
        <w:rPr>
          <w:rFonts w:ascii="Times New Roman" w:hAnsi="Times New Roman"/>
          <w:b/>
        </w:rPr>
        <w:t xml:space="preserve">– Zaawansowane arkusze kalkulacyjne </w:t>
      </w:r>
      <w:r w:rsidR="004326FC" w:rsidRPr="008B163C">
        <w:rPr>
          <w:rFonts w:ascii="Times New Roman" w:hAnsi="Times New Roman"/>
          <w:b/>
        </w:rPr>
        <w:t>dla 1 uczestnika projektu „Aktywizacja społeczno – zawodowa mieszkańców powiatu lęborskiego”</w:t>
      </w:r>
      <w:r w:rsidR="004326FC" w:rsidRPr="008B163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</w:t>
      </w:r>
      <w:r w:rsidR="008778A7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 </w:t>
      </w:r>
    </w:p>
    <w:p w:rsidR="004326FC" w:rsidRPr="008B163C" w:rsidRDefault="004326FC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2551"/>
      </w:tblGrid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2F4C0D" w:rsidRPr="006B0E38" w:rsidRDefault="002F4C0D" w:rsidP="001A2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0E38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8C7661" w:rsidRDefault="002F4C0D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K 1:</w:t>
            </w:r>
            <w:r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0BC5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337E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Cena brutto za </w:t>
            </w:r>
            <w:r w:rsidR="00E70BC5" w:rsidRPr="006B0E3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="00994599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urs komputerowy </w:t>
            </w:r>
            <w:r w:rsidR="00CC3FBD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ECDL </w:t>
            </w:r>
            <w:r w:rsidR="004326FC">
              <w:rPr>
                <w:rFonts w:ascii="Times New Roman" w:hAnsi="Times New Roman"/>
                <w:b/>
                <w:sz w:val="18"/>
                <w:szCs w:val="18"/>
              </w:rPr>
              <w:t xml:space="preserve">MODUŁ A2 </w:t>
            </w:r>
            <w:r w:rsidR="002A38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B4651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dla 1 uczestnika </w:t>
            </w: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(z VAT)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4C0D" w:rsidRPr="006B0E38" w:rsidRDefault="004326FC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  <w:r w:rsidR="00E12BA6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godzin x </w:t>
            </w:r>
            <w:r w:rsidR="00994599" w:rsidRPr="006B0E38">
              <w:rPr>
                <w:rFonts w:ascii="Times New Roman" w:hAnsi="Times New Roman"/>
                <w:b/>
                <w:sz w:val="18"/>
                <w:szCs w:val="18"/>
              </w:rPr>
              <w:t>………</w:t>
            </w:r>
            <w:r w:rsidR="00E12BA6" w:rsidRPr="006B0E38">
              <w:rPr>
                <w:rFonts w:ascii="Times New Roman" w:hAnsi="Times New Roman"/>
                <w:b/>
                <w:sz w:val="18"/>
                <w:szCs w:val="18"/>
              </w:rPr>
              <w:t>…………zł = ……………………..zł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4C0D" w:rsidRPr="006B0E38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……….</w:t>
            </w:r>
          </w:p>
          <w:p w:rsidR="00B10736" w:rsidRDefault="00560DEF" w:rsidP="00B10736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K 2: Doświadczenie </w:t>
            </w:r>
            <w:r w:rsidR="00B10736" w:rsidRPr="00D84136">
              <w:rPr>
                <w:rFonts w:ascii="Times New Roman" w:hAnsi="Times New Roman"/>
                <w:b/>
                <w:sz w:val="20"/>
                <w:szCs w:val="20"/>
              </w:rPr>
              <w:t xml:space="preserve">wykładowcy (ilość przeprowadzonych kursów) </w:t>
            </w:r>
          </w:p>
          <w:p w:rsidR="00043C92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>……………………………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……..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 xml:space="preserve">…… </w:t>
            </w:r>
          </w:p>
          <w:p w:rsidR="00B10736" w:rsidRPr="00B10736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>/uwaga – jeżeli kurs będzie prowadził więcej niż 1 wykładowca – należy przedstawić tabelę dla każdego wykładowcy osobno/</w:t>
            </w:r>
          </w:p>
        </w:tc>
      </w:tr>
      <w:tr w:rsidR="002F4C0D" w:rsidRPr="006B0E38" w:rsidTr="00FA337E">
        <w:tc>
          <w:tcPr>
            <w:tcW w:w="538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6B0E38">
              <w:rPr>
                <w:rFonts w:ascii="Times New Roman" w:hAnsi="Times New Roman"/>
                <w:sz w:val="16"/>
                <w:szCs w:val="16"/>
              </w:rPr>
              <w:br/>
            </w:r>
            <w:r w:rsidRPr="006B0E38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6B0E38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646C2" w:rsidRPr="006B0E38" w:rsidRDefault="008646C2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151B2B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IV Ogłoszenia,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Zapoznaliśmy się i w pełni oraz bez żadnych zastrzeże</w:t>
      </w:r>
      <w:r w:rsidR="00391A22" w:rsidRPr="006B0E38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6B0E38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6B0E38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6B0E38">
        <w:rPr>
          <w:rFonts w:ascii="Times New Roman" w:hAnsi="Times New Roman"/>
          <w:sz w:val="20"/>
          <w:szCs w:val="20"/>
        </w:rPr>
        <w:t xml:space="preserve">i załącznikach do Ogłoszenia,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 pełni i bez żadnych zastrzeżeń akceptujemy warunki umowy na</w:t>
      </w:r>
      <w:r w:rsidR="00101C6D">
        <w:rPr>
          <w:rFonts w:ascii="Times New Roman" w:hAnsi="Times New Roman"/>
          <w:sz w:val="20"/>
          <w:szCs w:val="20"/>
        </w:rPr>
        <w:t xml:space="preserve"> wykonanie zamówienia zapisane </w:t>
      </w:r>
      <w:r w:rsidRPr="006B0E38">
        <w:rPr>
          <w:rFonts w:ascii="Times New Roman" w:hAnsi="Times New Roman"/>
          <w:sz w:val="20"/>
          <w:szCs w:val="20"/>
        </w:rPr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lastRenderedPageBreak/>
        <w:t xml:space="preserve">We wskazanej powyżej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 xml:space="preserve">z obowiązującymi przepisami. W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posiadane informacje </w:t>
      </w:r>
      <w:r w:rsidR="00101C6D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 xml:space="preserve">o przedmiocie zamówienia, a szczególnie informacje, wymagania i warunki podane przez Zamawiającego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w ogłoszeniu i załącznikach do Ogłoszenia oraz w wyjaśnieniach i zmianach Ogłoszeni</w:t>
      </w:r>
      <w:r w:rsidR="00101C6D">
        <w:rPr>
          <w:rFonts w:ascii="Times New Roman" w:hAnsi="Times New Roman"/>
          <w:sz w:val="20"/>
          <w:szCs w:val="20"/>
        </w:rPr>
        <w:t xml:space="preserve">a </w:t>
      </w:r>
      <w:r w:rsidR="00C8710C">
        <w:rPr>
          <w:rFonts w:ascii="Times New Roman" w:hAnsi="Times New Roman"/>
          <w:sz w:val="20"/>
          <w:szCs w:val="20"/>
        </w:rPr>
        <w:t xml:space="preserve">i załączników do Ogłoszenia.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Podana przez nas </w:t>
      </w:r>
      <w:r w:rsidRPr="006B0E38">
        <w:rPr>
          <w:rFonts w:ascii="Times New Roman" w:hAnsi="Times New Roman"/>
          <w:b/>
          <w:sz w:val="20"/>
          <w:szCs w:val="20"/>
        </w:rPr>
        <w:t>Cena brutto</w:t>
      </w:r>
      <w:r w:rsidRPr="006B0E38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Faktura/rachunek za wykonanie przedmiotu zamówienia wystawiony/-a będzie na: Powiat Lęborski,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ul. Czołgistów 5, 84-300 Lębork, NIP 841-160-90-72.</w:t>
      </w:r>
    </w:p>
    <w:p w:rsidR="008646C2" w:rsidRPr="006B0E38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val="en-US"/>
        </w:rPr>
        <w:t xml:space="preserve">Nr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6B0E38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o niepodleganiu wykluczeniu z postępowania o udzielenie zamówienia).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240BFA" w:rsidRDefault="002F4C0D" w:rsidP="002F4C0D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7B5DEE" w:rsidRPr="007B5DEE">
        <w:rPr>
          <w:rFonts w:ascii="Times New Roman" w:hAnsi="Times New Roman"/>
          <w:b/>
          <w:i/>
          <w:sz w:val="20"/>
          <w:szCs w:val="20"/>
          <w:lang w:eastAsia="ar-SA"/>
        </w:rPr>
        <w:t>PO.272.3.82</w:t>
      </w:r>
      <w:r w:rsidR="00EF2557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4326FC" w:rsidRPr="008B163C" w:rsidRDefault="002F4C0D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ED4A07">
        <w:rPr>
          <w:rFonts w:ascii="Times New Roman" w:hAnsi="Times New Roman"/>
        </w:rPr>
        <w:t xml:space="preserve">Składając ofertę w odpowiedzi na </w:t>
      </w:r>
      <w:r w:rsidRPr="00ED4A07">
        <w:rPr>
          <w:rFonts w:ascii="Times New Roman" w:hAnsi="Times New Roman"/>
          <w:i/>
        </w:rPr>
        <w:t>„Ogłoszenie o zamówieniu na usługi społec</w:t>
      </w:r>
      <w:r w:rsidR="00391A22" w:rsidRPr="00ED4A07">
        <w:rPr>
          <w:rFonts w:ascii="Times New Roman" w:hAnsi="Times New Roman"/>
          <w:i/>
        </w:rPr>
        <w:t xml:space="preserve">zne i inne szczególne usługi – </w:t>
      </w:r>
      <w:r w:rsidR="00B10736" w:rsidRPr="006B0E38">
        <w:rPr>
          <w:rFonts w:ascii="Times New Roman" w:hAnsi="Times New Roman"/>
        </w:rPr>
        <w:t xml:space="preserve">nr </w:t>
      </w:r>
      <w:r w:rsidR="00B10736" w:rsidRPr="006B0E38">
        <w:rPr>
          <w:rFonts w:ascii="Times New Roman" w:hAnsi="Times New Roman"/>
          <w:b/>
          <w:i/>
          <w:lang w:eastAsia="ar-SA"/>
        </w:rPr>
        <w:t>PO.</w:t>
      </w:r>
      <w:r w:rsidR="00B10736" w:rsidRPr="00240BFA">
        <w:rPr>
          <w:rFonts w:ascii="Times New Roman" w:hAnsi="Times New Roman"/>
          <w:b/>
          <w:i/>
          <w:lang w:eastAsia="ar-SA"/>
        </w:rPr>
        <w:t>272</w:t>
      </w:r>
      <w:r w:rsidR="007B5DEE">
        <w:rPr>
          <w:rFonts w:ascii="Times New Roman" w:hAnsi="Times New Roman"/>
          <w:b/>
          <w:i/>
          <w:lang w:eastAsia="ar-SA"/>
        </w:rPr>
        <w:t>.3.82</w:t>
      </w:r>
      <w:r w:rsidR="00B10736" w:rsidRPr="00240BFA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240BFA">
        <w:rPr>
          <w:rFonts w:ascii="Times New Roman" w:hAnsi="Times New Roman"/>
        </w:rPr>
        <w:t>–</w:t>
      </w:r>
      <w:r w:rsidR="00B10736" w:rsidRPr="006B0E38">
        <w:rPr>
          <w:rFonts w:ascii="Times New Roman" w:hAnsi="Times New Roman"/>
        </w:rPr>
        <w:t xml:space="preserve"> </w:t>
      </w:r>
      <w:r w:rsidR="004326FC" w:rsidRPr="008B163C">
        <w:rPr>
          <w:rFonts w:ascii="Times New Roman" w:hAnsi="Times New Roman"/>
        </w:rPr>
        <w:t xml:space="preserve">zorganizowanie i przeprowadzenie </w:t>
      </w:r>
      <w:r w:rsidR="004326FC" w:rsidRPr="008B163C">
        <w:rPr>
          <w:rFonts w:ascii="Times New Roman" w:hAnsi="Times New Roman"/>
          <w:b/>
        </w:rPr>
        <w:t>kursu komputerowego ECDL –</w:t>
      </w:r>
      <w:r w:rsidR="004326FC">
        <w:rPr>
          <w:rFonts w:ascii="Times New Roman" w:hAnsi="Times New Roman"/>
          <w:b/>
        </w:rPr>
        <w:t xml:space="preserve"> m</w:t>
      </w:r>
      <w:r w:rsidR="004326FC" w:rsidRPr="008B163C">
        <w:rPr>
          <w:rFonts w:ascii="Times New Roman" w:hAnsi="Times New Roman"/>
          <w:b/>
        </w:rPr>
        <w:t xml:space="preserve">oduł A2 </w:t>
      </w:r>
      <w:r w:rsidR="004326FC">
        <w:rPr>
          <w:rFonts w:ascii="Times New Roman" w:hAnsi="Times New Roman"/>
          <w:b/>
        </w:rPr>
        <w:t xml:space="preserve">– Zaawansowane arkusze kalkulacyjne </w:t>
      </w:r>
      <w:r w:rsidR="004326FC" w:rsidRPr="008B163C">
        <w:rPr>
          <w:rFonts w:ascii="Times New Roman" w:hAnsi="Times New Roman"/>
          <w:b/>
        </w:rPr>
        <w:t>dla 1 uczestnika projektu „Aktywizacja społeczno – zawodowa mieszkańców powiatu lęborskiego”</w:t>
      </w:r>
      <w:r w:rsidR="004326FC" w:rsidRPr="008B163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</w:t>
      </w:r>
      <w:r w:rsidR="00A7336B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 </w:t>
      </w: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6B0E38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osobowo lub kapitałowo</w:t>
      </w:r>
      <w:r w:rsidRPr="006B0E38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Pr="006B0E38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240BFA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7B5DEE" w:rsidRPr="007B5DEE">
        <w:rPr>
          <w:rFonts w:ascii="Times New Roman" w:hAnsi="Times New Roman"/>
          <w:b/>
          <w:i/>
          <w:sz w:val="20"/>
          <w:szCs w:val="20"/>
          <w:lang w:eastAsia="ar-SA"/>
        </w:rPr>
        <w:t>PO.272.3.82</w:t>
      </w:r>
      <w:r w:rsidR="00EF2557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2F4C0D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Składając ofertę w odpowiedzi na </w:t>
      </w:r>
      <w:r w:rsidRPr="006B0E38">
        <w:rPr>
          <w:rFonts w:ascii="Times New Roman" w:hAnsi="Times New Roman"/>
          <w:i/>
        </w:rPr>
        <w:t xml:space="preserve">Ogłoszenie o zamówieniu na usługi społeczne i inne szczególne usługi – </w:t>
      </w:r>
      <w:r w:rsidR="00B10736" w:rsidRPr="006B0E38">
        <w:rPr>
          <w:rFonts w:ascii="Times New Roman" w:hAnsi="Times New Roman"/>
        </w:rPr>
        <w:t xml:space="preserve">nr </w:t>
      </w:r>
      <w:r w:rsidR="00B10736" w:rsidRPr="006B37E1">
        <w:rPr>
          <w:rFonts w:ascii="Times New Roman" w:hAnsi="Times New Roman"/>
          <w:b/>
          <w:i/>
          <w:lang w:eastAsia="ar-SA"/>
        </w:rPr>
        <w:t>PO.272</w:t>
      </w:r>
      <w:r w:rsidR="007B5DEE">
        <w:rPr>
          <w:rFonts w:ascii="Times New Roman" w:hAnsi="Times New Roman"/>
          <w:b/>
          <w:i/>
          <w:lang w:eastAsia="ar-SA"/>
        </w:rPr>
        <w:t>.3.82</w:t>
      </w:r>
      <w:r w:rsidR="00B10736" w:rsidRPr="006B37E1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6B37E1">
        <w:rPr>
          <w:rFonts w:ascii="Times New Roman" w:hAnsi="Times New Roman"/>
        </w:rPr>
        <w:t xml:space="preserve">– </w:t>
      </w:r>
      <w:r w:rsidR="004326FC" w:rsidRPr="008B163C">
        <w:rPr>
          <w:rFonts w:ascii="Times New Roman" w:hAnsi="Times New Roman"/>
        </w:rPr>
        <w:t xml:space="preserve">zorganizowanie i przeprowadzenie </w:t>
      </w:r>
      <w:r w:rsidR="004326FC" w:rsidRPr="008B163C">
        <w:rPr>
          <w:rFonts w:ascii="Times New Roman" w:hAnsi="Times New Roman"/>
          <w:b/>
        </w:rPr>
        <w:t>kursu komputerowego ECDL –</w:t>
      </w:r>
      <w:r w:rsidR="004326FC">
        <w:rPr>
          <w:rFonts w:ascii="Times New Roman" w:hAnsi="Times New Roman"/>
          <w:b/>
        </w:rPr>
        <w:t xml:space="preserve"> m</w:t>
      </w:r>
      <w:r w:rsidR="004326FC" w:rsidRPr="008B163C">
        <w:rPr>
          <w:rFonts w:ascii="Times New Roman" w:hAnsi="Times New Roman"/>
          <w:b/>
        </w:rPr>
        <w:t xml:space="preserve">oduł A2 </w:t>
      </w:r>
      <w:r w:rsidR="004326FC">
        <w:rPr>
          <w:rFonts w:ascii="Times New Roman" w:hAnsi="Times New Roman"/>
          <w:b/>
        </w:rPr>
        <w:t xml:space="preserve">– Zaawansowane arkusze kalkulacyjne </w:t>
      </w:r>
      <w:r w:rsidR="004326FC" w:rsidRPr="008B163C">
        <w:rPr>
          <w:rFonts w:ascii="Times New Roman" w:hAnsi="Times New Roman"/>
          <w:b/>
        </w:rPr>
        <w:t>dla 1 uczestnika projektu „Aktywizacja społeczno – zawodowa mieszkańców powiatu lęborskiego”</w:t>
      </w:r>
      <w:r w:rsidR="004326FC" w:rsidRPr="008B163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</w:t>
      </w:r>
      <w:r w:rsidR="00DC5E2C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</w:t>
      </w:r>
      <w:r w:rsidR="004326FC">
        <w:rPr>
          <w:rFonts w:ascii="Times New Roman" w:hAnsi="Times New Roman"/>
        </w:rPr>
        <w:t>.</w:t>
      </w:r>
    </w:p>
    <w:p w:rsidR="004326FC" w:rsidRPr="008B163C" w:rsidRDefault="004326FC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76460B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 wartości poniżej 750 000 euro, do których zast</w:t>
      </w:r>
      <w:r w:rsidR="00EF2557" w:rsidRPr="006B0E38">
        <w:rPr>
          <w:rFonts w:ascii="Times New Roman" w:hAnsi="Times New Roman"/>
          <w:sz w:val="20"/>
          <w:szCs w:val="20"/>
        </w:rPr>
        <w:t>osowanie mają przepisy art. 138</w:t>
      </w:r>
      <w:r w:rsidRPr="006B0E38">
        <w:rPr>
          <w:rFonts w:ascii="Times New Roman" w:hAnsi="Times New Roman"/>
          <w:sz w:val="20"/>
          <w:szCs w:val="20"/>
        </w:rPr>
        <w:t>o ustawy z dnia 29 stycznia 2004 r. Prawo zamówień publicznych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6B0E38">
        <w:rPr>
          <w:rFonts w:ascii="Times New Roman" w:hAnsi="Times New Roman"/>
          <w:sz w:val="20"/>
          <w:szCs w:val="20"/>
        </w:rPr>
        <w:t xml:space="preserve">ówień publicznych (t.j. Dz. U. </w:t>
      </w:r>
      <w:r w:rsidR="00207CA4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6B0E38" w:rsidRDefault="002F4C0D" w:rsidP="00AE235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  <w:t>.</w:t>
      </w: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B0E38">
        <w:rPr>
          <w:rFonts w:ascii="Times New Roman" w:hAnsi="Times New Roman"/>
          <w:i/>
          <w:sz w:val="20"/>
          <w:szCs w:val="20"/>
          <w:u w:val="single"/>
        </w:rPr>
        <w:t>„</w:t>
      </w:r>
      <w:r w:rsidRPr="006B0E38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</w:t>
      </w:r>
      <w:r w:rsidR="002D4947">
        <w:rPr>
          <w:rFonts w:ascii="Times New Roman" w:hAnsi="Times New Roman"/>
          <w:i/>
          <w:sz w:val="20"/>
          <w:szCs w:val="20"/>
        </w:rPr>
        <w:t xml:space="preserve">oszono, z wyjątkiem wykonawców, </w:t>
      </w:r>
      <w:r w:rsidRPr="006B0E38">
        <w:rPr>
          <w:rFonts w:ascii="Times New Roman" w:hAnsi="Times New Roman"/>
          <w:i/>
          <w:sz w:val="20"/>
          <w:szCs w:val="20"/>
        </w:rPr>
        <w:t>którzy po ogłoszeniu upadłości zawarli układ zatwierdzony prawomocnym postanowieniem sądu, jeżeli układ nie przewiduje zaspokojenia wierzycieli przez likwidację majątku upadłego;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6B0E38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</w:t>
      </w:r>
      <w:r w:rsidRPr="006B0E38">
        <w:rPr>
          <w:rFonts w:ascii="Times New Roman" w:hAnsi="Times New Roman"/>
          <w:i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D4947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6B0E38">
        <w:rPr>
          <w:rFonts w:ascii="Times New Roman" w:hAnsi="Times New Roman"/>
          <w:i/>
          <w:sz w:val="20"/>
          <w:szCs w:val="20"/>
        </w:rPr>
        <w:br/>
        <w:t xml:space="preserve">w związku </w:t>
      </w:r>
      <w:r w:rsidRPr="006B0E38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6B0E38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B10736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lastRenderedPageBreak/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6B0E38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E54AA1">
        <w:rPr>
          <w:rFonts w:ascii="Times New Roman" w:hAnsi="Times New Roman"/>
          <w:i/>
          <w:sz w:val="20"/>
          <w:szCs w:val="20"/>
        </w:rPr>
        <w:t xml:space="preserve"> </w:t>
      </w:r>
      <w:r w:rsidRPr="006B0E38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74C5" w:rsidRPr="006B0E38" w:rsidRDefault="00A574C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EF2557" w:rsidRDefault="00EF255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326FC" w:rsidRDefault="004326FC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326FC" w:rsidRDefault="004326FC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A38A7" w:rsidRDefault="002A38A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D4947" w:rsidRDefault="002D494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D4947" w:rsidRPr="006B0E38" w:rsidRDefault="002D494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40BFA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7B5DEE" w:rsidRPr="007B5DEE">
        <w:rPr>
          <w:rFonts w:ascii="Times New Roman" w:hAnsi="Times New Roman"/>
          <w:b/>
          <w:i/>
          <w:sz w:val="20"/>
          <w:szCs w:val="20"/>
          <w:lang w:eastAsia="ar-SA"/>
        </w:rPr>
        <w:t>PO.272.3.82</w:t>
      </w:r>
      <w:r w:rsidR="00EF2557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B74B5E" w:rsidRDefault="00B74B5E" w:rsidP="002F4C0D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6B0E38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6B0E38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6460B" w:rsidRPr="006B0E38" w:rsidRDefault="00600D5A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6B0E38" w:rsidRDefault="0076460B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6B0E38" w:rsidRDefault="00600D5A" w:rsidP="00600D5A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6B0E38" w:rsidRDefault="0076460B" w:rsidP="0076460B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6B0E38" w:rsidRDefault="00600D5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(t.j. Dz. U. z 2015 r., poz. 2164 ze zm.) zgodnie z Zasadami wdrażania Regionalnego Programu Operacyjnego Województwa Pomorskiego na lata 2014 – 2020 o następującej treści:</w:t>
      </w:r>
    </w:p>
    <w:p w:rsidR="0050732B" w:rsidRPr="006B0E38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1</w:t>
      </w:r>
    </w:p>
    <w:p w:rsidR="002F4C0D" w:rsidRDefault="0050732B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4326FC" w:rsidRPr="008B163C">
        <w:rPr>
          <w:rFonts w:ascii="Times New Roman" w:hAnsi="Times New Roman"/>
        </w:rPr>
        <w:t xml:space="preserve">zorganizowanie i przeprowadzenie </w:t>
      </w:r>
      <w:r w:rsidR="004326FC" w:rsidRPr="00F865AE">
        <w:rPr>
          <w:rFonts w:ascii="Times New Roman" w:hAnsi="Times New Roman"/>
        </w:rPr>
        <w:t>kursu komputerowego ECDL – moduł A2 – Zaawansowane arkusze kalkulacyjne dla 1 uczestnika projektu „Aktywizacja społeczno – zawodowa mieszkańców powiatu lęborskiego” współfinansowanego ze środków Unii Europejskiej w ramach Europejskiego Funduszu Społecznego (Oś Priorytetowa</w:t>
      </w:r>
      <w:r w:rsidR="004326FC" w:rsidRPr="008B163C">
        <w:rPr>
          <w:rFonts w:ascii="Times New Roman" w:hAnsi="Times New Roman"/>
        </w:rPr>
        <w:t xml:space="preserve"> 06. Integracja, Działanie 06.01. Aktywna integracja, Poddziałanie 06.01.02 Aktywizacja społeczno</w:t>
      </w:r>
      <w:r w:rsidR="002D4947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</w:t>
      </w:r>
      <w:r w:rsidR="00ED4A07">
        <w:rPr>
          <w:rFonts w:ascii="Times New Roman" w:hAnsi="Times New Roman"/>
        </w:rPr>
        <w:t>.</w:t>
      </w:r>
    </w:p>
    <w:p w:rsidR="00E54AA1" w:rsidRPr="00E54AA1" w:rsidRDefault="00E54AA1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2</w:t>
      </w:r>
    </w:p>
    <w:p w:rsidR="00832A30" w:rsidRPr="006B0E38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 1 w terminie </w:t>
      </w:r>
      <w:r w:rsidR="00ED4AE7">
        <w:rPr>
          <w:rFonts w:ascii="Times New Roman" w:hAnsi="Times New Roman"/>
          <w:sz w:val="20"/>
          <w:szCs w:val="20"/>
          <w:lang w:eastAsia="ar-SA"/>
        </w:rPr>
        <w:t>od dnia podpisania umowy do ………………</w:t>
      </w:r>
    </w:p>
    <w:p w:rsidR="00832A30" w:rsidRPr="006B0E38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3</w:t>
      </w:r>
    </w:p>
    <w:p w:rsidR="00832A30" w:rsidRPr="006B0E38" w:rsidRDefault="00832A30" w:rsidP="00AE235F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 xml:space="preserve">Za wykonanie przedmiotu umowy, o którym mowa w § 1 Zleceniobiorca otrzyma wynagrodzenie 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6B0E38">
        <w:rPr>
          <w:rFonts w:ascii="Times New Roman" w:hAnsi="Times New Roman"/>
          <w:sz w:val="20"/>
          <w:szCs w:val="20"/>
        </w:rPr>
        <w:t>…………………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</w:t>
      </w:r>
      <w:r w:rsidR="00D65F99">
        <w:rPr>
          <w:rFonts w:ascii="Times New Roman" w:hAnsi="Times New Roman"/>
          <w:sz w:val="20"/>
          <w:szCs w:val="20"/>
          <w:lang w:eastAsia="ar-SA"/>
        </w:rPr>
        <w:t>,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obejmujące wszelkie narzuty na płace i koszty wynikające z realizacji umowy, (w tym koszty na obowiązkowe ubezpieczenia społeczne, podatki i obciążenia pracodawcy) – z zastrzeżeniem ust. 1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>0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6B0E38" w:rsidRDefault="0043209D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Wynagrodzenie brutto </w:t>
      </w:r>
      <w:r w:rsidR="004326FC">
        <w:rPr>
          <w:rFonts w:ascii="Times New Roman" w:hAnsi="Times New Roman"/>
          <w:sz w:val="20"/>
          <w:szCs w:val="20"/>
          <w:lang w:eastAsia="ar-SA"/>
        </w:rPr>
        <w:t>za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1 godzinę wykonywanej pracy wynosi </w:t>
      </w:r>
      <w:r w:rsidRPr="006B0E38">
        <w:rPr>
          <w:rFonts w:ascii="Times New Roman" w:hAnsi="Times New Roman"/>
          <w:sz w:val="20"/>
          <w:szCs w:val="20"/>
        </w:rPr>
        <w:t>………………. brutto (słownie: ………………).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6B0E38" w:rsidRDefault="00832A30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6B0E38" w:rsidRDefault="004326FC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Faktura/rachunek</w:t>
      </w:r>
      <w:r w:rsidR="002F4C0D" w:rsidRPr="006B0E38">
        <w:rPr>
          <w:rFonts w:ascii="Times New Roman" w:hAnsi="Times New Roman"/>
          <w:sz w:val="20"/>
          <w:szCs w:val="20"/>
          <w:lang w:eastAsia="ar-SA"/>
        </w:rPr>
        <w:t xml:space="preserve"> za wykonane usługi wystawiane będą na: Powiat Lęborski, ul. Czołgistów 5, NIP 841-160-90-72.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B74B5E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na rachunku ba</w:t>
      </w:r>
      <w:r w:rsidR="00C420A2">
        <w:rPr>
          <w:rFonts w:ascii="Times New Roman" w:hAnsi="Times New Roman"/>
          <w:sz w:val="20"/>
          <w:szCs w:val="20"/>
          <w:lang w:eastAsia="ar-SA"/>
        </w:rPr>
        <w:t xml:space="preserve">nkowym Zleceniodawcy, płatność </w:t>
      </w:r>
      <w:r w:rsidRPr="006B0E38">
        <w:rPr>
          <w:rFonts w:ascii="Times New Roman" w:hAnsi="Times New Roman"/>
          <w:sz w:val="20"/>
          <w:szCs w:val="20"/>
          <w:lang w:eastAsia="ar-SA"/>
        </w:rPr>
        <w:t>z tytułu niniejszej umowy nie będzie uznana za opóźnioną.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6B0E38" w:rsidRDefault="00677B15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</w:rPr>
        <w:t xml:space="preserve">Po zakończeniu realizacji kursu </w:t>
      </w:r>
      <w:r w:rsidR="00FB17B4" w:rsidRPr="006B0E38">
        <w:rPr>
          <w:rFonts w:ascii="Times New Roman" w:hAnsi="Times New Roman"/>
          <w:sz w:val="20"/>
        </w:rPr>
        <w:t>Zleceniobiorcy</w:t>
      </w:r>
      <w:r w:rsidRPr="006B0E38">
        <w:rPr>
          <w:rFonts w:ascii="Times New Roman" w:hAnsi="Times New Roman"/>
          <w:sz w:val="20"/>
        </w:rPr>
        <w:t xml:space="preserve"> (za wykonanie przedmiotu umowy) </w:t>
      </w:r>
      <w:r w:rsidR="00832A30" w:rsidRPr="006B0E38">
        <w:rPr>
          <w:rFonts w:ascii="Times New Roman" w:hAnsi="Times New Roman"/>
          <w:sz w:val="20"/>
        </w:rPr>
        <w:t xml:space="preserve">przysługuje </w:t>
      </w:r>
      <w:r w:rsidRPr="006B0E38">
        <w:rPr>
          <w:rFonts w:ascii="Times New Roman" w:hAnsi="Times New Roman"/>
          <w:sz w:val="20"/>
        </w:rPr>
        <w:t>wynagrodzenie ryczałtowe z</w:t>
      </w:r>
      <w:r w:rsidR="00832A30" w:rsidRPr="006B0E38">
        <w:rPr>
          <w:rFonts w:ascii="Times New Roman" w:hAnsi="Times New Roman"/>
          <w:sz w:val="20"/>
        </w:rPr>
        <w:t>a przeprowadzenie kursu dla osoby wskazanej</w:t>
      </w:r>
      <w:r w:rsidRPr="006B0E38">
        <w:rPr>
          <w:rFonts w:ascii="Times New Roman" w:hAnsi="Times New Roman"/>
          <w:sz w:val="20"/>
        </w:rPr>
        <w:t xml:space="preserve"> w opisie przedmiotu zamówienia wg ilości</w:t>
      </w:r>
      <w:r w:rsidR="00F078A5" w:rsidRPr="006B0E38">
        <w:rPr>
          <w:rFonts w:ascii="Times New Roman" w:hAnsi="Times New Roman"/>
          <w:sz w:val="20"/>
        </w:rPr>
        <w:t xml:space="preserve"> przeprowadzonych godzin</w:t>
      </w:r>
      <w:r w:rsidRPr="006B0E38">
        <w:rPr>
          <w:rFonts w:ascii="Times New Roman" w:hAnsi="Times New Roman"/>
          <w:sz w:val="20"/>
        </w:rPr>
        <w:t xml:space="preserve">. </w:t>
      </w:r>
      <w:r w:rsidR="002F4C0D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6B0E38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6B0E38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6B0E38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6B0E38">
        <w:rPr>
          <w:rFonts w:ascii="Times New Roman" w:hAnsi="Times New Roman"/>
          <w:b/>
          <w:sz w:val="20"/>
        </w:rPr>
        <w:t>Zleceniodawca</w:t>
      </w:r>
      <w:r w:rsidRPr="006B0E38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8C7661" w:rsidRPr="00D84136">
        <w:rPr>
          <w:rFonts w:ascii="Times New Roman" w:hAnsi="Times New Roman"/>
          <w:sz w:val="20"/>
          <w:szCs w:val="20"/>
        </w:rPr>
        <w:t>godzinach 8.00 – 16.00 (8 godzin dziennie)</w:t>
      </w:r>
      <w:r w:rsidR="008C7661">
        <w:rPr>
          <w:rFonts w:ascii="Times New Roman" w:hAnsi="Times New Roman"/>
          <w:sz w:val="20"/>
          <w:szCs w:val="20"/>
        </w:rPr>
        <w:t xml:space="preserve">. </w:t>
      </w:r>
      <w:r w:rsidR="004F36C3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uzasadnionych przypadkach mogą to być inne godziny (np. popołudniami lub w weekendy), ale aby przeprowadzić zajęcia w tych dniach i godzinach, </w:t>
      </w:r>
      <w:r w:rsidR="004326FC">
        <w:rPr>
          <w:rFonts w:ascii="Times New Roman" w:hAnsi="Times New Roman"/>
          <w:sz w:val="20"/>
          <w:szCs w:val="20"/>
          <w:lang w:eastAsia="ar-SA"/>
        </w:rPr>
        <w:t>należy uzyskać zgodę uczestnika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6B0E38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udostępni Zleceniobiorcy nieodpłatnie pomieszczenia: salę wyposażoną w stoły i krzesła, z dostępem do WC, niezbędne do wykonania zamówienia. Pozostałe materiały Zleceniobiorca zapewni we własnym zakresie. 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6B0E38" w:rsidRDefault="002D6E8A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6B0E38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E1FA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</w:t>
      </w:r>
      <w:r w:rsidR="00EE6C0D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E1FA1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6B0E38" w:rsidRDefault="002F4C0D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Opracowania ostatecznego programu kursu w terminie do</w:t>
      </w:r>
      <w:r w:rsidR="00240BFA">
        <w:rPr>
          <w:rFonts w:ascii="Times New Roman" w:hAnsi="Times New Roman"/>
          <w:bCs/>
          <w:sz w:val="20"/>
          <w:szCs w:val="20"/>
        </w:rPr>
        <w:t xml:space="preserve"> 7 dni od daty podpisania umowy.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z uczestnikiem. 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6B0E38" w:rsidRDefault="002F4C0D" w:rsidP="00AE235F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</w:t>
      </w:r>
      <w:r w:rsidR="00EE6C0D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tym celu odpowiedni termin. Jeżeli w wyznaczonym terminie Zleceniobiorca  nie odniesie się do zarzutów lub nie </w:t>
      </w: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zacznie realizować we właściwy sposób  przedmiotu umowy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</w:t>
      </w:r>
      <w:r w:rsidR="00EE6C0D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z winy Zleceniobiorcy.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D276EB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276EB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6B0E38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6B0E38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6B0E38" w:rsidRDefault="006860B0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Cs/>
          <w:color w:val="000000"/>
          <w:sz w:val="20"/>
          <w:szCs w:val="20"/>
        </w:rPr>
        <w:t>Realizacji zajęć zgodnie z zasadą równości szans i niedyskryminac</w:t>
      </w:r>
      <w:r w:rsidR="00EE6C0D">
        <w:rPr>
          <w:rFonts w:ascii="Times New Roman" w:hAnsi="Times New Roman"/>
          <w:bCs/>
          <w:color w:val="000000"/>
          <w:sz w:val="20"/>
          <w:szCs w:val="20"/>
        </w:rPr>
        <w:t xml:space="preserve">ji, w tym dostępności dla osób </w:t>
      </w:r>
      <w:r w:rsidR="00EE6C0D">
        <w:rPr>
          <w:rFonts w:ascii="Times New Roman" w:hAnsi="Times New Roman"/>
          <w:bCs/>
          <w:color w:val="000000"/>
          <w:sz w:val="20"/>
          <w:szCs w:val="20"/>
        </w:rPr>
        <w:br/>
      </w:r>
      <w:r w:rsidRPr="006B0E38">
        <w:rPr>
          <w:rFonts w:ascii="Times New Roman" w:hAnsi="Times New Roman"/>
          <w:bCs/>
          <w:color w:val="000000"/>
          <w:sz w:val="20"/>
          <w:szCs w:val="20"/>
        </w:rPr>
        <w:t xml:space="preserve">z niepełnosprawnościami i zasady równości szans kobiet i mężczyzn; w szczególności zgodnie z </w:t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 xml:space="preserve">Wytycznymi </w:t>
      </w:r>
      <w:r w:rsidR="00EE6C0D">
        <w:rPr>
          <w:rFonts w:ascii="Times New Roman" w:hAnsi="Times New Roman"/>
          <w:bCs/>
          <w:i/>
          <w:color w:val="000000"/>
          <w:sz w:val="20"/>
          <w:szCs w:val="20"/>
        </w:rPr>
        <w:br/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uczestnictwa </w:t>
      </w:r>
      <w:r w:rsidR="00EE6C0D">
        <w:rPr>
          <w:rFonts w:ascii="Times New Roman" w:hAnsi="Times New Roman"/>
          <w:b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projekcie. </w:t>
      </w:r>
      <w:r w:rsidRPr="006B0E38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Informacja o nieobecności musi zostać przekazywana</w:t>
      </w:r>
      <w:r w:rsidR="00573DDE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Zleceniobiorcy niezwłocznie po </w:t>
      </w:r>
      <w:r w:rsidRPr="00240BFA">
        <w:rPr>
          <w:rFonts w:ascii="Times New Roman" w:hAnsi="Times New Roman"/>
          <w:b/>
          <w:sz w:val="20"/>
          <w:szCs w:val="20"/>
          <w:u w:val="single"/>
          <w:lang w:eastAsia="ar-SA"/>
        </w:rPr>
        <w:t>przeprowadzeniu zajęć (najpóźniej następnego dnia roboczego).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</w:t>
      </w:r>
      <w:r w:rsidR="004326FC">
        <w:rPr>
          <w:rFonts w:ascii="Times New Roman" w:hAnsi="Times New Roman"/>
          <w:sz w:val="20"/>
          <w:szCs w:val="20"/>
          <w:lang w:eastAsia="ar-SA"/>
        </w:rPr>
        <w:t>zrealizowanych działań – min. 5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zdjęć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</w:t>
      </w:r>
      <w:r w:rsidR="00573DDE">
        <w:rPr>
          <w:rFonts w:ascii="Times New Roman" w:hAnsi="Times New Roman"/>
          <w:sz w:val="20"/>
          <w:szCs w:val="20"/>
          <w:lang w:eastAsia="ar-SA"/>
        </w:rPr>
        <w:t>wytycznymi Regionalnego Program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Operacyjnego Województwa Pomorskiego na lata 2014 – 2020.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inne szczególne usługi – </w:t>
      </w:r>
      <w:r w:rsidR="004326FC" w:rsidRPr="004326FC">
        <w:rPr>
          <w:rFonts w:ascii="Times New Roman" w:hAnsi="Times New Roman"/>
          <w:i/>
          <w:sz w:val="20"/>
          <w:szCs w:val="20"/>
        </w:rPr>
        <w:t>zorganizowanie i przeprowadzenie kursu komputerowego ECDL – moduł A2 – Zaawansowane arkusze kalkulacyjne dla 1</w:t>
      </w:r>
      <w:r w:rsidR="004326FC">
        <w:rPr>
          <w:rFonts w:ascii="Times New Roman" w:hAnsi="Times New Roman"/>
          <w:i/>
          <w:sz w:val="20"/>
          <w:szCs w:val="20"/>
        </w:rPr>
        <w:t xml:space="preserve"> uczestników projektu </w:t>
      </w:r>
      <w:r w:rsidR="004326FC" w:rsidRPr="004326FC">
        <w:rPr>
          <w:rFonts w:ascii="Times New Roman" w:hAnsi="Times New Roman"/>
          <w:i/>
          <w:sz w:val="20"/>
          <w:szCs w:val="20"/>
        </w:rPr>
        <w:t>Aktywizacja społeczno – zawodowa mieszkańców powiatu lęborskiego”</w:t>
      </w:r>
      <w:r w:rsidR="004326FC" w:rsidRPr="008B163C">
        <w:rPr>
          <w:rFonts w:ascii="Times New Roman" w:hAnsi="Times New Roman"/>
          <w:b/>
        </w:rPr>
        <w:t xml:space="preserve"> 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B63EB7" w:rsidRPr="007B5DEE">
        <w:rPr>
          <w:rFonts w:ascii="Times New Roman" w:hAnsi="Times New Roman"/>
          <w:b/>
          <w:sz w:val="20"/>
          <w:szCs w:val="20"/>
        </w:rPr>
        <w:t>PO.2</w:t>
      </w:r>
      <w:r w:rsidR="007B5DEE" w:rsidRPr="007B5DEE">
        <w:rPr>
          <w:rFonts w:ascii="Times New Roman" w:hAnsi="Times New Roman"/>
          <w:b/>
          <w:sz w:val="20"/>
          <w:szCs w:val="20"/>
        </w:rPr>
        <w:t>72.3.82</w:t>
      </w:r>
      <w:r w:rsidR="00E907DB" w:rsidRPr="007B5DEE">
        <w:rPr>
          <w:rFonts w:ascii="Times New Roman" w:hAnsi="Times New Roman"/>
          <w:b/>
          <w:sz w:val="20"/>
          <w:szCs w:val="20"/>
        </w:rPr>
        <w:t>.2017</w:t>
      </w:r>
      <w:r w:rsidRPr="007B5DEE">
        <w:rPr>
          <w:rFonts w:ascii="Times New Roman" w:hAnsi="Times New Roman"/>
          <w:sz w:val="20"/>
          <w:szCs w:val="20"/>
          <w:lang w:eastAsia="ar-SA"/>
        </w:rPr>
        <w:t>,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w szczególności z opisem przedmiotu zamówienia.</w:t>
      </w:r>
    </w:p>
    <w:p w:rsidR="006860B0" w:rsidRPr="00240BFA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240BFA" w:rsidRDefault="008C7661" w:rsidP="002F4C0D">
      <w:pPr>
        <w:jc w:val="center"/>
        <w:rPr>
          <w:rFonts w:ascii="Times New Roman" w:hAnsi="Times New Roman"/>
          <w:sz w:val="20"/>
          <w:szCs w:val="20"/>
        </w:rPr>
      </w:pPr>
      <w:r w:rsidRPr="00240BFA">
        <w:rPr>
          <w:rFonts w:ascii="Times New Roman" w:hAnsi="Times New Roman"/>
          <w:sz w:val="20"/>
          <w:szCs w:val="20"/>
        </w:rPr>
        <w:t>§ 6</w:t>
      </w:r>
    </w:p>
    <w:p w:rsidR="002F4C0D" w:rsidRPr="006B0E38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240BFA">
        <w:rPr>
          <w:rFonts w:ascii="Times New Roman" w:hAnsi="Times New Roman"/>
          <w:bCs/>
          <w:sz w:val="20"/>
          <w:szCs w:val="20"/>
        </w:rPr>
        <w:t>Zleceniobiorca zobowiązuje się w szczególności do</w:t>
      </w:r>
      <w:r w:rsidRPr="006B0E38">
        <w:rPr>
          <w:rFonts w:ascii="Times New Roman" w:hAnsi="Times New Roman"/>
          <w:bCs/>
          <w:sz w:val="20"/>
          <w:szCs w:val="20"/>
        </w:rPr>
        <w:t>: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6B0E38">
        <w:rPr>
          <w:rFonts w:ascii="Times New Roman" w:hAnsi="Times New Roman"/>
          <w:bCs/>
          <w:sz w:val="20"/>
          <w:szCs w:val="20"/>
        </w:rPr>
        <w:t xml:space="preserve">miotu </w:t>
      </w:r>
      <w:r w:rsidR="00D32A23" w:rsidRPr="006B0E38">
        <w:rPr>
          <w:rFonts w:ascii="Times New Roman" w:hAnsi="Times New Roman"/>
          <w:bCs/>
          <w:sz w:val="20"/>
          <w:szCs w:val="20"/>
        </w:rPr>
        <w:t>zamówienia dla uczestników</w:t>
      </w:r>
      <w:r w:rsidRPr="006B0E38">
        <w:rPr>
          <w:rFonts w:ascii="Times New Roman" w:hAnsi="Times New Roman"/>
          <w:bCs/>
          <w:sz w:val="20"/>
          <w:szCs w:val="20"/>
        </w:rPr>
        <w:t xml:space="preserve"> </w:t>
      </w:r>
      <w:r w:rsidR="00D32A23" w:rsidRPr="006B0E38">
        <w:rPr>
          <w:rFonts w:ascii="Times New Roman" w:hAnsi="Times New Roman"/>
          <w:bCs/>
          <w:sz w:val="20"/>
          <w:szCs w:val="20"/>
        </w:rPr>
        <w:t xml:space="preserve">projektu Aktywizacja społeczno - zawodowa mieszkańców powiatu lęborskiego” w celu </w:t>
      </w:r>
      <w:r w:rsidR="00D32A23" w:rsidRPr="006B0E38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4B7337">
        <w:rPr>
          <w:rFonts w:ascii="Times New Roman" w:hAnsi="Times New Roman"/>
          <w:bCs/>
          <w:sz w:val="20"/>
          <w:szCs w:val="20"/>
          <w:lang w:eastAsia="ar-SA"/>
        </w:rPr>
        <w:t>.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</w:t>
      </w:r>
      <w:r w:rsidRPr="006B0E38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6B0E38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6B0E38">
        <w:rPr>
          <w:rFonts w:ascii="Times New Roman" w:hAnsi="Times New Roman"/>
          <w:sz w:val="20"/>
        </w:rPr>
        <w:t xml:space="preserve">Zleceniodawcy </w:t>
      </w:r>
      <w:r w:rsidR="00A574C5" w:rsidRPr="006B0E38">
        <w:rPr>
          <w:rFonts w:ascii="Times New Roman" w:hAnsi="Times New Roman"/>
          <w:sz w:val="20"/>
        </w:rPr>
        <w:t xml:space="preserve">prawidłowo wystawionej faktury/rachunku oraz innej wymaganej przez </w:t>
      </w:r>
      <w:r w:rsidR="00FB17B4" w:rsidRPr="006B0E38">
        <w:rPr>
          <w:rFonts w:ascii="Times New Roman" w:hAnsi="Times New Roman"/>
          <w:sz w:val="20"/>
        </w:rPr>
        <w:t xml:space="preserve">Zleceniodawcę </w:t>
      </w:r>
      <w:r w:rsidR="00A574C5" w:rsidRPr="006B0E38">
        <w:rPr>
          <w:rFonts w:ascii="Times New Roman" w:hAnsi="Times New Roman"/>
          <w:sz w:val="20"/>
        </w:rPr>
        <w:t>dokumentacji: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6B0E38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– protokół odbioru</w:t>
      </w:r>
      <w:r w:rsidR="00A574C5" w:rsidRPr="006B0E38">
        <w:rPr>
          <w:rFonts w:ascii="Times New Roman" w:hAnsi="Times New Roman"/>
          <w:sz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6B0E38">
        <w:rPr>
          <w:rFonts w:ascii="Times New Roman" w:hAnsi="Times New Roman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6B0E38">
        <w:rPr>
          <w:rFonts w:ascii="Times New Roman" w:hAnsi="Times New Roman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6B0E38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D276EB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6B0E38">
        <w:rPr>
          <w:rFonts w:ascii="Times New Roman" w:hAnsi="Times New Roman"/>
          <w:sz w:val="20"/>
          <w:szCs w:val="20"/>
        </w:rPr>
        <w:t xml:space="preserve">Przy czym do limitu zaangażowania zawodowego wliczane są wszystkie formy zaangażowania zawodowego, </w:t>
      </w:r>
      <w:r w:rsidR="00573DDE">
        <w:rPr>
          <w:rFonts w:ascii="Times New Roman" w:hAnsi="Times New Roman"/>
          <w:sz w:val="20"/>
          <w:szCs w:val="20"/>
        </w:rPr>
        <w:br/>
      </w:r>
      <w:r w:rsidR="00A574C5" w:rsidRPr="006B0E38">
        <w:rPr>
          <w:rFonts w:ascii="Times New Roman" w:hAnsi="Times New Roman"/>
          <w:sz w:val="20"/>
          <w:szCs w:val="20"/>
        </w:rPr>
        <w:t xml:space="preserve">w szczególności: ze stosunku pracy i stosunku cywilnoprawnego. Spełnienie warunków, o których mowa </w:t>
      </w:r>
      <w:r w:rsidR="00A574C5" w:rsidRPr="006B0E38">
        <w:rPr>
          <w:rFonts w:ascii="Times New Roman" w:hAnsi="Times New Roman"/>
          <w:sz w:val="20"/>
          <w:szCs w:val="20"/>
        </w:rPr>
        <w:lastRenderedPageBreak/>
        <w:t>powyżej Zleceniodawca ma obowiązek na mocy Umowy o dofinansowanie projektu i innych Wytycznych zweryfikować przed zaangażowa</w:t>
      </w:r>
      <w:r w:rsidR="007343E3">
        <w:rPr>
          <w:rFonts w:ascii="Times New Roman" w:hAnsi="Times New Roman"/>
          <w:sz w:val="20"/>
          <w:szCs w:val="20"/>
        </w:rPr>
        <w:t>niem Zleceniobiorcy do projektu,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dokumentacje fotograficzną ze zrealizowanych działań - minimum </w:t>
      </w:r>
      <w:r w:rsidR="004326FC">
        <w:rPr>
          <w:rFonts w:ascii="Times New Roman" w:hAnsi="Times New Roman"/>
          <w:sz w:val="20"/>
        </w:rPr>
        <w:t>5</w:t>
      </w:r>
      <w:r w:rsidR="001458E1" w:rsidRPr="006B0E38">
        <w:rPr>
          <w:rFonts w:ascii="Times New Roman" w:hAnsi="Times New Roman"/>
          <w:sz w:val="20"/>
        </w:rPr>
        <w:t xml:space="preserve"> </w:t>
      </w:r>
      <w:r w:rsidR="007343E3">
        <w:rPr>
          <w:rFonts w:ascii="Times New Roman" w:hAnsi="Times New Roman"/>
          <w:sz w:val="20"/>
        </w:rPr>
        <w:t>zdjęć,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6B0E38">
        <w:rPr>
          <w:rFonts w:ascii="Times New Roman" w:hAnsi="Times New Roman"/>
          <w:sz w:val="20"/>
        </w:rPr>
        <w:t xml:space="preserve"> w realizacji zaj</w:t>
      </w:r>
      <w:r w:rsidR="00573DDE">
        <w:rPr>
          <w:rFonts w:ascii="Times New Roman" w:hAnsi="Times New Roman"/>
          <w:sz w:val="20"/>
        </w:rPr>
        <w:t xml:space="preserve">ęć określone </w:t>
      </w:r>
      <w:r w:rsidR="00573DDE">
        <w:rPr>
          <w:rFonts w:ascii="Times New Roman" w:hAnsi="Times New Roman"/>
          <w:sz w:val="20"/>
        </w:rPr>
        <w:br/>
      </w:r>
      <w:r w:rsidR="009A4C41" w:rsidRPr="006B0E38">
        <w:rPr>
          <w:rFonts w:ascii="Times New Roman" w:hAnsi="Times New Roman"/>
          <w:sz w:val="20"/>
        </w:rPr>
        <w:t xml:space="preserve">w </w:t>
      </w:r>
      <w:r w:rsidRPr="006B0E38">
        <w:rPr>
          <w:rFonts w:ascii="Times New Roman" w:hAnsi="Times New Roman"/>
          <w:sz w:val="20"/>
        </w:rPr>
        <w:t>harmonogramie początkowym),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6B0E38">
        <w:rPr>
          <w:rFonts w:ascii="Times New Roman" w:hAnsi="Times New Roman"/>
          <w:sz w:val="20"/>
        </w:rPr>
        <w:br/>
      </w:r>
      <w:r w:rsidRPr="006B0E38">
        <w:rPr>
          <w:rFonts w:ascii="Times New Roman" w:hAnsi="Times New Roman"/>
          <w:sz w:val="20"/>
        </w:rPr>
        <w:t>i uprawnienia,</w:t>
      </w:r>
    </w:p>
    <w:p w:rsidR="00A574C5" w:rsidRPr="006B0E38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jeśli dotyczy - imienny wykaz osób, które: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6B0E38">
        <w:rPr>
          <w:rFonts w:ascii="Times New Roman" w:hAnsi="Times New Roman"/>
          <w:sz w:val="20"/>
          <w:szCs w:val="20"/>
        </w:rPr>
        <w:t xml:space="preserve">kurs </w:t>
      </w:r>
      <w:r w:rsidRPr="006B0E3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6B0E38">
        <w:rPr>
          <w:rFonts w:ascii="Times New Roman" w:hAnsi="Times New Roman"/>
          <w:sz w:val="20"/>
          <w:szCs w:val="20"/>
        </w:rPr>
        <w:t>kursu</w:t>
      </w:r>
      <w:r w:rsidRPr="006B0E38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6B0E38">
        <w:rPr>
          <w:rFonts w:ascii="Times New Roman" w:hAnsi="Times New Roman"/>
          <w:sz w:val="20"/>
        </w:rPr>
        <w:t>yczące odbioru przez uczestnika</w:t>
      </w:r>
      <w:r w:rsidRPr="006B0E38">
        <w:rPr>
          <w:rFonts w:ascii="Times New Roman" w:hAnsi="Times New Roman"/>
          <w:sz w:val="20"/>
        </w:rPr>
        <w:t xml:space="preserve"> kursu: materiałów dyd</w:t>
      </w:r>
      <w:r w:rsidR="009A4C41" w:rsidRPr="006B0E38">
        <w:rPr>
          <w:rFonts w:ascii="Times New Roman" w:hAnsi="Times New Roman"/>
          <w:sz w:val="20"/>
        </w:rPr>
        <w:t xml:space="preserve">aktycznych, lunchu, </w:t>
      </w:r>
      <w:r w:rsidRPr="006B0E38">
        <w:rPr>
          <w:rFonts w:ascii="Times New Roman" w:hAnsi="Times New Roman"/>
          <w:sz w:val="20"/>
        </w:rPr>
        <w:t>zaświadczeń/świadectw/certyfikatów,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ankiety oceniające realizację kursu wraz z ich analizą,</w:t>
      </w:r>
    </w:p>
    <w:p w:rsidR="003B55DA" w:rsidRDefault="00A574C5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protokół zdawczo-odbiorczy dotyczący wykonania zlecenia.</w:t>
      </w:r>
    </w:p>
    <w:p w:rsidR="007343E3" w:rsidRPr="007343E3" w:rsidRDefault="007343E3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6B0E38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6B0E38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ponosi pełną odpowiedzialność za uczestników </w:t>
      </w:r>
      <w:r w:rsidR="005A521A">
        <w:rPr>
          <w:rFonts w:ascii="Times New Roman" w:hAnsi="Times New Roman"/>
          <w:sz w:val="20"/>
          <w:szCs w:val="20"/>
        </w:rPr>
        <w:t xml:space="preserve">oraz za udostępnione sale wraz z ich wyposażeniem </w:t>
      </w:r>
      <w:r w:rsidRPr="006B0E38">
        <w:rPr>
          <w:rFonts w:ascii="Times New Roman" w:hAnsi="Times New Roman"/>
          <w:sz w:val="20"/>
          <w:szCs w:val="20"/>
        </w:rPr>
        <w:t>w czasie trwania zajęć.</w:t>
      </w:r>
    </w:p>
    <w:p w:rsidR="002F4C0D" w:rsidRPr="007343E3" w:rsidRDefault="002F4C0D" w:rsidP="007343E3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jest </w:t>
      </w:r>
      <w:r w:rsidRPr="007343E3">
        <w:rPr>
          <w:rFonts w:ascii="Times New Roman" w:hAnsi="Times New Roman"/>
          <w:sz w:val="20"/>
          <w:szCs w:val="20"/>
        </w:rPr>
        <w:t xml:space="preserve">odpowiedzialny za jakość oferowanych usług, zgodność z warunkami technicznymi </w:t>
      </w:r>
      <w:r w:rsidRPr="007343E3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="004326FC"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4326FC" w:rsidRPr="004326FC">
        <w:rPr>
          <w:rFonts w:ascii="Times New Roman" w:hAnsi="Times New Roman"/>
          <w:i/>
          <w:sz w:val="20"/>
          <w:szCs w:val="20"/>
        </w:rPr>
        <w:t>zorganizowanie i przeprowadzenie kursu komputerowego ECDL – moduł A2 – Zaawansowane arkusze kalkulacyjne dla 1</w:t>
      </w:r>
      <w:r w:rsidR="004326FC">
        <w:rPr>
          <w:rFonts w:ascii="Times New Roman" w:hAnsi="Times New Roman"/>
          <w:i/>
          <w:sz w:val="20"/>
          <w:szCs w:val="20"/>
        </w:rPr>
        <w:t xml:space="preserve"> uczestników projektu </w:t>
      </w:r>
      <w:r w:rsidR="004326FC" w:rsidRPr="004326FC">
        <w:rPr>
          <w:rFonts w:ascii="Times New Roman" w:hAnsi="Times New Roman"/>
          <w:i/>
          <w:sz w:val="20"/>
          <w:szCs w:val="20"/>
        </w:rPr>
        <w:t>Aktywizacja społeczno – zawodowa mieszkańców powiatu lęborskiego”</w:t>
      </w:r>
      <w:r w:rsidR="004326FC" w:rsidRPr="008B163C">
        <w:rPr>
          <w:rFonts w:ascii="Times New Roman" w:hAnsi="Times New Roman"/>
          <w:b/>
        </w:rPr>
        <w:t xml:space="preserve"> </w:t>
      </w:r>
      <w:r w:rsidRPr="007343E3">
        <w:rPr>
          <w:rFonts w:ascii="Times New Roman" w:hAnsi="Times New Roman"/>
          <w:sz w:val="20"/>
          <w:szCs w:val="20"/>
        </w:rPr>
        <w:t>oraz niniejszą umową.</w:t>
      </w:r>
    </w:p>
    <w:p w:rsidR="002F4C0D" w:rsidRPr="006B0E38" w:rsidRDefault="00F865AE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W</w:t>
      </w:r>
      <w:r w:rsidR="002F4C0D" w:rsidRPr="006B0E38">
        <w:rPr>
          <w:rFonts w:ascii="Times New Roman" w:hAnsi="Times New Roman"/>
          <w:sz w:val="20"/>
          <w:szCs w:val="20"/>
        </w:rPr>
        <w:t>ymagana jest należyta staranność przy realizacji zobowiązań umowy.</w:t>
      </w:r>
    </w:p>
    <w:p w:rsidR="002F4C0D" w:rsidRPr="006B0E38" w:rsidRDefault="002F4C0D" w:rsidP="007343E3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- </w:t>
      </w:r>
      <w:r w:rsidR="00F865AE">
        <w:rPr>
          <w:rFonts w:ascii="Times New Roman" w:hAnsi="Times New Roman"/>
          <w:sz w:val="20"/>
          <w:szCs w:val="20"/>
        </w:rPr>
        <w:t xml:space="preserve">Wymagane jest </w:t>
      </w:r>
      <w:r w:rsidR="00F865AE">
        <w:rPr>
          <w:rFonts w:ascii="Times New Roman" w:hAnsi="Times New Roman"/>
          <w:sz w:val="20"/>
          <w:szCs w:val="20"/>
          <w:lang w:eastAsia="ar-SA"/>
        </w:rPr>
        <w:t>stosowanie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regulacji prawnych dotyczących wykonania przedmiotu zamówienia zgodnych ze stanem prawnym obowiązującym w trakcie trwania umowy.</w:t>
      </w:r>
    </w:p>
    <w:p w:rsidR="002F4C0D" w:rsidRPr="006B0E38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7343E3" w:rsidRPr="006B0E38" w:rsidRDefault="007343E3" w:rsidP="00F865AE">
      <w:pPr>
        <w:suppressAutoHyphens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Default="002F4C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8560D" w:rsidRPr="00240BFA" w:rsidRDefault="008856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Z zastrzeżeniem obowiązków wynikających z przepisów powszechnie obowiązującego prawa Zleceniobiorca nie jest uprawniony do ujawniania podmiotom trzecim lub przekazywania do wiadomości publicznej informacji lub dokumentów uzyskanych od Zleceniodawcy w związku z wykonywaniem umowy bez uprzedniej, pisemnej zgody Zleceniodawcy – zarówno w okresie obowiązywania umowy jak i po jego zakończeniu.</w:t>
      </w:r>
    </w:p>
    <w:p w:rsidR="002F4C0D" w:rsidRPr="006B0E38" w:rsidRDefault="002F4C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(t.j. Dz.U. z 2016 r. poz.922</w:t>
      </w:r>
      <w:r w:rsidR="00536973">
        <w:rPr>
          <w:rFonts w:ascii="Times New Roman" w:hAnsi="Times New Roman"/>
          <w:sz w:val="20"/>
          <w:szCs w:val="20"/>
          <w:lang w:eastAsia="ar-SA"/>
        </w:rPr>
        <w:t xml:space="preserve"> z </w:t>
      </w:r>
      <w:proofErr w:type="spellStart"/>
      <w:r w:rsidR="00536973">
        <w:rPr>
          <w:rFonts w:ascii="Times New Roman" w:hAnsi="Times New Roman"/>
          <w:sz w:val="20"/>
          <w:szCs w:val="20"/>
          <w:lang w:eastAsia="ar-SA"/>
        </w:rPr>
        <w:t>późn</w:t>
      </w:r>
      <w:proofErr w:type="spellEnd"/>
      <w:r w:rsidR="00536973">
        <w:rPr>
          <w:rFonts w:ascii="Times New Roman" w:hAnsi="Times New Roman"/>
          <w:sz w:val="20"/>
          <w:szCs w:val="20"/>
          <w:lang w:eastAsia="ar-SA"/>
        </w:rPr>
        <w:t>. zm.</w:t>
      </w:r>
      <w:r w:rsidRPr="006B0E38">
        <w:rPr>
          <w:rFonts w:ascii="Times New Roman" w:hAnsi="Times New Roman"/>
          <w:sz w:val="20"/>
          <w:szCs w:val="20"/>
          <w:lang w:eastAsia="ar-SA"/>
        </w:rPr>
        <w:t>).</w:t>
      </w:r>
    </w:p>
    <w:p w:rsidR="002F4C0D" w:rsidRDefault="002F4C0D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Pr="006B0E38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§ 9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okresie do 31 grudnia 202</w:t>
      </w:r>
      <w:r w:rsidR="00434B42">
        <w:rPr>
          <w:rFonts w:ascii="Times New Roman" w:hAnsi="Times New Roman"/>
          <w:sz w:val="20"/>
          <w:szCs w:val="20"/>
          <w:lang w:eastAsia="ar-SA"/>
        </w:rPr>
        <w:t>8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r. umożliwienia Zleceniodawcy lub innym instytucjom/podmiotom do tego uprawnionym nieograniczonego prawa wglądu do dokumentów związanych z realizowanym zamówieniem, 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tym dokumentów finansowych.</w:t>
      </w:r>
    </w:p>
    <w:p w:rsidR="002F4C0D" w:rsidRPr="00BE1FA1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E1FA1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6B0E38" w:rsidRDefault="002F4C0D" w:rsidP="004B14F9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10</w:t>
      </w:r>
    </w:p>
    <w:p w:rsidR="002F4C0D" w:rsidRPr="006B0E38" w:rsidRDefault="002F4C0D" w:rsidP="00AE235F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6B0E38" w:rsidRDefault="002F4C0D" w:rsidP="00AE235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obciążenie wynikające z tytułu wykonywania umowy, nie w</w:t>
      </w:r>
      <w:r w:rsidR="00573DDE">
        <w:rPr>
          <w:rFonts w:ascii="Times New Roman" w:hAnsi="Times New Roman"/>
          <w:b/>
          <w:bCs/>
          <w:sz w:val="20"/>
          <w:szCs w:val="20"/>
        </w:rPr>
        <w:t xml:space="preserve">yklucza możliwości prawidłowej </w:t>
      </w:r>
      <w:r w:rsidRPr="006B0E38">
        <w:rPr>
          <w:rFonts w:ascii="Times New Roman" w:hAnsi="Times New Roman"/>
          <w:b/>
          <w:bCs/>
          <w:sz w:val="20"/>
          <w:szCs w:val="20"/>
        </w:rPr>
        <w:t>i efektywnej realizacji wszystkich powierzonych zadań,</w:t>
      </w:r>
    </w:p>
    <w:p w:rsidR="002F4C0D" w:rsidRPr="006B0E38" w:rsidRDefault="002F4C0D" w:rsidP="00AE235F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</w:t>
      </w:r>
      <w:r w:rsidR="00573DDE">
        <w:rPr>
          <w:rFonts w:ascii="Times New Roman" w:hAnsi="Times New Roman"/>
          <w:b/>
          <w:bCs/>
          <w:sz w:val="20"/>
          <w:szCs w:val="20"/>
        </w:rPr>
        <w:t xml:space="preserve">ormy zaangażowania zawodowego, </w:t>
      </w:r>
      <w:r w:rsidRPr="006B0E38">
        <w:rPr>
          <w:rFonts w:ascii="Times New Roman" w:hAnsi="Times New Roman"/>
          <w:b/>
          <w:bCs/>
          <w:sz w:val="20"/>
          <w:szCs w:val="20"/>
        </w:rPr>
        <w:t>w szczególności: ze stosunku pracy i stosunku cywilnoprawnego. Spełnienie w</w:t>
      </w:r>
      <w:r w:rsidR="00573DDE">
        <w:rPr>
          <w:rFonts w:ascii="Times New Roman" w:hAnsi="Times New Roman"/>
          <w:b/>
          <w:bCs/>
          <w:sz w:val="20"/>
          <w:szCs w:val="20"/>
        </w:rPr>
        <w:t xml:space="preserve">arunków, o których mowa powyżej </w:t>
      </w:r>
      <w:r w:rsidRPr="006B0E38">
        <w:rPr>
          <w:rFonts w:ascii="Times New Roman" w:hAnsi="Times New Roman"/>
          <w:b/>
          <w:bCs/>
          <w:sz w:val="20"/>
          <w:szCs w:val="20"/>
        </w:rPr>
        <w:t xml:space="preserve">Zleceniodawca ma obowiązek na mocy Umowy o dofinansowanie projektu i innych Wytycznych zweryfikować przed zaangażowaniem Zleceniobiorcy do projektu. 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9A4C41" w:rsidRPr="00240BFA" w:rsidRDefault="009A4C41" w:rsidP="00240BF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</w:t>
      </w:r>
      <w:r w:rsidR="00240BFA" w:rsidRPr="00240BFA">
        <w:rPr>
          <w:rFonts w:ascii="Times New Roman" w:hAnsi="Times New Roman"/>
          <w:sz w:val="20"/>
          <w:szCs w:val="20"/>
          <w:lang w:eastAsia="ar-SA"/>
        </w:rPr>
        <w:t xml:space="preserve"> umową o dofinansowanie projektów: 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240BFA" w:rsidRPr="00240BFA">
        <w:rPr>
          <w:rFonts w:ascii="Book Antiqua" w:hAnsi="Book Antiqua"/>
          <w:sz w:val="20"/>
          <w:szCs w:val="20"/>
          <w:lang w:eastAsia="ar-SA"/>
        </w:rPr>
        <w:t>„Aktywizacja społeczno – zawodowa mieszkańców powiatu lęborskiego” RPPM.06.01.02-22-0027/15-00 z dnia 23 maja 2016 r.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6B0E38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6B0E38" w:rsidRDefault="002F4C0D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6B0E38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6B0E38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</w:t>
      </w:r>
      <w:r w:rsidR="009C3035">
        <w:rPr>
          <w:rFonts w:ascii="Times New Roman" w:hAnsi="Times New Roman"/>
          <w:sz w:val="20"/>
          <w:szCs w:val="20"/>
          <w:lang w:eastAsia="ar-SA"/>
        </w:rPr>
        <w:t xml:space="preserve"> tytułu wykonania części umowy. </w:t>
      </w:r>
      <w:r w:rsidRPr="006B0E38">
        <w:rPr>
          <w:rFonts w:ascii="Times New Roman" w:hAnsi="Times New Roman"/>
          <w:sz w:val="20"/>
          <w:szCs w:val="20"/>
          <w:lang w:eastAsia="ar-SA"/>
        </w:rPr>
        <w:t>Wynagrodzenie ustalone zostanie przez przedst</w:t>
      </w:r>
      <w:r w:rsidR="009C3035">
        <w:rPr>
          <w:rFonts w:ascii="Times New Roman" w:hAnsi="Times New Roman"/>
          <w:sz w:val="20"/>
          <w:szCs w:val="20"/>
          <w:lang w:eastAsia="ar-SA"/>
        </w:rPr>
        <w:t xml:space="preserve">awicieli obu stron na podstawie </w:t>
      </w:r>
      <w:r w:rsidRPr="006B0E38">
        <w:rPr>
          <w:rFonts w:ascii="Times New Roman" w:hAnsi="Times New Roman"/>
          <w:sz w:val="20"/>
          <w:szCs w:val="20"/>
          <w:lang w:eastAsia="ar-SA"/>
        </w:rPr>
        <w:t>wykonanych godzin do dnia przerwania prac.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odstąpienia od Umowy lub rozwiązania Umowy z przyczyn zależnych od Zleceniobiorcy, Zleceniodawca naliczy karę umowną w wysokości 20 % łącznego wynagrodzenia ryczałtowego  brutto określonego </w:t>
      </w:r>
      <w:r w:rsidR="00915B32">
        <w:rPr>
          <w:rFonts w:ascii="Times New Roman" w:hAnsi="Times New Roman"/>
          <w:sz w:val="20"/>
          <w:szCs w:val="20"/>
          <w:lang w:eastAsia="ar-SA"/>
        </w:rPr>
        <w:br/>
      </w:r>
      <w:bookmarkStart w:id="0" w:name="_GoBack"/>
      <w:bookmarkEnd w:id="0"/>
      <w:r w:rsidRPr="006B0E38">
        <w:rPr>
          <w:rFonts w:ascii="Times New Roman" w:hAnsi="Times New Roman"/>
          <w:sz w:val="20"/>
          <w:szCs w:val="20"/>
          <w:lang w:eastAsia="ar-SA"/>
        </w:rPr>
        <w:t>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niedotrzymania terminu zrealizowania przedmiotu umowy określonego w § 2 Umowy z przyczyn leżących po stronie Zleceniobiorcy, z zastrzeżeniem przypadku, gdy niewykonanie jest następstwem działania siły </w:t>
      </w: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wyższej, Zleceniobiorca zapłaci karę umowną w wysokości 1% wartości łącznego wynagrodzenia ryczałtowego brutto za każdy dzień zwłoki, określonego 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6B0E38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Pr="008C7661">
        <w:rPr>
          <w:rFonts w:ascii="Times New Roman" w:hAnsi="Times New Roman"/>
          <w:sz w:val="20"/>
          <w:szCs w:val="20"/>
          <w:lang w:eastAsia="ar-SA"/>
        </w:rPr>
        <w:t>…………………..</w:t>
      </w:r>
    </w:p>
    <w:p w:rsidR="0017257E" w:rsidRPr="00240BFA" w:rsidRDefault="0017257E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8C7661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C7661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6B0E38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b)  przesunięcia terminu wykonania przedmiotu zamówienia,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dla Zleceniodawcy. </w:t>
      </w:r>
    </w:p>
    <w:p w:rsidR="0071771A" w:rsidRPr="00240BFA" w:rsidRDefault="0071771A" w:rsidP="00AE23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4A07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czterech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jeden otrzymuje Zleceniobiorca,</w:t>
      </w:r>
      <w:r w:rsidRPr="00ED4A07">
        <w:rPr>
          <w:rFonts w:ascii="Times New Roman" w:hAnsi="Times New Roman"/>
          <w:sz w:val="20"/>
          <w:szCs w:val="20"/>
          <w:lang w:eastAsia="ar-SA"/>
        </w:rPr>
        <w:br/>
        <w:t xml:space="preserve">a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trzy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sectPr w:rsidR="002F4C0D" w:rsidRPr="006B0E38" w:rsidSect="002A38A7">
      <w:headerReference w:type="default" r:id="rId8"/>
      <w:footerReference w:type="default" r:id="rId9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D4" w:rsidRDefault="00FA5DD4" w:rsidP="00C97A95">
      <w:pPr>
        <w:spacing w:after="0" w:line="240" w:lineRule="auto"/>
      </w:pPr>
      <w:r>
        <w:separator/>
      </w:r>
    </w:p>
  </w:endnote>
  <w:endnote w:type="continuationSeparator" w:id="0">
    <w:p w:rsidR="00FA5DD4" w:rsidRDefault="00FA5DD4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711ED9">
    <w:pPr>
      <w:pStyle w:val="Stopka"/>
      <w:jc w:val="right"/>
    </w:pPr>
  </w:p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D4" w:rsidRDefault="00FA5DD4" w:rsidP="00C97A95">
      <w:pPr>
        <w:spacing w:after="0" w:line="240" w:lineRule="auto"/>
      </w:pPr>
      <w:r>
        <w:separator/>
      </w:r>
    </w:p>
  </w:footnote>
  <w:footnote w:type="continuationSeparator" w:id="0">
    <w:p w:rsidR="00FA5DD4" w:rsidRDefault="00FA5DD4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14"/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883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C11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1C6D"/>
    <w:rsid w:val="0010216F"/>
    <w:rsid w:val="001033EB"/>
    <w:rsid w:val="0010380E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6A97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23C8"/>
    <w:rsid w:val="0017257E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02E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E5C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BFA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37DD"/>
    <w:rsid w:val="00254A51"/>
    <w:rsid w:val="00255C3A"/>
    <w:rsid w:val="00255F2F"/>
    <w:rsid w:val="002577F1"/>
    <w:rsid w:val="00257FE5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6F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8A7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494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088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4917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1F2B"/>
    <w:rsid w:val="003B2159"/>
    <w:rsid w:val="003B2464"/>
    <w:rsid w:val="003B2534"/>
    <w:rsid w:val="003B55DA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D7968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209D"/>
    <w:rsid w:val="004326FC"/>
    <w:rsid w:val="00433014"/>
    <w:rsid w:val="00433994"/>
    <w:rsid w:val="004342AA"/>
    <w:rsid w:val="00434733"/>
    <w:rsid w:val="00434A2A"/>
    <w:rsid w:val="00434B42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656E"/>
    <w:rsid w:val="00447080"/>
    <w:rsid w:val="00450238"/>
    <w:rsid w:val="00450BFE"/>
    <w:rsid w:val="00451088"/>
    <w:rsid w:val="00452929"/>
    <w:rsid w:val="00452B84"/>
    <w:rsid w:val="00452BD8"/>
    <w:rsid w:val="00452BE9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66E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337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6C3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973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DDE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21A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2E02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23B"/>
    <w:rsid w:val="006A32A8"/>
    <w:rsid w:val="006A32AA"/>
    <w:rsid w:val="006A3525"/>
    <w:rsid w:val="006A35F3"/>
    <w:rsid w:val="006A3A9D"/>
    <w:rsid w:val="006A3BAF"/>
    <w:rsid w:val="006A46C2"/>
    <w:rsid w:val="006A5268"/>
    <w:rsid w:val="006B0E38"/>
    <w:rsid w:val="006B2300"/>
    <w:rsid w:val="006B24C6"/>
    <w:rsid w:val="006B2AB6"/>
    <w:rsid w:val="006B33D7"/>
    <w:rsid w:val="006B371C"/>
    <w:rsid w:val="006B37E1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0E3"/>
    <w:rsid w:val="006F423B"/>
    <w:rsid w:val="006F457D"/>
    <w:rsid w:val="006F486C"/>
    <w:rsid w:val="006F5A61"/>
    <w:rsid w:val="006F5B63"/>
    <w:rsid w:val="006F627F"/>
    <w:rsid w:val="006F6448"/>
    <w:rsid w:val="006F7255"/>
    <w:rsid w:val="006F74B8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1A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43E3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0D96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5DEE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08F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6CC1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8A7"/>
    <w:rsid w:val="00877FEF"/>
    <w:rsid w:val="00880BC5"/>
    <w:rsid w:val="00881DFF"/>
    <w:rsid w:val="00882222"/>
    <w:rsid w:val="0088332B"/>
    <w:rsid w:val="00883B8A"/>
    <w:rsid w:val="0088560D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C7661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1E4D"/>
    <w:rsid w:val="008F2DD3"/>
    <w:rsid w:val="008F2E37"/>
    <w:rsid w:val="008F493C"/>
    <w:rsid w:val="008F4E93"/>
    <w:rsid w:val="008F5275"/>
    <w:rsid w:val="008F5562"/>
    <w:rsid w:val="008F58EC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5B32"/>
    <w:rsid w:val="0091796E"/>
    <w:rsid w:val="00917CAA"/>
    <w:rsid w:val="00917E0F"/>
    <w:rsid w:val="00917EF2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7A7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32E"/>
    <w:rsid w:val="0094460D"/>
    <w:rsid w:val="00944A39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1C1A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035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36B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35F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736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B5E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1FA1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20A2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1CC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10C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6EB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5F99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1EB0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A6989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51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5E2C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16B1D"/>
    <w:rsid w:val="00E202B0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471F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4AA1"/>
    <w:rsid w:val="00E55405"/>
    <w:rsid w:val="00E554FE"/>
    <w:rsid w:val="00E57914"/>
    <w:rsid w:val="00E57CEA"/>
    <w:rsid w:val="00E60C25"/>
    <w:rsid w:val="00E625A9"/>
    <w:rsid w:val="00E63D2B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2FF"/>
    <w:rsid w:val="00E82AF2"/>
    <w:rsid w:val="00E835A5"/>
    <w:rsid w:val="00E83790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1C95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4A07"/>
    <w:rsid w:val="00ED4AE7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C0D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A08"/>
    <w:rsid w:val="00F83EEE"/>
    <w:rsid w:val="00F84F8A"/>
    <w:rsid w:val="00F85292"/>
    <w:rsid w:val="00F857D4"/>
    <w:rsid w:val="00F85E67"/>
    <w:rsid w:val="00F865AE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5DD4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124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2D5C-3C03-445C-9D45-F5AC6463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5017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35052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Starostwo Lębork</cp:lastModifiedBy>
  <cp:revision>2</cp:revision>
  <cp:lastPrinted>2017-08-04T12:04:00Z</cp:lastPrinted>
  <dcterms:created xsi:type="dcterms:W3CDTF">2017-08-10T07:02:00Z</dcterms:created>
  <dcterms:modified xsi:type="dcterms:W3CDTF">2017-08-10T07:02:00Z</dcterms:modified>
</cp:coreProperties>
</file>