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813C6B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2B283B" w:rsidRPr="00813C6B">
        <w:rPr>
          <w:rFonts w:asciiTheme="majorHAnsi" w:hAnsiTheme="majorHAnsi"/>
          <w:b/>
          <w:i/>
          <w:sz w:val="20"/>
          <w:szCs w:val="20"/>
          <w:lang w:eastAsia="ar-SA"/>
        </w:rPr>
        <w:t>PO.272.3.</w:t>
      </w:r>
      <w:r w:rsidR="00060C80">
        <w:rPr>
          <w:rFonts w:asciiTheme="majorHAnsi" w:hAnsiTheme="majorHAnsi"/>
          <w:b/>
          <w:i/>
          <w:sz w:val="20"/>
          <w:szCs w:val="20"/>
          <w:lang w:eastAsia="ar-SA"/>
        </w:rPr>
        <w:t>58</w:t>
      </w:r>
      <w:r w:rsidR="0037786C" w:rsidRPr="00813C6B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813C6B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813C6B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813C6B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F40BD7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F40BD7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F40BD7">
        <w:rPr>
          <w:rFonts w:asciiTheme="majorHAnsi" w:hAnsiTheme="majorHAnsi"/>
          <w:sz w:val="22"/>
          <w:szCs w:val="22"/>
          <w:lang w:eastAsia="ar-SA"/>
        </w:rPr>
        <w:t>……..</w:t>
      </w:r>
      <w:r w:rsidRPr="00F40BD7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813C6B" w:rsidRDefault="00C75DD5" w:rsidP="001B374D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813C6B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813C6B">
        <w:rPr>
          <w:rFonts w:asciiTheme="majorHAnsi" w:hAnsiTheme="majorHAnsi"/>
          <w:b/>
          <w:sz w:val="22"/>
          <w:szCs w:val="22"/>
        </w:rPr>
        <w:t xml:space="preserve">OGŁOSZENIE O ZAMÓWIENIU NA USŁUGI SPOŁECZNE I INNE SZCZEGÓLNE USŁUGI – </w:t>
      </w:r>
      <w:r w:rsidR="00EE2C04" w:rsidRPr="00813C6B">
        <w:rPr>
          <w:rFonts w:asciiTheme="majorHAnsi" w:hAnsiTheme="majorHAnsi"/>
          <w:b/>
          <w:sz w:val="22"/>
          <w:szCs w:val="22"/>
        </w:rPr>
        <w:t>PRZEPROWADZENIE KURSÓW Z ZAKRESU BRANŻY KLUCZOWEJ MOTORYZACJA</w:t>
      </w:r>
      <w:r w:rsidR="00EE2C04" w:rsidRPr="00813C6B">
        <w:rPr>
          <w:rFonts w:asciiTheme="majorHAnsi" w:hAnsiTheme="majorHAnsi"/>
          <w:b/>
          <w:sz w:val="20"/>
          <w:szCs w:val="20"/>
        </w:rPr>
        <w:t xml:space="preserve"> </w:t>
      </w:r>
      <w:r w:rsidR="00F40BD7">
        <w:rPr>
          <w:rFonts w:asciiTheme="majorHAnsi" w:hAnsiTheme="majorHAnsi"/>
          <w:b/>
          <w:sz w:val="22"/>
          <w:szCs w:val="22"/>
        </w:rPr>
        <w:t>W </w:t>
      </w:r>
      <w:r w:rsidR="00776876" w:rsidRPr="00813C6B">
        <w:rPr>
          <w:rFonts w:asciiTheme="majorHAnsi" w:hAnsiTheme="majorHAnsi"/>
          <w:b/>
          <w:sz w:val="22"/>
          <w:szCs w:val="22"/>
        </w:rPr>
        <w:t>RAMACH PROJEKTU „KOMPETENCJE ZAWODOWE INWESTYCJĄ W PRZYSZŁOŚĆ POWIATU LĘBORSKIEGO”</w:t>
      </w:r>
      <w:r w:rsidR="00776876" w:rsidRPr="00813C6B">
        <w:rPr>
          <w:rFonts w:asciiTheme="majorHAnsi" w:hAnsiTheme="majorHAnsi"/>
          <w:sz w:val="22"/>
          <w:szCs w:val="22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nr </w:t>
      </w:r>
      <w:r w:rsidR="0037786C" w:rsidRPr="00813C6B">
        <w:rPr>
          <w:rFonts w:asciiTheme="majorHAnsi" w:hAnsiTheme="majorHAnsi"/>
          <w:b/>
          <w:sz w:val="22"/>
          <w:szCs w:val="22"/>
        </w:rPr>
        <w:t>PO.272.3.</w:t>
      </w:r>
      <w:r w:rsidR="00060C80">
        <w:rPr>
          <w:rFonts w:asciiTheme="majorHAnsi" w:hAnsiTheme="majorHAnsi"/>
          <w:b/>
          <w:sz w:val="22"/>
          <w:szCs w:val="22"/>
        </w:rPr>
        <w:t>58</w:t>
      </w:r>
      <w:r w:rsidR="002C210B" w:rsidRPr="00813C6B">
        <w:rPr>
          <w:rFonts w:asciiTheme="majorHAnsi" w:hAnsiTheme="majorHAnsi"/>
          <w:b/>
          <w:sz w:val="22"/>
          <w:szCs w:val="22"/>
        </w:rPr>
        <w:t>.2018</w:t>
      </w:r>
      <w:r w:rsidR="00B66406" w:rsidRPr="00813C6B">
        <w:rPr>
          <w:rFonts w:asciiTheme="majorHAnsi" w:hAnsiTheme="majorHAnsi"/>
          <w:b/>
          <w:sz w:val="22"/>
          <w:szCs w:val="22"/>
        </w:rPr>
        <w:t xml:space="preserve"> </w:t>
      </w:r>
      <w:r w:rsidR="00060C80">
        <w:rPr>
          <w:rFonts w:asciiTheme="majorHAnsi" w:hAnsiTheme="majorHAnsi"/>
          <w:sz w:val="22"/>
          <w:szCs w:val="22"/>
        </w:rPr>
        <w:t>o </w:t>
      </w:r>
      <w:r w:rsidRPr="00813C6B">
        <w:rPr>
          <w:rFonts w:asciiTheme="majorHAnsi" w:hAnsiTheme="majorHAnsi"/>
          <w:sz w:val="22"/>
          <w:szCs w:val="22"/>
        </w:rPr>
        <w:t>wartości poniżej 750 000 euro, do których zastosowanie mają przepisy art. 138 o ustawy z dnia 29 stycznia 2004 r. Prawo zamówień publicznych (t</w:t>
      </w:r>
      <w:r w:rsidR="008730F9">
        <w:rPr>
          <w:rFonts w:asciiTheme="majorHAnsi" w:hAnsiTheme="majorHAnsi"/>
          <w:sz w:val="22"/>
          <w:szCs w:val="22"/>
        </w:rPr>
        <w:t>.</w:t>
      </w:r>
      <w:r w:rsidR="00060C80">
        <w:rPr>
          <w:rFonts w:asciiTheme="majorHAnsi" w:hAnsiTheme="majorHAnsi"/>
          <w:sz w:val="22"/>
          <w:szCs w:val="22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>j. Dz.U. z 2017, poz. 1579 z późn. zm.)</w:t>
      </w:r>
    </w:p>
    <w:p w:rsidR="00C75DD5" w:rsidRPr="00813C6B" w:rsidRDefault="00C75DD5" w:rsidP="00C75DD5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813C6B" w:rsidRDefault="00C75DD5" w:rsidP="009E140B">
      <w:pPr>
        <w:numPr>
          <w:ilvl w:val="0"/>
          <w:numId w:val="27"/>
        </w:numPr>
        <w:spacing w:line="276" w:lineRule="auto"/>
        <w:jc w:val="both"/>
        <w:rPr>
          <w:rFonts w:asciiTheme="majorHAnsi" w:eastAsia="Calibri" w:hAnsiTheme="majorHAnsi"/>
          <w:b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Cs w:val="22"/>
          <w:lang w:eastAsia="en-US"/>
        </w:rPr>
        <w:t>Oferuję wykonanie usług będących przedmiotem niniejszego zamówienia na:</w:t>
      </w:r>
    </w:p>
    <w:p w:rsidR="00BE1321" w:rsidRPr="00813C6B" w:rsidRDefault="00C75DD5" w:rsidP="00C75DD5">
      <w:pPr>
        <w:spacing w:line="276" w:lineRule="auto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:rsidR="001C1D4E" w:rsidRPr="00813C6B" w:rsidRDefault="00C75DD5" w:rsidP="00F5536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D5621C" w:rsidRPr="00813C6B" w:rsidRDefault="00D5621C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C75DD5" w:rsidRPr="00813C6B" w:rsidRDefault="00EE2C04" w:rsidP="00BD05B1">
      <w:pPr>
        <w:jc w:val="both"/>
        <w:rPr>
          <w:rFonts w:asciiTheme="majorHAnsi" w:hAnsiTheme="majorHAnsi"/>
          <w:b/>
          <w:sz w:val="22"/>
          <w:szCs w:val="22"/>
        </w:rPr>
      </w:pPr>
      <w:r w:rsidRPr="00813C6B">
        <w:rPr>
          <w:rFonts w:asciiTheme="majorHAnsi" w:hAnsiTheme="majorHAnsi"/>
          <w:b/>
          <w:sz w:val="22"/>
          <w:szCs w:val="22"/>
          <w:highlight w:val="lightGray"/>
        </w:rPr>
        <w:t>Część 1 - P</w:t>
      </w:r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>rzeprowadzenie kursu Układy przeciwpoślizgowe ABS/ASR</w:t>
      </w:r>
      <w:r w:rsidRPr="00813C6B">
        <w:rPr>
          <w:rFonts w:asciiTheme="majorHAnsi" w:hAnsiTheme="majorHAnsi"/>
          <w:b/>
          <w:sz w:val="22"/>
          <w:szCs w:val="22"/>
          <w:highlight w:val="lightGray"/>
        </w:rPr>
        <w:t xml:space="preserve"> w ramach projektu „Kompetencje zawodowe inwestycją w przyszłość powiatu lęborskiego”.</w:t>
      </w:r>
    </w:p>
    <w:p w:rsidR="00BD05B1" w:rsidRPr="00813C6B" w:rsidRDefault="00BD05B1" w:rsidP="00BD05B1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B05BB" w:rsidRPr="00813C6B" w:rsidTr="00E60F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BB" w:rsidRPr="00813C6B" w:rsidRDefault="009B05BB" w:rsidP="00E60F36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Hlk497117538"/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9B05BB" w:rsidRPr="00813C6B" w:rsidTr="00E60F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9C" w:rsidRPr="00813C6B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kursu: 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1 osoba x </w:t>
            </w:r>
            <w:r w:rsidRPr="00813C6B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16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godzin =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……………………….……</w:t>
            </w: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020D92" w:rsidRPr="00020D92" w:rsidRDefault="00020D92" w:rsidP="0013559C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13559C" w:rsidRPr="0013559C" w:rsidRDefault="0013559C" w:rsidP="0013559C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7A2D4D" w:rsidRDefault="007A2D4D" w:rsidP="00E60F3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B05BB" w:rsidRPr="00813C6B" w:rsidRDefault="009B05BB" w:rsidP="00E60F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zamówienia: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(ilość przeprowadzonych kursów/ szkoleń/ zajęć/ wykładów)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B05BB" w:rsidRPr="00813C6B" w:rsidRDefault="009B05BB" w:rsidP="00E60F36">
            <w:pPr>
              <w:numPr>
                <w:ilvl w:val="0"/>
                <w:numId w:val="30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proofErr w:type="spellStart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kursow</w:t>
            </w:r>
            <w:proofErr w:type="spellEnd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/ szkoleń w zakresie tematyki kursu: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  <w:p w:rsidR="009B05BB" w:rsidRPr="00813C6B" w:rsidRDefault="009B05BB" w:rsidP="00E60F36">
            <w:pPr>
              <w:numPr>
                <w:ilvl w:val="0"/>
                <w:numId w:val="30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proofErr w:type="spellStart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kursow</w:t>
            </w:r>
            <w:proofErr w:type="spellEnd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/ szkoleń w zakresie tematyki kursu: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</w:tc>
      </w:tr>
      <w:bookmarkEnd w:id="0"/>
    </w:tbl>
    <w:p w:rsidR="00D5621C" w:rsidRPr="00813C6B" w:rsidRDefault="00D5621C" w:rsidP="00882B3E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7176DA" w:rsidRDefault="00EE2C04" w:rsidP="00413C7E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  <w:r w:rsidRPr="00813C6B">
        <w:rPr>
          <w:rFonts w:asciiTheme="majorHAnsi" w:hAnsiTheme="majorHAnsi"/>
          <w:b/>
          <w:sz w:val="22"/>
          <w:szCs w:val="22"/>
          <w:highlight w:val="lightGray"/>
        </w:rPr>
        <w:t>Część 2 - P</w:t>
      </w:r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rzeprowadzenie kursu z zakresu systemów </w:t>
      </w:r>
      <w:proofErr w:type="spellStart"/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>Common</w:t>
      </w:r>
      <w:proofErr w:type="spellEnd"/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</w:t>
      </w:r>
      <w:proofErr w:type="spellStart"/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>Rail</w:t>
      </w:r>
      <w:proofErr w:type="spellEnd"/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podzielonego na </w:t>
      </w:r>
      <w:r w:rsidR="00F553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moduł 1 </w:t>
      </w:r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i </w:t>
      </w:r>
      <w:r w:rsidR="00F553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moduł 2 </w:t>
      </w:r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</w:t>
      </w:r>
      <w:r w:rsidRPr="00813C6B">
        <w:rPr>
          <w:rFonts w:asciiTheme="majorHAnsi" w:hAnsiTheme="majorHAnsi"/>
          <w:b/>
          <w:sz w:val="22"/>
          <w:szCs w:val="22"/>
          <w:highlight w:val="lightGray"/>
        </w:rPr>
        <w:t>w ramach projektu „Kompetencje zawodowe inwestycją w</w:t>
      </w:r>
      <w:r w:rsidR="00413C7E">
        <w:rPr>
          <w:rFonts w:asciiTheme="majorHAnsi" w:hAnsiTheme="majorHAnsi"/>
          <w:b/>
          <w:sz w:val="22"/>
          <w:szCs w:val="22"/>
          <w:highlight w:val="lightGray"/>
        </w:rPr>
        <w:t xml:space="preserve"> </w:t>
      </w:r>
      <w:r w:rsidR="00F5536B">
        <w:rPr>
          <w:rFonts w:asciiTheme="majorHAnsi" w:hAnsiTheme="majorHAnsi"/>
          <w:b/>
          <w:sz w:val="22"/>
          <w:szCs w:val="22"/>
          <w:highlight w:val="lightGray"/>
        </w:rPr>
        <w:t>p</w:t>
      </w:r>
      <w:r w:rsidRPr="00813C6B">
        <w:rPr>
          <w:rFonts w:asciiTheme="majorHAnsi" w:hAnsiTheme="majorHAnsi"/>
          <w:b/>
          <w:sz w:val="22"/>
          <w:szCs w:val="22"/>
          <w:highlight w:val="lightGray"/>
        </w:rPr>
        <w:t>rzyszłość powiatu lęborskiego”.</w:t>
      </w:r>
      <w:r w:rsidR="007176DA">
        <w:rPr>
          <w:rFonts w:asciiTheme="majorHAnsi" w:hAnsiTheme="majorHAnsi"/>
          <w:b/>
          <w:sz w:val="22"/>
          <w:szCs w:val="22"/>
          <w:highlight w:val="lightGray"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176DA" w:rsidRPr="00813C6B" w:rsidTr="0063472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DA" w:rsidRPr="00813C6B" w:rsidRDefault="007176DA" w:rsidP="0063472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7176DA" w:rsidRPr="00813C6B" w:rsidTr="0063472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DA" w:rsidRPr="00813C6B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kursu: 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1 osoba x </w:t>
            </w:r>
            <w:r w:rsidRPr="00813C6B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16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godzin =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……………………….……</w:t>
            </w: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7176DA" w:rsidRPr="0013559C" w:rsidRDefault="007176DA" w:rsidP="0063472F">
            <w:pPr>
              <w:spacing w:before="12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7176DA" w:rsidRPr="0013559C" w:rsidRDefault="007176DA" w:rsidP="0063472F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lastRenderedPageBreak/>
              <w:t>Słownie: ………………………………………………………………………………………..……………….</w:t>
            </w:r>
          </w:p>
          <w:p w:rsidR="00020D92" w:rsidRDefault="00020D92" w:rsidP="0063472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176DA" w:rsidRPr="00813C6B" w:rsidRDefault="007176DA" w:rsidP="00634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zamówienia: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(ilość przeprowadzonych kursów/ szkoleń/ zajęć/ wykładów)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176DA" w:rsidRPr="00813C6B" w:rsidRDefault="007176DA" w:rsidP="007176DA">
            <w:pPr>
              <w:numPr>
                <w:ilvl w:val="0"/>
                <w:numId w:val="39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Doświadczenie ww. osoby wskazanej do wykonania przedmiotu zamówienia w przeprowadzeniu kurs</w:t>
            </w:r>
            <w:r w:rsidR="00585845">
              <w:rPr>
                <w:rFonts w:asciiTheme="majorHAnsi" w:hAnsiTheme="majorHAnsi"/>
                <w:b/>
                <w:sz w:val="20"/>
                <w:szCs w:val="20"/>
              </w:rPr>
              <w:t>ó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w/ szkoleń w zakresie tematyki kursu: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  <w:p w:rsidR="007176DA" w:rsidRPr="00813C6B" w:rsidRDefault="007176DA" w:rsidP="007176DA">
            <w:pPr>
              <w:numPr>
                <w:ilvl w:val="0"/>
                <w:numId w:val="39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Doświadczenie ww. osoby wskazanej do wykonania przedmiotu zamówienia w przeprowadzeniu kurs</w:t>
            </w:r>
            <w:r w:rsidR="00585845">
              <w:rPr>
                <w:rFonts w:asciiTheme="majorHAnsi" w:hAnsiTheme="majorHAnsi"/>
                <w:b/>
                <w:sz w:val="20"/>
                <w:szCs w:val="20"/>
              </w:rPr>
              <w:t>ó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w/ szkoleń w zakresie tematyki kursu: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</w:tc>
      </w:tr>
    </w:tbl>
    <w:p w:rsidR="002F20C8" w:rsidRDefault="002F20C8" w:rsidP="00413C7E">
      <w:pPr>
        <w:jc w:val="both"/>
        <w:rPr>
          <w:rFonts w:asciiTheme="majorHAnsi" w:hAnsiTheme="majorHAnsi"/>
          <w:b/>
          <w:sz w:val="20"/>
          <w:szCs w:val="20"/>
        </w:rPr>
      </w:pPr>
    </w:p>
    <w:p w:rsidR="00020D92" w:rsidRDefault="00020D92" w:rsidP="00016D29">
      <w:pPr>
        <w:numPr>
          <w:ilvl w:val="0"/>
          <w:numId w:val="44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020D92" w:rsidRDefault="00020D92" w:rsidP="00020D9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Jako Wykonawca spełniam warunki udziału w postępowaniu – określone przez Zamawiającego </w:t>
      </w:r>
      <w:r>
        <w:rPr>
          <w:rFonts w:asciiTheme="majorHAnsi" w:hAnsiTheme="majorHAnsi" w:cstheme="minorHAnsi"/>
          <w:sz w:val="20"/>
          <w:szCs w:val="20"/>
        </w:rPr>
        <w:br/>
        <w:t>w punkcie IV Ogłoszenia,</w:t>
      </w:r>
    </w:p>
    <w:p w:rsidR="00FA1E71" w:rsidRPr="00946D28" w:rsidRDefault="00FA1E71" w:rsidP="00FA1E71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46D28">
        <w:rPr>
          <w:rFonts w:asciiTheme="majorHAnsi" w:hAnsiTheme="majorHAnsi" w:cstheme="minorHAnsi"/>
          <w:sz w:val="20"/>
          <w:szCs w:val="20"/>
        </w:rPr>
        <w:t xml:space="preserve">Zapoznaliśmy się i w pełni oraz bez żadnych zastrzeżeń akceptujemy treść ogłoszenia </w:t>
      </w:r>
      <w:r w:rsidRPr="00946D28">
        <w:rPr>
          <w:rFonts w:asciiTheme="majorHAnsi" w:hAnsiTheme="majorHAnsi" w:cstheme="minorHAnsi"/>
          <w:sz w:val="20"/>
          <w:szCs w:val="20"/>
        </w:rPr>
        <w:br/>
        <w:t>o zamówieniu (zwanego dalej Ogłoszeniem) wraz z załącznikami, z wyjaśnieniami i zmianami</w:t>
      </w:r>
      <w:r>
        <w:rPr>
          <w:rFonts w:asciiTheme="majorHAnsi" w:hAnsiTheme="majorHAnsi" w:cstheme="minorHAnsi"/>
          <w:sz w:val="20"/>
          <w:szCs w:val="20"/>
        </w:rPr>
        <w:t xml:space="preserve"> oraz </w:t>
      </w:r>
      <w:r w:rsidR="001A4A18">
        <w:rPr>
          <w:rFonts w:asciiTheme="majorHAnsi" w:hAnsiTheme="majorHAnsi" w:cstheme="minorHAnsi"/>
          <w:sz w:val="20"/>
          <w:szCs w:val="20"/>
        </w:rPr>
        <w:br/>
      </w:r>
      <w:r>
        <w:rPr>
          <w:rFonts w:asciiTheme="majorHAnsi" w:hAnsiTheme="majorHAnsi" w:cstheme="minorHAnsi"/>
          <w:sz w:val="20"/>
          <w:szCs w:val="20"/>
        </w:rPr>
        <w:t>z klauzulą informacyjną dotyczącą przetwarzania danych osobowych,</w:t>
      </w:r>
    </w:p>
    <w:p w:rsidR="00020D92" w:rsidRDefault="00020D92" w:rsidP="00020D9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Oferujemy wykonanie przedmiotu zamówienia zgodnie z warunkami zapisanymi w Ogłoszeniu </w:t>
      </w:r>
      <w:r>
        <w:rPr>
          <w:rFonts w:asciiTheme="majorHAnsi" w:hAnsiTheme="majorHAnsi" w:cstheme="minorHAnsi"/>
          <w:sz w:val="20"/>
          <w:szCs w:val="20"/>
        </w:rPr>
        <w:br/>
        <w:t xml:space="preserve">i załącznikach do Ogłoszenia, </w:t>
      </w:r>
    </w:p>
    <w:p w:rsidR="00020D92" w:rsidRDefault="00020D92" w:rsidP="00020D9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W pełni i bez żadnych zastrzeżeń akceptujemy warunki umowy na wykonanie zamówienia zapisane </w:t>
      </w:r>
      <w:r>
        <w:rPr>
          <w:rFonts w:asciiTheme="majorHAnsi" w:hAnsiTheme="majorHAnsi" w:cstheme="minorHAnsi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020D92" w:rsidRDefault="00020D92" w:rsidP="00020D9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020D92" w:rsidRDefault="00020D92" w:rsidP="00020D9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We wskazanej powyżej Cenie brutto oferty uwzględniliśmy wszystkie koszty bezpośrednie </w:t>
      </w:r>
      <w:r>
        <w:rPr>
          <w:rFonts w:asciiTheme="majorHAnsi" w:hAnsiTheme="majorHAnsi" w:cstheme="minorHAnsi"/>
          <w:sz w:val="20"/>
          <w:szCs w:val="20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>
        <w:rPr>
          <w:rFonts w:asciiTheme="majorHAnsi" w:hAnsiTheme="majorHAnsi" w:cstheme="minorHAnsi"/>
          <w:sz w:val="20"/>
          <w:szCs w:val="20"/>
        </w:rPr>
        <w:br/>
        <w:t xml:space="preserve">a w szczególności podatek VAT zgodnie z obowiązującymi przepisami. W cenie brutto oferty </w:t>
      </w:r>
      <w:r>
        <w:rPr>
          <w:rFonts w:asciiTheme="majorHAnsi" w:hAnsiTheme="majorHAnsi" w:cstheme="minorHAnsi"/>
          <w:sz w:val="20"/>
          <w:szCs w:val="20"/>
        </w:rPr>
        <w:lastRenderedPageBreak/>
        <w:t xml:space="preserve">uwzględniliśmy wszystkie posiadane informacje o przedmiocie zamówienia, a szczególnie informacje, wymagania i warunki podane przez Zamawiającego w ogłoszeniu i załącznikach do Ogłoszenia oraz w wyjaśnieniach i zmianach Ogłoszenia i załączników do Ogłoszenia, </w:t>
      </w:r>
    </w:p>
    <w:p w:rsidR="00020D92" w:rsidRDefault="00020D92" w:rsidP="00020D9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Podana przez nas </w:t>
      </w:r>
      <w:r>
        <w:rPr>
          <w:rFonts w:asciiTheme="majorHAnsi" w:hAnsiTheme="majorHAnsi" w:cstheme="minorHAnsi"/>
          <w:b/>
          <w:sz w:val="20"/>
          <w:szCs w:val="20"/>
        </w:rPr>
        <w:t>Cena brutto</w:t>
      </w:r>
      <w:r>
        <w:rPr>
          <w:rFonts w:asciiTheme="majorHAnsi" w:hAnsiTheme="majorHAnsi" w:cstheme="minorHAnsi"/>
          <w:sz w:val="20"/>
          <w:szCs w:val="20"/>
        </w:rPr>
        <w:t xml:space="preserve"> pozostanie stała tzn. nie ulegnie zmianie przez cały okres realizacji (wykonywania) przedmiotu zamówienia.</w:t>
      </w:r>
    </w:p>
    <w:p w:rsidR="00020D92" w:rsidRDefault="00020D92" w:rsidP="00020D9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Oświadczam, że akceptuję warunki płatności 30 dni od dostarczenia poprawnie wypełnionej faktury wraz z protokołem odbioru do siedziby Zamawiającego,</w:t>
      </w:r>
    </w:p>
    <w:p w:rsidR="00020D92" w:rsidRDefault="00020D92" w:rsidP="00020D9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Oświadczam, że jesteśmy związani niniejszą ofertą przez okres 30 dni od daty upływu terminu składania ofert.</w:t>
      </w:r>
    </w:p>
    <w:p w:rsidR="00020D92" w:rsidRDefault="00020D92" w:rsidP="00020D9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Faktura/rachunek za wykonanie przedmiotu zamówienia wystawiony/-a będzie na: Powiat Lęborski, </w:t>
      </w:r>
      <w:r>
        <w:rPr>
          <w:rFonts w:asciiTheme="majorHAnsi" w:hAnsiTheme="majorHAnsi" w:cstheme="minorHAnsi"/>
          <w:sz w:val="20"/>
          <w:szCs w:val="20"/>
        </w:rPr>
        <w:br/>
        <w:t>ul. Czołgistów 5, 84-300 Lębork, NIP 841-160-90-72,</w:t>
      </w:r>
    </w:p>
    <w:p w:rsidR="00020D92" w:rsidRDefault="00020D92" w:rsidP="00020D92">
      <w:pPr>
        <w:numPr>
          <w:ilvl w:val="1"/>
          <w:numId w:val="41"/>
        </w:numPr>
        <w:ind w:left="426"/>
        <w:jc w:val="both"/>
        <w:rPr>
          <w:rFonts w:ascii="Cambria" w:eastAsia="Lucida Sans Unicode" w:hAnsi="Cambria" w:cs="Tahoma"/>
          <w:kern w:val="2"/>
          <w:sz w:val="20"/>
          <w:szCs w:val="20"/>
        </w:rPr>
      </w:pPr>
      <w:r>
        <w:rPr>
          <w:rFonts w:ascii="Cambria" w:eastAsia="Lucida Sans Unicode" w:hAnsi="Cambria" w:cs="Tahoma"/>
          <w:color w:val="000000"/>
          <w:kern w:val="2"/>
          <w:sz w:val="20"/>
          <w:szCs w:val="20"/>
        </w:rPr>
        <w:t>Oświadczam, że wypełniłem obowiązki informacyjne przewidziane w art. 13 lub art. 14 RODO</w:t>
      </w:r>
      <w:r>
        <w:rPr>
          <w:rFonts w:ascii="Cambria" w:eastAsia="Lucida Sans Unicode" w:hAnsi="Cambria" w:cs="Tahoma"/>
          <w:color w:val="000000"/>
          <w:kern w:val="2"/>
          <w:sz w:val="20"/>
          <w:szCs w:val="20"/>
          <w:vertAlign w:val="superscript"/>
        </w:rPr>
        <w:footnoteReference w:id="1"/>
      </w:r>
      <w:r>
        <w:rPr>
          <w:rFonts w:ascii="Cambria" w:eastAsia="Lucida Sans Unicode" w:hAnsi="Cambria" w:cs="Tahoma"/>
          <w:color w:val="000000"/>
          <w:kern w:val="2"/>
          <w:sz w:val="20"/>
          <w:szCs w:val="20"/>
        </w:rPr>
        <w:t xml:space="preserve"> wobec osób fizycznych, </w:t>
      </w:r>
      <w:r>
        <w:rPr>
          <w:rFonts w:ascii="Cambria" w:eastAsia="Lucida Sans Unicode" w:hAnsi="Cambria" w:cs="Tahoma"/>
          <w:kern w:val="2"/>
          <w:sz w:val="20"/>
          <w:szCs w:val="20"/>
        </w:rPr>
        <w:t>od których dane osobowe bezpośrednio lub pośrednio pozyskałem</w:t>
      </w:r>
      <w:r>
        <w:rPr>
          <w:rFonts w:ascii="Cambria" w:eastAsia="Lucida Sans Unicode" w:hAnsi="Cambria" w:cs="Tahoma"/>
          <w:color w:val="000000"/>
          <w:kern w:val="2"/>
          <w:sz w:val="20"/>
          <w:szCs w:val="20"/>
        </w:rPr>
        <w:t xml:space="preserve"> w celu ubiegania się </w:t>
      </w:r>
      <w:r>
        <w:rPr>
          <w:rFonts w:ascii="Cambria" w:eastAsia="Lucida Sans Unicode" w:hAnsi="Cambria" w:cs="Tahoma"/>
          <w:color w:val="000000"/>
          <w:kern w:val="2"/>
          <w:sz w:val="20"/>
          <w:szCs w:val="20"/>
        </w:rPr>
        <w:br/>
        <w:t>o udzielenie zamówienia publicznego w niniejszym postępowaniu</w:t>
      </w:r>
      <w:r>
        <w:rPr>
          <w:rFonts w:ascii="Cambria" w:eastAsia="Lucida Sans Unicode" w:hAnsi="Cambria" w:cs="Tahoma"/>
          <w:kern w:val="2"/>
          <w:sz w:val="20"/>
          <w:szCs w:val="20"/>
        </w:rPr>
        <w:t>.*</w:t>
      </w:r>
    </w:p>
    <w:p w:rsidR="00020D92" w:rsidRDefault="00020D92" w:rsidP="00020D92">
      <w:pPr>
        <w:ind w:left="426"/>
        <w:jc w:val="both"/>
        <w:rPr>
          <w:rFonts w:ascii="Cambria" w:eastAsia="Lucida Sans Unicode" w:hAnsi="Cambria" w:cs="Tahoma"/>
          <w:i/>
          <w:kern w:val="2"/>
          <w:sz w:val="20"/>
          <w:szCs w:val="20"/>
        </w:rPr>
      </w:pPr>
      <w:r>
        <w:rPr>
          <w:rFonts w:ascii="Cambria" w:eastAsia="Lucida Sans Unicode" w:hAnsi="Cambria" w:cs="Tahoma"/>
          <w:i/>
          <w:color w:val="000000"/>
          <w:kern w:val="2"/>
          <w:sz w:val="16"/>
          <w:szCs w:val="16"/>
        </w:rPr>
        <w:t xml:space="preserve">*W przypadku gdy wykonawca </w:t>
      </w:r>
      <w:r>
        <w:rPr>
          <w:rFonts w:ascii="Cambria" w:eastAsia="Lucida Sans Unicode" w:hAnsi="Cambria" w:cs="Tahoma"/>
          <w:i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016D29">
      <w:pPr>
        <w:numPr>
          <w:ilvl w:val="0"/>
          <w:numId w:val="44"/>
        </w:num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bookmarkStart w:id="1" w:name="_Hlk497122335"/>
      <w:r w:rsidRPr="00813C6B">
        <w:rPr>
          <w:rFonts w:asciiTheme="majorHAnsi" w:hAnsiTheme="majorHAnsi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Imię i nazwisko: ………………………………………….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Adres poczty elektronicznej: ……………………………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016D29">
      <w:pPr>
        <w:numPr>
          <w:ilvl w:val="0"/>
          <w:numId w:val="44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Ofertę składamy na …..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016D29">
      <w:pPr>
        <w:numPr>
          <w:ilvl w:val="0"/>
          <w:numId w:val="44"/>
        </w:num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Załączniki:</w:t>
      </w:r>
    </w:p>
    <w:p w:rsidR="00CA1BA4" w:rsidRPr="00813C6B" w:rsidRDefault="00CA1BA4" w:rsidP="00016D29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Oświadczenie o braku występowania powiązań osobowych lub kapitałowych </w:t>
      </w:r>
      <w:r w:rsidR="00F40BD7">
        <w:rPr>
          <w:rFonts w:asciiTheme="majorHAnsi" w:hAnsiTheme="majorHAnsi"/>
          <w:sz w:val="20"/>
          <w:szCs w:val="20"/>
        </w:rPr>
        <w:t>– załącznik nr 2</w:t>
      </w:r>
    </w:p>
    <w:p w:rsidR="00CA1BA4" w:rsidRPr="00813C6B" w:rsidRDefault="00CA1BA4" w:rsidP="00016D29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Oświadczenie w trybie art. 24 ustawy Prawo zamówie</w:t>
      </w:r>
      <w:r w:rsidR="00060C80">
        <w:rPr>
          <w:rFonts w:asciiTheme="majorHAnsi" w:hAnsiTheme="majorHAnsi"/>
          <w:sz w:val="20"/>
          <w:szCs w:val="20"/>
        </w:rPr>
        <w:t>ń publicznych (oświadczenie o </w:t>
      </w:r>
      <w:r w:rsidRPr="00813C6B">
        <w:rPr>
          <w:rFonts w:asciiTheme="majorHAnsi" w:hAnsiTheme="majorHAnsi"/>
          <w:sz w:val="20"/>
          <w:szCs w:val="20"/>
        </w:rPr>
        <w:t>niepodleganiu wykluczeniu z postępowania o udzielenie zamów</w:t>
      </w:r>
      <w:r w:rsidR="00F40BD7">
        <w:rPr>
          <w:rFonts w:asciiTheme="majorHAnsi" w:hAnsiTheme="majorHAnsi"/>
          <w:sz w:val="20"/>
          <w:szCs w:val="20"/>
        </w:rPr>
        <w:t>ienia) – załącznik nr 3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Pr="00813C6B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bookmarkStart w:id="2" w:name="_GoBack"/>
      <w:bookmarkEnd w:id="2"/>
    </w:p>
    <w:p w:rsidR="00CA1BA4" w:rsidRPr="00813C6B" w:rsidRDefault="00072C82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</w:rPr>
        <w:t>*</w:t>
      </w:r>
      <w:r w:rsidR="00CA1BA4" w:rsidRPr="00813C6B">
        <w:rPr>
          <w:rFonts w:asciiTheme="majorHAnsi" w:hAnsiTheme="majorHAnsi"/>
          <w:b/>
          <w:sz w:val="20"/>
          <w:szCs w:val="20"/>
        </w:rPr>
        <w:t>W przypadku osób fizycznych składających ofertę zgodnie z art. 43</w:t>
      </w:r>
      <w:r w:rsidR="00CA1BA4" w:rsidRPr="00813C6B">
        <w:rPr>
          <w:rFonts w:asciiTheme="majorHAnsi" w:hAnsiTheme="majorHAnsi"/>
          <w:b/>
          <w:sz w:val="20"/>
          <w:szCs w:val="20"/>
          <w:vertAlign w:val="superscript"/>
        </w:rPr>
        <w:t>4</w:t>
      </w:r>
      <w:r w:rsidR="00CA1BA4" w:rsidRPr="00813C6B">
        <w:rPr>
          <w:rFonts w:asciiTheme="majorHAnsi" w:hAnsiTheme="majorHAnsi"/>
          <w:b/>
          <w:sz w:val="20"/>
          <w:szCs w:val="20"/>
        </w:rPr>
        <w:t xml:space="preserve"> Kodeksu Cywilnego nazwą (firmą) osoby fizycznej jest jej imię i nazwisko, w przypadku spółki </w:t>
      </w:r>
      <w:r w:rsidR="00060C80">
        <w:rPr>
          <w:rFonts w:asciiTheme="majorHAnsi" w:hAnsiTheme="majorHAnsi"/>
          <w:b/>
          <w:sz w:val="20"/>
          <w:szCs w:val="20"/>
        </w:rPr>
        <w:t>cywilnej należy wpisać imiona i </w:t>
      </w:r>
      <w:r w:rsidR="00CA1BA4" w:rsidRPr="00813C6B">
        <w:rPr>
          <w:rFonts w:asciiTheme="majorHAnsi" w:hAnsiTheme="majorHAnsi"/>
          <w:b/>
          <w:sz w:val="20"/>
          <w:szCs w:val="20"/>
        </w:rPr>
        <w:t>nazwiska wszystkich wspólników.</w:t>
      </w:r>
    </w:p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1"/>
      <w:r w:rsidR="00060C80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PO.272.3.58.</w:t>
      </w:r>
      <w:r w:rsidR="006C3982" w:rsidRPr="00813C6B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</w:t>
      </w:r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813C6B" w:rsidRDefault="00A30692" w:rsidP="00A30692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EE2C04" w:rsidRPr="00813C6B">
        <w:rPr>
          <w:rFonts w:asciiTheme="majorHAnsi" w:hAnsiTheme="majorHAnsi"/>
          <w:b/>
          <w:sz w:val="20"/>
          <w:szCs w:val="20"/>
        </w:rPr>
        <w:t>przeprowadzenie kursów z zakresu branży kluczowej motoryzacja</w:t>
      </w:r>
      <w:r w:rsidR="00E715DC" w:rsidRPr="00813C6B">
        <w:rPr>
          <w:rFonts w:asciiTheme="majorHAnsi" w:hAnsiTheme="majorHAnsi"/>
          <w:b/>
          <w:sz w:val="20"/>
          <w:szCs w:val="20"/>
        </w:rPr>
        <w:t xml:space="preserve"> w ramach projektu „Kompetencje zawodowe inwestycją w przyszłość powiatu lęborskiego”</w:t>
      </w:r>
      <w:r w:rsidR="00E715DC" w:rsidRPr="00813C6B">
        <w:rPr>
          <w:rFonts w:asciiTheme="majorHAnsi" w:hAnsiTheme="majorHAnsi"/>
          <w:sz w:val="20"/>
          <w:szCs w:val="20"/>
        </w:rPr>
        <w:t xml:space="preserve"> </w:t>
      </w:r>
      <w:r w:rsidR="00060C80">
        <w:rPr>
          <w:rFonts w:asciiTheme="majorHAnsi" w:hAnsiTheme="majorHAnsi"/>
          <w:sz w:val="20"/>
          <w:szCs w:val="20"/>
        </w:rPr>
        <w:t>współfinansowanego ze </w:t>
      </w:r>
      <w:r w:rsidRPr="00813C6B">
        <w:rPr>
          <w:rFonts w:asciiTheme="majorHAnsi" w:hAnsiTheme="majorHAnsi"/>
          <w:sz w:val="20"/>
          <w:szCs w:val="20"/>
        </w:rPr>
        <w:t>środków Unii Europejskiej w ramach Europejskiego Funduszu Społecznego (Regionalny Programu Operacyjny Województwa Pomorskiego na lata 2014 – 2020).</w:t>
      </w:r>
    </w:p>
    <w:p w:rsidR="00A30692" w:rsidRPr="00813C6B" w:rsidRDefault="00A30692" w:rsidP="00A5798F">
      <w:pPr>
        <w:jc w:val="both"/>
        <w:rPr>
          <w:rFonts w:asciiTheme="majorHAnsi" w:hAnsiTheme="majorHAnsi"/>
          <w:sz w:val="20"/>
          <w:szCs w:val="20"/>
        </w:rPr>
      </w:pPr>
    </w:p>
    <w:p w:rsidR="00A30692" w:rsidRPr="00813C6B" w:rsidRDefault="00A30692" w:rsidP="00A5798F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813C6B" w:rsidRDefault="00A5798F" w:rsidP="00443D1C">
      <w:pPr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443D1C">
      <w:pPr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F40BD7" w:rsidRDefault="00A5798F" w:rsidP="00443D1C">
      <w:pPr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813C6B" w:rsidRDefault="00A5798F" w:rsidP="00F40BD7">
      <w:p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       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>Załącznik n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="00060C80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PO.272.3.58</w:t>
      </w:r>
      <w:r w:rsidR="006C3982" w:rsidRPr="00813C6B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813C6B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813C6B" w:rsidRDefault="00A30692" w:rsidP="00A30692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EE2C04" w:rsidRPr="00813C6B">
        <w:rPr>
          <w:rFonts w:asciiTheme="majorHAnsi" w:hAnsiTheme="majorHAnsi"/>
          <w:b/>
          <w:sz w:val="20"/>
          <w:szCs w:val="20"/>
        </w:rPr>
        <w:t xml:space="preserve">przeprowadzenie kursów z zakresu branży kluczowej motoryzacja </w:t>
      </w:r>
      <w:r w:rsidR="00E715DC" w:rsidRPr="00813C6B">
        <w:rPr>
          <w:rFonts w:asciiTheme="majorHAnsi" w:hAnsiTheme="majorHAnsi"/>
          <w:b/>
          <w:sz w:val="20"/>
          <w:szCs w:val="20"/>
        </w:rPr>
        <w:t>w ramach projektu „Kompetencje zawodowe inwestycją w przyszłość powiatu lęborskiego”</w:t>
      </w:r>
      <w:r w:rsidR="00E715DC" w:rsidRPr="00813C6B">
        <w:rPr>
          <w:rFonts w:asciiTheme="majorHAnsi" w:hAnsiTheme="majorHAnsi"/>
          <w:sz w:val="20"/>
          <w:szCs w:val="20"/>
        </w:rPr>
        <w:t xml:space="preserve"> </w:t>
      </w:r>
      <w:r w:rsidR="00EE2C04" w:rsidRPr="00813C6B">
        <w:rPr>
          <w:rFonts w:asciiTheme="majorHAnsi" w:hAnsiTheme="majorHAnsi"/>
          <w:sz w:val="20"/>
          <w:szCs w:val="20"/>
        </w:rPr>
        <w:t xml:space="preserve">o wartości poniżej </w:t>
      </w:r>
      <w:r w:rsidRPr="00813C6B">
        <w:rPr>
          <w:rFonts w:asciiTheme="majorHAnsi" w:hAnsiTheme="majorHAnsi"/>
          <w:sz w:val="20"/>
          <w:szCs w:val="20"/>
        </w:rPr>
        <w:t>750 000 euro, do których zast</w:t>
      </w:r>
      <w:r w:rsidR="00003B11" w:rsidRPr="00813C6B">
        <w:rPr>
          <w:rFonts w:asciiTheme="majorHAnsi" w:hAnsiTheme="majorHAnsi"/>
          <w:sz w:val="20"/>
          <w:szCs w:val="20"/>
        </w:rPr>
        <w:t>osowanie mają przepisy art. 138</w:t>
      </w:r>
      <w:r w:rsidRPr="00813C6B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813C6B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813C6B">
        <w:rPr>
          <w:rFonts w:asciiTheme="majorHAnsi" w:hAnsiTheme="majorHAnsi"/>
          <w:sz w:val="20"/>
          <w:szCs w:val="20"/>
        </w:rPr>
        <w:t>publicznych (t.</w:t>
      </w:r>
      <w:r w:rsidR="007427B5" w:rsidRPr="00813C6B">
        <w:rPr>
          <w:rFonts w:asciiTheme="majorHAnsi" w:hAnsiTheme="majorHAnsi"/>
          <w:sz w:val="20"/>
          <w:szCs w:val="20"/>
        </w:rPr>
        <w:t xml:space="preserve"> </w:t>
      </w:r>
      <w:r w:rsidR="00E24F98" w:rsidRPr="00813C6B">
        <w:rPr>
          <w:rFonts w:asciiTheme="majorHAnsi" w:hAnsiTheme="majorHAnsi"/>
          <w:sz w:val="20"/>
          <w:szCs w:val="20"/>
        </w:rPr>
        <w:t xml:space="preserve">j. Dz. U. </w:t>
      </w:r>
      <w:r w:rsidR="00E24F98" w:rsidRPr="00813C6B">
        <w:rPr>
          <w:rFonts w:asciiTheme="majorHAnsi" w:hAnsiTheme="majorHAnsi"/>
          <w:sz w:val="20"/>
          <w:szCs w:val="20"/>
        </w:rPr>
        <w:br/>
        <w:t>z 2017</w:t>
      </w:r>
      <w:r w:rsidRPr="00813C6B">
        <w:rPr>
          <w:rFonts w:asciiTheme="majorHAnsi" w:hAnsiTheme="majorHAnsi"/>
          <w:sz w:val="20"/>
          <w:szCs w:val="20"/>
        </w:rPr>
        <w:t xml:space="preserve"> r., poz.</w:t>
      </w:r>
      <w:r w:rsidR="00E24F98" w:rsidRPr="00813C6B">
        <w:rPr>
          <w:rFonts w:asciiTheme="majorHAnsi" w:hAnsiTheme="majorHAnsi"/>
          <w:sz w:val="20"/>
          <w:szCs w:val="20"/>
        </w:rPr>
        <w:t>1579</w:t>
      </w:r>
      <w:r w:rsidRPr="00813C6B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443D1C">
      <w:pPr>
        <w:numPr>
          <w:ilvl w:val="0"/>
          <w:numId w:val="4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>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13C6B">
        <w:rPr>
          <w:rFonts w:asciiTheme="majorHAnsi" w:hAnsiTheme="majorHAnsi"/>
          <w:b/>
          <w:sz w:val="20"/>
          <w:szCs w:val="20"/>
          <w:u w:val="single"/>
        </w:rPr>
        <w:t>Pouczenie:</w:t>
      </w:r>
    </w:p>
    <w:p w:rsidR="00A5798F" w:rsidRPr="00813C6B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13C6B">
        <w:rPr>
          <w:rFonts w:asciiTheme="majorHAnsi" w:hAnsiTheme="maj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813C6B">
        <w:rPr>
          <w:rFonts w:asciiTheme="majorHAnsi" w:hAnsiTheme="majorHAnsi"/>
          <w:i/>
          <w:sz w:val="20"/>
          <w:szCs w:val="20"/>
          <w:u w:val="single"/>
        </w:rPr>
        <w:t>„</w:t>
      </w:r>
      <w:r w:rsidRPr="00813C6B">
        <w:rPr>
          <w:rFonts w:asciiTheme="majorHAnsi" w:hAnsiTheme="majorHAnsi"/>
          <w:b/>
          <w:i/>
          <w:sz w:val="20"/>
          <w:szCs w:val="20"/>
          <w:u w:val="single"/>
        </w:rPr>
        <w:t>Z postępowania o udzielenie zamówienia wyklucza się: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3) osoby fizyczne, które prawomocnie skazano za przestępstwo popełni</w:t>
      </w:r>
      <w:r w:rsidR="00E24F98" w:rsidRPr="00813C6B">
        <w:rPr>
          <w:rFonts w:asciiTheme="majorHAnsi" w:hAnsiTheme="majorHAnsi"/>
          <w:i/>
          <w:sz w:val="20"/>
          <w:szCs w:val="20"/>
        </w:rPr>
        <w:t>one w związku z postępowaniem o </w:t>
      </w:r>
      <w:r w:rsidRPr="00813C6B">
        <w:rPr>
          <w:rFonts w:asciiTheme="majorHAnsi" w:hAnsiTheme="majorHAnsi"/>
          <w:i/>
          <w:sz w:val="20"/>
          <w:szCs w:val="20"/>
        </w:rPr>
        <w:t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4) spółki jawne, których wspólnika prawomocnie skazano za prze</w:t>
      </w:r>
      <w:r w:rsidR="00E24F98" w:rsidRPr="00813C6B">
        <w:rPr>
          <w:rFonts w:asciiTheme="majorHAnsi" w:hAnsiTheme="majorHAnsi"/>
          <w:i/>
          <w:sz w:val="20"/>
          <w:szCs w:val="20"/>
        </w:rPr>
        <w:t>stępstwo popełnione w związku z </w:t>
      </w:r>
      <w:r w:rsidRPr="00813C6B">
        <w:rPr>
          <w:rFonts w:asciiTheme="majorHAnsi" w:hAnsiTheme="majorHAnsi"/>
          <w:i/>
          <w:sz w:val="20"/>
          <w:szCs w:val="20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</w:t>
      </w:r>
      <w:r w:rsidR="00E24F98" w:rsidRPr="00813C6B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813C6B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5) spółki partnerskie, których partnera lub członka zarządu prawomocnie skaza</w:t>
      </w:r>
      <w:r w:rsidR="00E24F98" w:rsidRPr="00813C6B">
        <w:rPr>
          <w:rFonts w:asciiTheme="majorHAnsi" w:hAnsiTheme="majorHAnsi"/>
          <w:i/>
          <w:sz w:val="20"/>
          <w:szCs w:val="20"/>
        </w:rPr>
        <w:t>no za przestępstwo popełnione w </w:t>
      </w:r>
      <w:r w:rsidRPr="00813C6B">
        <w:rPr>
          <w:rFonts w:asciiTheme="majorHAnsi" w:hAnsiTheme="majorHAnsi"/>
          <w:i/>
          <w:sz w:val="20"/>
          <w:szCs w:val="20"/>
        </w:rPr>
        <w:t xml:space="preserve">związku z postępowaniem o udzielenie zamówienia, przestępstwo przeciwko prawom osób </w:t>
      </w:r>
      <w:r w:rsidRPr="00813C6B">
        <w:rPr>
          <w:rFonts w:asciiTheme="majorHAnsi" w:hAnsiTheme="majorHAnsi"/>
          <w:i/>
          <w:sz w:val="20"/>
          <w:szCs w:val="20"/>
        </w:rPr>
        <w:lastRenderedPageBreak/>
        <w:t>wykonujących pracę zarobkową, przestępstwo przeciwko środowisku, przestępstwo przekupstwa, przestępstwo przeciwko obrotowi gospodarczemu lub inne przestępstwo popełnione w celu osiągnięcia k</w:t>
      </w:r>
      <w:r w:rsidR="00E24F98" w:rsidRPr="00813C6B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813C6B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6) spółki komandytowe oraz spółki komandytowo-akcyjne, których komplementariusza prawomocnie skazano </w:t>
      </w:r>
      <w:r w:rsidRPr="00813C6B">
        <w:rPr>
          <w:rFonts w:asciiTheme="majorHAnsi" w:hAnsiTheme="majorHAnsi"/>
          <w:i/>
          <w:sz w:val="20"/>
          <w:szCs w:val="20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7) osoby prawne, których urzędującego członka organu zarząd</w:t>
      </w:r>
      <w:r w:rsidR="00060C80">
        <w:rPr>
          <w:rFonts w:asciiTheme="majorHAnsi" w:hAnsiTheme="majorHAnsi"/>
          <w:i/>
          <w:sz w:val="20"/>
          <w:szCs w:val="20"/>
        </w:rPr>
        <w:t>zającego prawomocnie skazano za </w:t>
      </w:r>
      <w:r w:rsidRPr="00813C6B">
        <w:rPr>
          <w:rFonts w:asciiTheme="majorHAnsi" w:hAnsiTheme="majorHAnsi"/>
          <w:i/>
          <w:sz w:val="20"/>
          <w:szCs w:val="20"/>
        </w:rPr>
        <w:t xml:space="preserve">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8) podmioty zbiorowe, wobec których sąd orzekł zakaz ubiegania się o zamówienia na podstawie przepisów</w:t>
      </w:r>
      <w:r w:rsidRPr="00813C6B">
        <w:rPr>
          <w:rFonts w:asciiTheme="majorHAnsi" w:hAnsiTheme="majorHAnsi"/>
          <w:i/>
          <w:sz w:val="20"/>
          <w:szCs w:val="20"/>
        </w:rPr>
        <w:br/>
        <w:t>o odpowiedzialności podmiotów zbiorowych za czyny zabronione pod groźbą kary;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9) wykonawców będących osobami fizycznymi, które prawomocnie skazano z</w:t>
      </w:r>
      <w:r w:rsidR="00E24F98" w:rsidRPr="00813C6B">
        <w:rPr>
          <w:rFonts w:asciiTheme="majorHAnsi" w:hAnsiTheme="majorHAnsi"/>
          <w:i/>
          <w:sz w:val="20"/>
          <w:szCs w:val="20"/>
        </w:rPr>
        <w:t>a przestępstwo, o którym mowa w </w:t>
      </w:r>
      <w:r w:rsidRPr="00813C6B">
        <w:rPr>
          <w:rFonts w:asciiTheme="majorHAnsi" w:hAnsiTheme="majorHAnsi"/>
          <w:i/>
          <w:sz w:val="20"/>
          <w:szCs w:val="20"/>
        </w:rPr>
        <w:t>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762E3" w:rsidRPr="00813C6B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</w:rPr>
        <w:t>2. Z postępowania o udzielenie zamówienia wyklucza się również wykonawców, którzy: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1) wykonywali bezpośrednio czynności związane z przygotowaniem prowadzonego postępowania,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z wyłączeniem czynności wykonywanych podczas dialogu technicznego, o którym mowa w art. 31</w:t>
      </w:r>
      <w:r w:rsidR="00E24F98" w:rsidRPr="00813C6B">
        <w:rPr>
          <w:rFonts w:asciiTheme="majorHAnsi" w:hAnsiTheme="majorHAnsi"/>
          <w:i/>
          <w:sz w:val="20"/>
          <w:szCs w:val="20"/>
        </w:rPr>
        <w:t>a ust. 1, lub posługiwali się w </w:t>
      </w:r>
      <w:r w:rsidRPr="00813C6B">
        <w:rPr>
          <w:rFonts w:asciiTheme="majorHAnsi" w:hAnsiTheme="majorHAnsi"/>
          <w:i/>
          <w:sz w:val="20"/>
          <w:szCs w:val="20"/>
        </w:rPr>
        <w:t>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2) nie wnieśli wadium do upływu terminu składania ofert, na przedłużony okres związania ofertą lub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terminie, o którym mowa w art. 46 ust. 3, albo nie zgodzili się na przedłużenie okresu związania ofertą;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4) nie wykazali spełniania warunków udziału w postępowaniu;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5) należąc do tej samej grupy kapitałowej, w rozumieniu ustawy z dnia 16 lutego 2007 r. o ochronie konkurencji i konsumentów (Dz. U. Nr 50, poz. 331, z późn. zm.5)), złożyli odrębne oferty lub wnioski </w:t>
      </w:r>
      <w:r w:rsidR="00A83F5F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 xml:space="preserve">o dopuszczenie do udziału w tym samym postępowaniu, chyba że wykażą, że istniejące między </w:t>
      </w:r>
      <w:r w:rsidR="00E24F98" w:rsidRPr="00813C6B">
        <w:rPr>
          <w:rFonts w:asciiTheme="majorHAnsi" w:hAnsiTheme="majorHAnsi"/>
          <w:i/>
          <w:sz w:val="20"/>
          <w:szCs w:val="20"/>
        </w:rPr>
        <w:t>nimi powiązania nie prowadzą do </w:t>
      </w:r>
      <w:r w:rsidRPr="00813C6B">
        <w:rPr>
          <w:rFonts w:asciiTheme="majorHAnsi" w:hAnsiTheme="majorHAnsi"/>
          <w:i/>
          <w:sz w:val="20"/>
          <w:szCs w:val="20"/>
        </w:rPr>
        <w:t xml:space="preserve">zachwiania uczciwej konkurencji pomiędzy wykonawcami w postępowaniu </w:t>
      </w:r>
      <w:r w:rsidR="00A83F5F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 xml:space="preserve">o udzielenie zamówienia. </w:t>
      </w:r>
    </w:p>
    <w:p w:rsidR="009762E3" w:rsidRPr="00813C6B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</w:rPr>
        <w:t>2a. Zamawiający wyklucza z postępowania o udzielenie zamówienia wykonawcę,</w:t>
      </w:r>
      <w:r w:rsidRPr="00813C6B">
        <w:rPr>
          <w:rFonts w:asciiTheme="majorHAnsi" w:hAnsiTheme="majorHAnsi"/>
          <w:i/>
          <w:sz w:val="20"/>
          <w:szCs w:val="20"/>
        </w:rPr>
        <w:t xml:space="preserve"> który w okresie 3 lat przed wszczęciem postępowania, w sposób zawiniony poważnie naruszył obowiązki zawodowe,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 xml:space="preserve">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o zamówieniu, w specyfikacji istotnych warunków zamówienia lub w zaproszeniu do negocjacji. Zamawiając</w:t>
      </w:r>
      <w:r w:rsidR="00E24F98" w:rsidRPr="00813C6B">
        <w:rPr>
          <w:rFonts w:asciiTheme="majorHAnsi" w:hAnsiTheme="majorHAnsi"/>
          <w:i/>
          <w:sz w:val="20"/>
          <w:szCs w:val="20"/>
        </w:rPr>
        <w:t>y nie wyklucza z postępowania o </w:t>
      </w:r>
      <w:r w:rsidRPr="00813C6B">
        <w:rPr>
          <w:rFonts w:asciiTheme="majorHAnsi" w:hAnsiTheme="majorHAnsi"/>
          <w:i/>
          <w:sz w:val="20"/>
          <w:szCs w:val="20"/>
        </w:rPr>
        <w:t>udzielenie zamówienia wykonawcy, który udowodni, że podjął konkretne śro</w:t>
      </w:r>
      <w:r w:rsidR="00E24F98" w:rsidRPr="00813C6B">
        <w:rPr>
          <w:rFonts w:asciiTheme="majorHAnsi" w:hAnsiTheme="majorHAnsi"/>
          <w:i/>
          <w:sz w:val="20"/>
          <w:szCs w:val="20"/>
        </w:rPr>
        <w:t>dki techniczne, organizacyjne i </w:t>
      </w:r>
      <w:r w:rsidRPr="00813C6B">
        <w:rPr>
          <w:rFonts w:asciiTheme="majorHAnsi" w:hAnsiTheme="majorHAnsi"/>
          <w:i/>
          <w:sz w:val="20"/>
          <w:szCs w:val="20"/>
        </w:rPr>
        <w:t>kadrowe, które mają zapobiec zawinionemu i poważnemu naruszaniu obowiązków zawodowych w przyszłości oraz naprawił szkody powstałe w wyniku naruszenia obowiązków zawodowych lub zobowiązał się do ich naprawienia.”</w:t>
      </w:r>
    </w:p>
    <w:p w:rsidR="006C3982" w:rsidRPr="00813C6B" w:rsidRDefault="006C3982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>Załącznik n</w:t>
      </w:r>
      <w:r w:rsidR="00060C80">
        <w:rPr>
          <w:rFonts w:asciiTheme="majorHAnsi" w:hAnsiTheme="majorHAnsi"/>
          <w:b/>
          <w:i/>
          <w:sz w:val="20"/>
          <w:szCs w:val="20"/>
          <w:lang w:eastAsia="ar-SA"/>
        </w:rPr>
        <w:t>r 4</w:t>
      </w:r>
      <w:r w:rsidR="00060C80">
        <w:rPr>
          <w:rFonts w:asciiTheme="majorHAnsi" w:hAnsiTheme="majorHAnsi"/>
          <w:b/>
          <w:i/>
          <w:sz w:val="20"/>
          <w:szCs w:val="20"/>
          <w:lang w:eastAsia="ar-SA"/>
        </w:rPr>
        <w:br/>
        <w:t>do Ogłoszenia Nr PO.272.3.58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813C6B" w:rsidRDefault="00A5798F" w:rsidP="00A5798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D0370E">
        <w:rPr>
          <w:rFonts w:asciiTheme="majorHAnsi" w:hAnsiTheme="majorHAnsi"/>
          <w:b/>
          <w:sz w:val="20"/>
          <w:szCs w:val="20"/>
        </w:rPr>
        <w:t>PROJEKT -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>UMOWA ZLECENIA Nr ………….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F40BD7">
        <w:rPr>
          <w:rFonts w:asciiTheme="majorHAnsi" w:hAnsiTheme="majorHAnsi"/>
          <w:sz w:val="20"/>
          <w:szCs w:val="20"/>
          <w:lang w:eastAsia="ar-SA"/>
        </w:rPr>
        <w:t xml:space="preserve"> z siedzibą w Lęborku, ul. Czołgistów 5, 84-300 Lębork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02D45" w:rsidRPr="00813C6B" w:rsidRDefault="00602D45" w:rsidP="00602D45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NIP: 8411609072, REGON:770979648</w:t>
      </w:r>
    </w:p>
    <w:p w:rsidR="005038D4" w:rsidRPr="00813C6B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5038D4" w:rsidRPr="00813C6B" w:rsidRDefault="005038D4" w:rsidP="005038D4">
      <w:p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5038D4" w:rsidRPr="00813C6B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5038D4" w:rsidRPr="00813C6B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5038D4" w:rsidRPr="00813C6B" w:rsidRDefault="005038D4" w:rsidP="005038D4">
      <w:p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5038D4" w:rsidRPr="00813C6B" w:rsidRDefault="005038D4" w:rsidP="005038D4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29 stycznia 2004 roku Prawo zamówień</w:t>
      </w:r>
      <w:r w:rsidR="00E24F98" w:rsidRPr="00813C6B">
        <w:rPr>
          <w:rFonts w:asciiTheme="majorHAnsi" w:hAnsiTheme="majorHAnsi"/>
          <w:sz w:val="20"/>
          <w:szCs w:val="20"/>
          <w:lang w:eastAsia="ar-SA"/>
        </w:rPr>
        <w:t xml:space="preserve"> publicznych (t.</w:t>
      </w:r>
      <w:r w:rsidR="007427B5" w:rsidRPr="00813C6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E24F98" w:rsidRPr="00813C6B">
        <w:rPr>
          <w:rFonts w:asciiTheme="majorHAnsi" w:hAnsiTheme="majorHAnsi"/>
          <w:sz w:val="20"/>
          <w:szCs w:val="20"/>
          <w:lang w:eastAsia="ar-SA"/>
        </w:rPr>
        <w:t>j. Dz. U. z 2017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r., poz.</w:t>
      </w:r>
      <w:r w:rsidR="00E24F98" w:rsidRPr="00813C6B">
        <w:rPr>
          <w:rFonts w:asciiTheme="majorHAnsi" w:hAnsiTheme="majorHAnsi"/>
          <w:sz w:val="20"/>
          <w:szCs w:val="20"/>
          <w:lang w:eastAsia="ar-SA"/>
        </w:rPr>
        <w:t xml:space="preserve"> 1579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ze zm.) oraz zgodnie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z Zasadami wdrażania Regionalnego Programu Operacyjnego Województwa Pomorskiego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na lata 2014 – 2020 o następującej treści: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13C6B" w:rsidRDefault="00602D45" w:rsidP="00443D1C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</w:t>
      </w:r>
      <w:r w:rsidRPr="00813C6B">
        <w:rPr>
          <w:rFonts w:asciiTheme="majorHAnsi" w:hAnsiTheme="majorHAnsi"/>
          <w:sz w:val="20"/>
          <w:szCs w:val="20"/>
        </w:rPr>
        <w:br/>
        <w:t xml:space="preserve">na </w:t>
      </w:r>
      <w:r w:rsidR="00EE2C04" w:rsidRPr="00813C6B">
        <w:rPr>
          <w:rFonts w:asciiTheme="majorHAnsi" w:hAnsiTheme="majorHAnsi"/>
          <w:b/>
          <w:sz w:val="20"/>
          <w:szCs w:val="20"/>
        </w:rPr>
        <w:t>przeprowadzenie kursów z zakre</w:t>
      </w:r>
      <w:r w:rsidR="003327C9" w:rsidRPr="00813C6B">
        <w:rPr>
          <w:rFonts w:asciiTheme="majorHAnsi" w:hAnsiTheme="majorHAnsi"/>
          <w:b/>
          <w:sz w:val="20"/>
          <w:szCs w:val="20"/>
        </w:rPr>
        <w:t xml:space="preserve">su branży kluczowej motoryzacja </w:t>
      </w:r>
      <w:r w:rsidR="00414446" w:rsidRPr="00813C6B">
        <w:rPr>
          <w:rFonts w:asciiTheme="majorHAnsi" w:hAnsiTheme="majorHAnsi"/>
          <w:b/>
          <w:sz w:val="20"/>
          <w:szCs w:val="20"/>
        </w:rPr>
        <w:t xml:space="preserve">w ramach projektu „Kompetencje zawodowe inwestycją w przyszłość powiatu lęborskiego” </w:t>
      </w:r>
      <w:r w:rsidR="00917EED" w:rsidRPr="00813C6B">
        <w:rPr>
          <w:rFonts w:asciiTheme="majorHAnsi" w:hAnsiTheme="majorHAnsi"/>
          <w:sz w:val="20"/>
          <w:szCs w:val="20"/>
        </w:rPr>
        <w:t xml:space="preserve">współfinansowanego </w:t>
      </w:r>
      <w:r w:rsidR="00F40BD7">
        <w:rPr>
          <w:rFonts w:asciiTheme="majorHAnsi" w:hAnsiTheme="majorHAnsi"/>
          <w:sz w:val="20"/>
          <w:szCs w:val="20"/>
        </w:rPr>
        <w:t>ze </w:t>
      </w:r>
      <w:r w:rsidRPr="00813C6B">
        <w:rPr>
          <w:rFonts w:asciiTheme="majorHAnsi" w:hAnsiTheme="majorHAnsi"/>
          <w:sz w:val="20"/>
          <w:szCs w:val="20"/>
        </w:rPr>
        <w:t>środków Europejskiego Funduszu Społecznego w ramach Regionalnego Programu Operacyjnego dla Województwa Pomorskiego na lata 2014-2020 (Oś priorytetowa 3 Edukacja, Działanie 3.3 Edukacja zawodowa, Poddziałanie 3.3.1 Jakość edukacji zawodowej</w:t>
      </w:r>
      <w:r w:rsidR="00DB2CB8" w:rsidRPr="00813C6B">
        <w:rPr>
          <w:rFonts w:asciiTheme="majorHAnsi" w:hAnsiTheme="majorHAnsi"/>
          <w:sz w:val="20"/>
          <w:szCs w:val="20"/>
        </w:rPr>
        <w:t>) w części:</w:t>
      </w:r>
    </w:p>
    <w:p w:rsidR="00DB2CB8" w:rsidRPr="00813C6B" w:rsidRDefault="00DB2CB8" w:rsidP="00DB2CB8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Numer części </w:t>
      </w: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Pełna nazwa części </w:t>
      </w: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B37B8C" w:rsidRPr="00813C6B" w:rsidRDefault="00B37B8C" w:rsidP="00A21894">
      <w:pPr>
        <w:numPr>
          <w:ilvl w:val="0"/>
          <w:numId w:val="27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Przedmiot zamówienia wykonany zostanie zgodnie z zapisami Ogłoszenia o zamówieniu na usługi społeczne</w:t>
      </w:r>
      <w:r w:rsidR="00C112FD" w:rsidRPr="00813C6B">
        <w:rPr>
          <w:rFonts w:asciiTheme="majorHAnsi" w:hAnsiTheme="majorHAnsi"/>
          <w:sz w:val="20"/>
          <w:szCs w:val="20"/>
        </w:rPr>
        <w:t xml:space="preserve"> </w:t>
      </w:r>
      <w:r w:rsidR="00C112FD" w:rsidRPr="00813C6B">
        <w:rPr>
          <w:rFonts w:asciiTheme="majorHAnsi" w:hAnsiTheme="majorHAnsi"/>
          <w:b/>
          <w:sz w:val="20"/>
          <w:szCs w:val="20"/>
        </w:rPr>
        <w:t xml:space="preserve">przeprowadzenie kursów z zakresu branży kluczowej motoryzacja w ramach projektu „Kompetencje zawodowe inwestycją w przyszłość powiatu lęborskiego” </w:t>
      </w:r>
      <w:r w:rsidRPr="00813C6B">
        <w:rPr>
          <w:rFonts w:asciiTheme="majorHAnsi" w:hAnsiTheme="majorHAnsi"/>
          <w:sz w:val="20"/>
          <w:szCs w:val="20"/>
        </w:rPr>
        <w:t>oraz zapisami niniejszej umowy.</w:t>
      </w:r>
    </w:p>
    <w:p w:rsidR="00A21894" w:rsidRPr="00813C6B" w:rsidRDefault="00A21894" w:rsidP="00A21894">
      <w:pPr>
        <w:numPr>
          <w:ilvl w:val="0"/>
          <w:numId w:val="27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Przedmiot umowy ma być wykonany przy udziale osób wskazanych w ofercie.</w:t>
      </w:r>
    </w:p>
    <w:p w:rsidR="00A21894" w:rsidRPr="00813C6B" w:rsidRDefault="00A21894" w:rsidP="00A21894">
      <w:pPr>
        <w:numPr>
          <w:ilvl w:val="0"/>
          <w:numId w:val="27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B37B8C" w:rsidRPr="00813C6B" w:rsidRDefault="00B37B8C" w:rsidP="00DB2CB8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bookmarkStart w:id="3" w:name="_Hlk497118078"/>
    </w:p>
    <w:bookmarkEnd w:id="3"/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13C6B" w:rsidRDefault="00C112FD" w:rsidP="00DE1CBF">
      <w:pPr>
        <w:numPr>
          <w:ilvl w:val="0"/>
          <w:numId w:val="1"/>
        </w:numPr>
        <w:tabs>
          <w:tab w:val="clear" w:pos="720"/>
        </w:tabs>
        <w:suppressAutoHyphens/>
        <w:ind w:left="426"/>
        <w:contextualSpacing/>
        <w:jc w:val="both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="001A57EE" w:rsidRPr="00A00CEF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od dnia 3 września 2018 roku </w:t>
      </w:r>
      <w:r w:rsidR="00756E10" w:rsidRPr="00A00CEF">
        <w:rPr>
          <w:rFonts w:asciiTheme="majorHAnsi" w:eastAsia="Calibri" w:hAnsiTheme="majorHAnsi"/>
          <w:b/>
          <w:sz w:val="20"/>
          <w:szCs w:val="20"/>
          <w:lang w:eastAsia="en-US"/>
        </w:rPr>
        <w:br/>
      </w:r>
      <w:r w:rsidR="001A57EE" w:rsidRPr="00A00CEF">
        <w:rPr>
          <w:rFonts w:asciiTheme="majorHAnsi" w:eastAsia="Calibri" w:hAnsiTheme="majorHAnsi"/>
          <w:b/>
          <w:sz w:val="20"/>
          <w:szCs w:val="20"/>
          <w:lang w:eastAsia="en-US"/>
        </w:rPr>
        <w:t>do dnia 7 grudnia 2018 roku.</w:t>
      </w:r>
      <w:r w:rsidR="001A57EE" w:rsidRPr="00813C6B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0F3EBB" w:rsidRPr="00813C6B">
        <w:rPr>
          <w:rFonts w:asciiTheme="majorHAnsi" w:hAnsiTheme="majorHAnsi"/>
          <w:sz w:val="20"/>
          <w:szCs w:val="20"/>
          <w:lang w:eastAsia="ar-SA"/>
        </w:rPr>
        <w:t>D</w:t>
      </w:r>
      <w:r w:rsidR="00602D45" w:rsidRPr="00813C6B">
        <w:rPr>
          <w:rFonts w:asciiTheme="majorHAnsi" w:hAnsiTheme="majorHAnsi"/>
          <w:sz w:val="20"/>
          <w:szCs w:val="20"/>
          <w:lang w:eastAsia="ar-SA"/>
        </w:rPr>
        <w:t xml:space="preserve">okładne terminy i godziny realizacji zajęć dostosowane będą </w:t>
      </w:r>
      <w:r w:rsidR="00B344F9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813C6B">
        <w:rPr>
          <w:rFonts w:asciiTheme="majorHAnsi" w:hAnsiTheme="majorHAnsi"/>
          <w:sz w:val="20"/>
          <w:szCs w:val="20"/>
          <w:lang w:eastAsia="ar-SA"/>
        </w:rPr>
        <w:t>do najbardziej pożądanych przez ich odbiorców.</w:t>
      </w:r>
    </w:p>
    <w:p w:rsidR="00602D45" w:rsidRPr="00426B03" w:rsidRDefault="00602D45" w:rsidP="007E24C1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26B03">
        <w:rPr>
          <w:rFonts w:asciiTheme="majorHAnsi" w:hAnsiTheme="majorHAnsi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DE1CBF" w:rsidRPr="00813C6B" w:rsidRDefault="00602D45" w:rsidP="00DE1CBF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Za wykonanie przedmiotu umowy, o którym mowa w § 1 Zleceniobiorca otrzyma wynagrodzenie brutto</w:t>
      </w:r>
      <w:r w:rsidR="00426B03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>w łącznej wysokości  ………………… (słownie: ……………………..) obejmujące wszelkie narzuty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lastRenderedPageBreak/>
        <w:t xml:space="preserve">na płace i koszty </w:t>
      </w:r>
      <w:r w:rsidR="005038D4" w:rsidRPr="00813C6B">
        <w:rPr>
          <w:rFonts w:asciiTheme="majorHAnsi" w:hAnsiTheme="majorHAnsi"/>
          <w:sz w:val="20"/>
          <w:szCs w:val="20"/>
          <w:lang w:eastAsia="ar-SA"/>
        </w:rPr>
        <w:t xml:space="preserve">wynikające z realizacji umowy, 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w tym koszty na obowiązkowe ubezpieczenia społeczne, </w:t>
      </w:r>
      <w:r w:rsidR="005038D4" w:rsidRPr="00813C6B">
        <w:rPr>
          <w:rFonts w:asciiTheme="majorHAnsi" w:hAnsiTheme="majorHAnsi"/>
          <w:sz w:val="20"/>
          <w:szCs w:val="20"/>
          <w:lang w:eastAsia="ar-SA"/>
        </w:rPr>
        <w:t>podatki i obciążenia pracodawcy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– z zastrzeżeniem ust.</w:t>
      </w:r>
      <w:r w:rsidR="00CC5980" w:rsidRPr="00813C6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9. </w:t>
      </w:r>
    </w:p>
    <w:p w:rsidR="003E6B14" w:rsidRPr="00B950FD" w:rsidRDefault="003E6B14" w:rsidP="003E6B1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w tym koszty na obowiązkowe ubezpieczenia społeczne, podatki i obciążenia pracodawcy.</w:t>
      </w:r>
    </w:p>
    <w:p w:rsidR="003E6B14" w:rsidRPr="003940C9" w:rsidRDefault="003E6B14" w:rsidP="003E6B1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3E6B14" w:rsidRPr="00B746A3" w:rsidRDefault="003E6B14" w:rsidP="003E6B1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B746A3">
        <w:rPr>
          <w:rFonts w:asciiTheme="majorHAnsi" w:hAnsiTheme="majorHAnsi"/>
          <w:sz w:val="20"/>
          <w:szCs w:val="20"/>
          <w:lang w:eastAsia="ar-SA"/>
        </w:rPr>
        <w:t xml:space="preserve">Po zakończeniu realizacji kursu i dostarczeniu dokumentacji rozliczeniowej z przeprowadzonej całościowo formy wsparcia Zleceniobiorcy za zrealizowanie przedmiotu umowy przysługuje wynagrodzenie ryczałtowe. Zleceniodawca będzie płacił za wykonywanie przedmiotu umowy określonego w § 1 w terminie nie później niż 30 dni od doręczenia prawidłowo wystawionej faktury/rachunku </w:t>
      </w:r>
      <w:r>
        <w:rPr>
          <w:rFonts w:asciiTheme="majorHAnsi" w:hAnsiTheme="majorHAnsi"/>
          <w:sz w:val="20"/>
          <w:szCs w:val="20"/>
          <w:lang w:eastAsia="ar-SA"/>
        </w:rPr>
        <w:t xml:space="preserve">oraz innej wymaganej przez Zleceniodawcę dokumentacji zgodnej z opisem zawartym w Ogłoszeniu, </w:t>
      </w:r>
      <w:r w:rsidRPr="00B746A3">
        <w:rPr>
          <w:rFonts w:asciiTheme="majorHAnsi" w:hAnsiTheme="majorHAnsi"/>
          <w:sz w:val="20"/>
          <w:szCs w:val="20"/>
          <w:lang w:eastAsia="ar-SA"/>
        </w:rPr>
        <w:t>jednoczesnym spełnianiu warunku określonego w §</w:t>
      </w:r>
      <w:r>
        <w:rPr>
          <w:rFonts w:asciiTheme="majorHAnsi" w:hAnsiTheme="majorHAnsi"/>
          <w:sz w:val="20"/>
          <w:szCs w:val="20"/>
          <w:lang w:eastAsia="ar-SA"/>
        </w:rPr>
        <w:t xml:space="preserve">13 ust.1 i </w:t>
      </w:r>
      <w:r w:rsidRPr="00B746A3">
        <w:rPr>
          <w:rFonts w:asciiTheme="majorHAnsi" w:hAnsiTheme="majorHAnsi"/>
          <w:sz w:val="20"/>
          <w:szCs w:val="20"/>
          <w:lang w:eastAsia="ar-SA"/>
        </w:rPr>
        <w:t>w § 7  lit. e)</w:t>
      </w:r>
      <w:r>
        <w:rPr>
          <w:rFonts w:asciiTheme="majorHAnsi" w:hAnsiTheme="majorHAnsi"/>
          <w:sz w:val="20"/>
          <w:szCs w:val="20"/>
          <w:lang w:eastAsia="ar-SA"/>
        </w:rPr>
        <w:t xml:space="preserve"> niniejszej umowy</w:t>
      </w:r>
      <w:r w:rsidRPr="00B746A3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813C6B" w:rsidRDefault="005038D4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Zleceniodawca, </w:t>
      </w:r>
      <w:r w:rsidR="00602D45" w:rsidRPr="00813C6B">
        <w:rPr>
          <w:rFonts w:asciiTheme="majorHAnsi" w:hAnsiTheme="majorHAnsi"/>
          <w:sz w:val="20"/>
          <w:szCs w:val="20"/>
          <w:lang w:eastAsia="ar-SA"/>
        </w:rPr>
        <w:t>w związku z fi</w:t>
      </w:r>
      <w:r w:rsidRPr="00813C6B">
        <w:rPr>
          <w:rFonts w:asciiTheme="majorHAnsi" w:hAnsiTheme="majorHAnsi"/>
          <w:sz w:val="20"/>
          <w:szCs w:val="20"/>
          <w:lang w:eastAsia="ar-SA"/>
        </w:rPr>
        <w:t>nansowaniem ze środków unijnych,</w:t>
      </w:r>
      <w:r w:rsidR="00602D45" w:rsidRPr="00813C6B">
        <w:rPr>
          <w:rFonts w:asciiTheme="majorHAnsi" w:hAnsiTheme="majorHAnsi"/>
          <w:sz w:val="20"/>
          <w:szCs w:val="20"/>
          <w:lang w:eastAsia="ar-SA"/>
        </w:rPr>
        <w:t xml:space="preserve"> zastrzega sobie i instytucjom uprawnionym do kontroli prawo wglądu do dokumentów Zleceniobiorcy związanych z realizowaniem zamówienia, w tym dokumentów finansowych.</w:t>
      </w:r>
    </w:p>
    <w:p w:rsidR="00602D45" w:rsidRPr="00813C6B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602D45" w:rsidRPr="00813C6B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602D45" w:rsidRPr="00813C6B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Faktury/rachunki za wykonane usługi wystawiane będą na: Powiat Lęborski, ul. Czołgistów 5, </w:t>
      </w:r>
      <w:r w:rsidR="00B344F9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>NIP 841-160-90-72.</w:t>
      </w:r>
    </w:p>
    <w:p w:rsidR="00602D45" w:rsidRPr="00813C6B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917EED" w:rsidRPr="00813C6B" w:rsidRDefault="00602D45" w:rsidP="00CC5980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AE59B4" w:rsidRPr="00813C6B" w:rsidRDefault="00AE59B4" w:rsidP="00AE59B4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>Udział w zajęciach może wziąć wyłącznie nauczyciel Zespołu Szkół Mechaniczno - Informatycznych w Lęborku (szkoły ponadgimnazjalnej)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Pr="00813C6B">
        <w:rPr>
          <w:rFonts w:asciiTheme="majorHAnsi" w:hAnsiTheme="majorHAnsi"/>
          <w:sz w:val="20"/>
          <w:szCs w:val="20"/>
          <w:u w:val="single"/>
          <w:lang w:eastAsia="ar-SA"/>
        </w:rPr>
        <w:t xml:space="preserve">Terminy i godziny zajęć dostosowane będą do najbardziej pożądanych przez odbiorców. </w:t>
      </w:r>
    </w:p>
    <w:p w:rsidR="00AE59B4" w:rsidRPr="00813C6B" w:rsidRDefault="00AE59B4" w:rsidP="00AE59B4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Przedmiot zamówienia należy zrealizować na terenie Rzeczypospolitej Polskiej.</w:t>
      </w:r>
    </w:p>
    <w:p w:rsidR="00AE59B4" w:rsidRPr="00813C6B" w:rsidRDefault="00AE59B4" w:rsidP="00AE59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Koszt zaświadczeń (w tym lekarskich), ewaluacji kursu ponosi Zleceniobiorca.</w:t>
      </w:r>
    </w:p>
    <w:p w:rsidR="00AE59B4" w:rsidRPr="00813C6B" w:rsidRDefault="00AE59B4" w:rsidP="00A422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 xml:space="preserve">Koszt polisy ubezpieczeniowej (uczestnik kursu musi być </w:t>
      </w:r>
      <w:r w:rsidRPr="00813C6B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 od następstw nieszczęśliwych wypadków</w:t>
      </w: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kursu do dnia jego zakończenia (koszt ubezpieczenia musi być ujęty w koszcie kursu - w cenie oferty) z kwotą ubezpieczenia przypadającą na uczestnika nie mniejszą niż  10 000 zł ponosi Zleceniobiorca.</w:t>
      </w:r>
    </w:p>
    <w:p w:rsidR="00AE59B4" w:rsidRPr="00813C6B" w:rsidRDefault="00AE59B4" w:rsidP="00AE59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 ponosi Zleceniobiorca.</w:t>
      </w:r>
    </w:p>
    <w:p w:rsidR="00A42274" w:rsidRPr="00952593" w:rsidRDefault="00A42274" w:rsidP="00A42274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Pr="00952593">
        <w:rPr>
          <w:rFonts w:asciiTheme="majorHAnsi" w:hAnsiTheme="majorHAnsi"/>
          <w:sz w:val="20"/>
          <w:szCs w:val="20"/>
          <w:lang w:eastAsia="ar-SA"/>
        </w:rPr>
        <w:t>oszt przeprowadzenia egzaminu potwierdzającego nabycie przez uczestnika kursu, kwalifikacji zawodowych w zakresie zgodnym z przedmiotem kursu, zgodnie z obowiązującymi przepisami dotyczącymi przeprowadzania egzaminów</w:t>
      </w:r>
      <w:r w:rsidRPr="00952593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ponosi Zleceniobiorca</w:t>
      </w:r>
      <w:r>
        <w:rPr>
          <w:rFonts w:asciiTheme="majorHAnsi" w:hAnsiTheme="majorHAnsi"/>
          <w:sz w:val="20"/>
          <w:szCs w:val="20"/>
        </w:rPr>
        <w:t>.</w:t>
      </w:r>
    </w:p>
    <w:p w:rsidR="00A42274" w:rsidRPr="00952593" w:rsidRDefault="00A42274" w:rsidP="00A42274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Pr="00952593">
        <w:rPr>
          <w:rFonts w:asciiTheme="majorHAnsi" w:hAnsiTheme="majorHAnsi"/>
          <w:sz w:val="20"/>
          <w:szCs w:val="20"/>
          <w:lang w:eastAsia="ar-SA"/>
        </w:rPr>
        <w:t xml:space="preserve">oszt egzaminu zewnętrznego </w:t>
      </w:r>
      <w:bookmarkStart w:id="4" w:name="_Hlk503772446"/>
      <w:r w:rsidRPr="00952593">
        <w:rPr>
          <w:rFonts w:asciiTheme="majorHAnsi" w:hAnsiTheme="majorHAnsi"/>
          <w:sz w:val="20"/>
          <w:szCs w:val="20"/>
          <w:lang w:eastAsia="ar-SA"/>
        </w:rPr>
        <w:t xml:space="preserve">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Pr="00952593">
        <w:rPr>
          <w:rFonts w:asciiTheme="majorHAnsi" w:hAnsiTheme="majorHAnsi"/>
          <w:sz w:val="20"/>
          <w:szCs w:val="20"/>
          <w:lang w:eastAsia="ar-SA"/>
        </w:rPr>
        <w:t xml:space="preserve"> </w:t>
      </w:r>
      <w:bookmarkEnd w:id="4"/>
      <w:r w:rsidRPr="00952593">
        <w:rPr>
          <w:rFonts w:asciiTheme="majorHAnsi" w:hAnsiTheme="majorHAnsi"/>
          <w:sz w:val="20"/>
          <w:szCs w:val="20"/>
          <w:lang w:eastAsia="ar-SA"/>
        </w:rPr>
        <w:t>(jeśli dotyczy)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966B83" w:rsidRPr="00813C6B" w:rsidRDefault="00966B83" w:rsidP="00966B8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5" w:name="_Hlk513015143"/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 xml:space="preserve">Koszt dojazdu uczestnika na zajęcia w zakresie realizacji kursu </w:t>
      </w:r>
      <w:r w:rsidRPr="00813C6B">
        <w:rPr>
          <w:rFonts w:asciiTheme="majorHAnsi" w:hAnsiTheme="majorHAnsi"/>
          <w:sz w:val="20"/>
          <w:szCs w:val="20"/>
        </w:rPr>
        <w:t>z zakresu branży kluczowej motoryzacja</w:t>
      </w:r>
      <w:r w:rsidRPr="00813C6B">
        <w:rPr>
          <w:rFonts w:asciiTheme="majorHAnsi" w:hAnsiTheme="majorHAnsi"/>
          <w:b/>
          <w:sz w:val="20"/>
          <w:szCs w:val="20"/>
        </w:rPr>
        <w:t xml:space="preserve"> </w:t>
      </w: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(lub zapewnienia transportu) z Lęborka do miejsca odbywania zajęć i z powrotem (jeśli dotyczy) ponosi Zleceniobiorca.</w:t>
      </w:r>
    </w:p>
    <w:p w:rsidR="00AE59B4" w:rsidRPr="00813C6B" w:rsidRDefault="00AE59B4" w:rsidP="00AE59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6" w:name="_Hlk517079932"/>
      <w:bookmarkEnd w:id="5"/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Koszt dojazdu uczestnika kursu (lub zapewnienia transportu) na egzamin z Lęborka do miejsca przeprowadzenia egzaminu i z powrotem, w przypadku gdy egzamin odbędzie się poza Lęborkiem – wówczas koszt wynajmu sali niezbędnej do przeprowadzenia egzaminu ponosi Zleceniobiorca.</w:t>
      </w:r>
    </w:p>
    <w:bookmarkEnd w:id="6"/>
    <w:p w:rsidR="00AE59B4" w:rsidRPr="00813C6B" w:rsidRDefault="00AE59B4" w:rsidP="00AE59B4">
      <w:pPr>
        <w:numPr>
          <w:ilvl w:val="0"/>
          <w:numId w:val="8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z uczestnikiem. </w:t>
      </w:r>
    </w:p>
    <w:p w:rsidR="00AE59B4" w:rsidRPr="00813C6B" w:rsidRDefault="00AE59B4" w:rsidP="00AE59B4">
      <w:pPr>
        <w:numPr>
          <w:ilvl w:val="0"/>
          <w:numId w:val="8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AE59B4" w:rsidRPr="00813C6B" w:rsidRDefault="00AE59B4" w:rsidP="00AE59B4">
      <w:pPr>
        <w:numPr>
          <w:ilvl w:val="0"/>
          <w:numId w:val="9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</w:p>
    <w:p w:rsidR="00AE59B4" w:rsidRPr="00813C6B" w:rsidRDefault="00AE59B4" w:rsidP="00AE59B4">
      <w:pPr>
        <w:numPr>
          <w:ilvl w:val="0"/>
          <w:numId w:val="9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02D45" w:rsidRPr="00813C6B" w:rsidRDefault="00AE59B4" w:rsidP="00AE59B4">
      <w:pPr>
        <w:numPr>
          <w:ilvl w:val="0"/>
          <w:numId w:val="8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lastRenderedPageBreak/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</w:t>
      </w:r>
      <w:r w:rsidR="006D579A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>w wyznaczonym terminie przedmiot umowy nie jest realizowany prawidłowo – umowa zostaje rozwiązania z winy Zleceniobiorcy.</w:t>
      </w:r>
    </w:p>
    <w:p w:rsidR="00917EED" w:rsidRPr="00813C6B" w:rsidRDefault="00632617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E59B4" w:rsidRPr="00813C6B" w:rsidRDefault="00AE59B4" w:rsidP="00AE59B4">
      <w:pPr>
        <w:suppressAutoHyphens/>
        <w:contextualSpacing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i obowiązującymi przepisami. 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="006D579A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>w przypadku odwołania ich z przyczyn niezależnych od Zleceniobiorcy.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Świadczenia usług w atrakcyjnej dla uczestnika formie.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Opracowania w ciągu 4 dni od daty podpisania umowy, programu kursu oraz opracowania wstępnego harmonogramu zajęć w ramach prowadzonego kursu. Realizacja przedmiotu umowy następuje po zaakceptowaniu przez przedstawiciela Zleceniodawcy harmonogramu zajęć ustalonego wraz </w:t>
      </w:r>
      <w:r w:rsidR="006D579A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z uczestnikiem.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</w:t>
      </w:r>
      <w:r w:rsidR="006D579A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i zaakceptowanym harmonogramie zajęć powinny zostać co najmniej 5 dni przed planowaną zmianą przedstawione Zleceniodawcy, a w przypadku odwołania zajęć z przyczyn niezależnych od Zleceniobiorcy najpóźniej w dniu zaistnienia takiej okoliczności. Wszystkie zmiany dokonywane </w:t>
      </w:r>
      <w:r w:rsidR="006D579A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w harmonogramie wymagają uprzedniej pisemnej zgody Zleceniodawcy i nie spowodują konieczności dokonania zmian Umowy w formie aneksu. Zleceniobiorca będzie zobowiązany do bieżącej współpracy i informowania o wszelkich zmianach harmonogramu zajęć uczestnika kursu.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>Opracowania ostatecznego harmonogramu kursu w terminie do 7 dni od daty podpisania umowy.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bCs/>
          <w:sz w:val="20"/>
          <w:szCs w:val="20"/>
        </w:rPr>
        <w:t>Opracowania ostatecznego programu kursu w terminie do 7 dni od daty podpisania umowy.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uczestnika na zajęciach w celu udokumentowania ich uczestnictwa w projekcie.</w:t>
      </w:r>
      <w:r w:rsidRPr="00813C6B">
        <w:rPr>
          <w:rFonts w:asciiTheme="majorHAnsi" w:hAnsiTheme="majorHAnsi"/>
          <w:sz w:val="20"/>
          <w:szCs w:val="20"/>
        </w:rPr>
        <w:t xml:space="preserve"> Informacja o nieobecności musi zostać przekazywana Zleceniodawcy niezwłocznie po przeprowadzeniu zajęć (najpóźniej następnego dnia roboczego).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</w:t>
      </w:r>
      <w:r w:rsidRPr="00813C6B">
        <w:rPr>
          <w:rFonts w:asciiTheme="majorHAnsi" w:hAnsiTheme="majorHAnsi"/>
          <w:bCs/>
          <w:sz w:val="20"/>
          <w:szCs w:val="20"/>
        </w:rPr>
        <w:t>minimum 10 zdjęć wykonanych podczas realizacji zajęć, przedstawiających uczestnika  biorącego udział w zajęciach.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eastAsia="Calibr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>Odpowiedniego oznaczenia wszystkich miejsc, materiałów dydaktycznych i dokumentów bezpośrednio związanych z realizacją przedmiotu zamówienia (m.in. korespondencji, dokumentacji rozliczeniowej</w:t>
      </w:r>
      <w:r w:rsidR="006078E0" w:rsidRPr="00813C6B">
        <w:rPr>
          <w:rFonts w:asciiTheme="majorHAnsi" w:hAnsiTheme="majorHAnsi"/>
          <w:sz w:val="20"/>
          <w:szCs w:val="20"/>
        </w:rPr>
        <w:t xml:space="preserve">), zgodnie </w:t>
      </w:r>
      <w:r w:rsidRPr="00813C6B">
        <w:rPr>
          <w:rFonts w:asciiTheme="majorHAnsi" w:hAnsiTheme="majorHAnsi"/>
          <w:sz w:val="20"/>
          <w:szCs w:val="20"/>
        </w:rPr>
        <w:t xml:space="preserve">z </w:t>
      </w:r>
      <w:r w:rsidRPr="00813C6B">
        <w:rPr>
          <w:rFonts w:asciiTheme="majorHAns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813C6B">
        <w:rPr>
          <w:rFonts w:asciiTheme="majorHAnsi" w:hAnsiTheme="majorHAnsi"/>
          <w:sz w:val="20"/>
          <w:szCs w:val="20"/>
        </w:rPr>
        <w:t>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Wykonywania zadań zgodnie z zapisami </w:t>
      </w:r>
      <w:r w:rsidRPr="00813C6B">
        <w:rPr>
          <w:rFonts w:asciiTheme="majorHAnsi" w:hAnsiTheme="majorHAnsi"/>
          <w:i/>
          <w:sz w:val="20"/>
          <w:szCs w:val="20"/>
          <w:lang w:eastAsia="ar-SA"/>
        </w:rPr>
        <w:t>„Ogłoszenia o zamówieniu na usługi społeczne i inne szczególne usługi –</w:t>
      </w:r>
      <w:r w:rsidR="006226A4">
        <w:rPr>
          <w:rFonts w:asciiTheme="majorHAnsi" w:hAnsiTheme="majorHAnsi"/>
          <w:i/>
          <w:sz w:val="20"/>
          <w:szCs w:val="20"/>
          <w:lang w:eastAsia="ar-SA"/>
        </w:rPr>
        <w:t xml:space="preserve"> </w:t>
      </w:r>
      <w:r w:rsidR="006078E0" w:rsidRPr="00813C6B">
        <w:rPr>
          <w:rFonts w:asciiTheme="majorHAnsi" w:hAnsiTheme="majorHAnsi"/>
          <w:b/>
          <w:i/>
          <w:sz w:val="20"/>
          <w:szCs w:val="20"/>
        </w:rPr>
        <w:t>przeprowadzenie kursów z zakresu branży kluczowej motoryzacja</w:t>
      </w:r>
      <w:r w:rsidRPr="00813C6B">
        <w:rPr>
          <w:rFonts w:asciiTheme="majorHAnsi" w:hAnsiTheme="majorHAnsi"/>
          <w:b/>
          <w:bCs/>
          <w:i/>
          <w:sz w:val="20"/>
          <w:szCs w:val="20"/>
        </w:rPr>
        <w:t xml:space="preserve"> w ramach</w:t>
      </w:r>
      <w:r w:rsidRPr="00813C6B">
        <w:rPr>
          <w:rFonts w:asciiTheme="majorHAnsi" w:hAnsiTheme="majorHAnsi"/>
          <w:bCs/>
          <w:sz w:val="20"/>
          <w:szCs w:val="20"/>
        </w:rPr>
        <w:t xml:space="preserve"> </w:t>
      </w:r>
      <w:r w:rsidRPr="00813C6B">
        <w:rPr>
          <w:rFonts w:asciiTheme="majorHAnsi" w:hAnsiTheme="majorHAnsi"/>
          <w:b/>
          <w:i/>
          <w:sz w:val="20"/>
          <w:szCs w:val="20"/>
        </w:rPr>
        <w:t>projektu „K</w:t>
      </w:r>
      <w:r w:rsidR="006078E0" w:rsidRPr="00813C6B">
        <w:rPr>
          <w:rFonts w:asciiTheme="majorHAnsi" w:hAnsiTheme="majorHAnsi"/>
          <w:b/>
          <w:i/>
          <w:sz w:val="20"/>
          <w:szCs w:val="20"/>
        </w:rPr>
        <w:t xml:space="preserve">ompetencje zawodowe inwestycją </w:t>
      </w:r>
      <w:r w:rsidRPr="00813C6B">
        <w:rPr>
          <w:rFonts w:asciiTheme="majorHAnsi" w:hAnsiTheme="majorHAnsi"/>
          <w:b/>
          <w:i/>
          <w:sz w:val="20"/>
          <w:szCs w:val="20"/>
        </w:rPr>
        <w:t>w przyszłość powiatu lęborskiego”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>w szczególności z opisem przedmiotu zamówienia.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bCs/>
          <w:sz w:val="20"/>
          <w:szCs w:val="20"/>
        </w:rPr>
        <w:t>Zleceniobiorca zobowiązuje się do realizacji zajęć zgodnie z zasadą równości szans i niedyskryminacji,</w:t>
      </w:r>
      <w:r w:rsidRPr="00813C6B">
        <w:rPr>
          <w:rFonts w:asciiTheme="majorHAnsi" w:hAnsiTheme="majorHAnsi"/>
          <w:bCs/>
          <w:sz w:val="20"/>
          <w:szCs w:val="20"/>
        </w:rPr>
        <w:br/>
        <w:t xml:space="preserve"> w tym dostępności dla osób z niepełnosprawnościami i zasady równości szans kobiet i mężczyzn.</w:t>
      </w:r>
    </w:p>
    <w:p w:rsidR="00083598" w:rsidRPr="00813C6B" w:rsidRDefault="00083598" w:rsidP="006078E0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632617" w:rsidRPr="00813C6B">
        <w:rPr>
          <w:rFonts w:asciiTheme="majorHAnsi" w:hAnsiTheme="majorHAnsi"/>
          <w:b/>
          <w:sz w:val="20"/>
          <w:szCs w:val="20"/>
          <w:lang w:eastAsia="ar-SA"/>
        </w:rPr>
        <w:t>6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13C6B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917EED" w:rsidRPr="00813C6B" w:rsidRDefault="00602D45" w:rsidP="00CC5980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813C6B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813C6B">
        <w:rPr>
          <w:rFonts w:asciiTheme="majorHAnsi" w:hAnsiTheme="majorHAnsi"/>
          <w:sz w:val="20"/>
          <w:szCs w:val="20"/>
        </w:rPr>
        <w:t xml:space="preserve">zwiększenie szans uczniów szkół na odniesienie sukcesu na rynku pracy i zwiększenie poziomu zatrudnialności absolwentów szkół powiatu lęborskiego, poprzez podniesienie jakości edukacji </w:t>
      </w:r>
      <w:r w:rsidR="00B344F9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i oferty kształcenia zawodowego w zakresie branż kluczowych o największym potencjale rozwoju regionu (budownictwo, BPO/SSC, usługi finansowe i biznesowe, chemia lekka, ICT i elektronika, transport, logistyka</w:t>
      </w:r>
      <w:r w:rsidRPr="00813C6B">
        <w:rPr>
          <w:rFonts w:asciiTheme="majorHAnsi" w:hAnsiTheme="majorHAnsi"/>
          <w:sz w:val="20"/>
          <w:szCs w:val="20"/>
        </w:rPr>
        <w:br/>
        <w:t xml:space="preserve"> i motoryzacja).</w:t>
      </w:r>
    </w:p>
    <w:p w:rsidR="00602D45" w:rsidRPr="00813C6B" w:rsidRDefault="00602D45" w:rsidP="00602D45">
      <w:pPr>
        <w:jc w:val="center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lastRenderedPageBreak/>
        <w:t xml:space="preserve">§ </w:t>
      </w:r>
      <w:r w:rsidR="00632617" w:rsidRPr="00813C6B">
        <w:rPr>
          <w:rFonts w:asciiTheme="majorHAnsi" w:hAnsiTheme="majorHAnsi"/>
          <w:b/>
          <w:sz w:val="20"/>
          <w:szCs w:val="20"/>
        </w:rPr>
        <w:t>7</w:t>
      </w:r>
    </w:p>
    <w:p w:rsidR="006078E0" w:rsidRPr="00813C6B" w:rsidRDefault="006078E0" w:rsidP="006078E0">
      <w:pPr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6226A4" w:rsidRPr="006226A4" w:rsidRDefault="006226A4" w:rsidP="006226A4">
      <w:pPr>
        <w:suppressAutoHyphens/>
        <w:jc w:val="both"/>
        <w:rPr>
          <w:rFonts w:asciiTheme="majorHAnsi" w:hAnsiTheme="majorHAnsi"/>
          <w:sz w:val="20"/>
          <w:szCs w:val="20"/>
        </w:rPr>
      </w:pPr>
      <w:bookmarkStart w:id="7" w:name="_Hlk513187503"/>
      <w:r w:rsidRPr="006226A4">
        <w:rPr>
          <w:rFonts w:asciiTheme="majorHAnsi" w:hAnsiTheme="majorHAnsi"/>
          <w:bCs/>
          <w:sz w:val="20"/>
          <w:szCs w:val="20"/>
        </w:rPr>
        <w:t xml:space="preserve">Po wykonaniu zamówienia lub po zakończeniu miesiąca, Zleceniobiorcy za wykonanie przedmiotu umowy przysługuje wynagrodzenie ryczałtowe. </w:t>
      </w:r>
      <w:r w:rsidRPr="006226A4">
        <w:rPr>
          <w:rFonts w:asciiTheme="majorHAnsi" w:hAnsiTheme="majorHAnsi"/>
          <w:sz w:val="20"/>
          <w:szCs w:val="20"/>
        </w:rPr>
        <w:t xml:space="preserve">Zapłata następuje w terminie nie późniejszym niż 30 dni od dnia doręczenia do siedziby Zleceniodawcy </w:t>
      </w:r>
      <w:r w:rsidRPr="006226A4">
        <w:rPr>
          <w:rFonts w:ascii="Cambria" w:hAnsi="Cambria"/>
          <w:bCs/>
          <w:sz w:val="20"/>
        </w:rPr>
        <w:t xml:space="preserve">w ciągu 7 dni kalendarzowych </w:t>
      </w:r>
      <w:r w:rsidRPr="006226A4">
        <w:rPr>
          <w:rFonts w:asciiTheme="majorHAnsi" w:hAnsiTheme="majorHAnsi"/>
          <w:sz w:val="20"/>
          <w:szCs w:val="20"/>
        </w:rPr>
        <w:t>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7 lit.</w:t>
      </w:r>
      <w:r w:rsidR="00060C80">
        <w:rPr>
          <w:rFonts w:asciiTheme="majorHAnsi" w:hAnsiTheme="majorHAnsi"/>
          <w:sz w:val="20"/>
          <w:szCs w:val="20"/>
        </w:rPr>
        <w:t xml:space="preserve"> </w:t>
      </w:r>
      <w:r w:rsidRPr="006226A4">
        <w:rPr>
          <w:rFonts w:asciiTheme="majorHAnsi" w:hAnsiTheme="majorHAnsi"/>
          <w:sz w:val="20"/>
          <w:szCs w:val="20"/>
        </w:rPr>
        <w:t xml:space="preserve">e umowy): </w:t>
      </w:r>
    </w:p>
    <w:bookmarkEnd w:id="7"/>
    <w:p w:rsidR="006078E0" w:rsidRPr="00813C6B" w:rsidRDefault="006078E0" w:rsidP="006078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13C6B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:rsidR="006078E0" w:rsidRPr="00813C6B" w:rsidRDefault="006078E0" w:rsidP="006078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>protokół odbioru – (miesięczna karta czasu pracy – dostarczona w ciągu 5 dni kalendarzowych od zakończonego miesiąca) zawierającą okres realizacji, tematy przeprowadzonych zajęć, godziny ich odbywania i liczbę zrealizowanych godzin,</w:t>
      </w:r>
    </w:p>
    <w:p w:rsidR="006078E0" w:rsidRPr="00813C6B" w:rsidRDefault="006078E0" w:rsidP="00B344F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 dokumentację fotograficzną ze zrealizowanych działań - minimum 10 zdjęć wykonanych dla podczas realizacji zajęć, przedstawiających uczestnika biorącego udział w zajęciach,</w:t>
      </w:r>
    </w:p>
    <w:p w:rsidR="006078E0" w:rsidRPr="00813C6B" w:rsidRDefault="006078E0" w:rsidP="006078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materiałów dydaktycznych – jeśli będą przygotowane podczas spotkań (np. skrypt dotyczący zagadnień</w:t>
      </w:r>
      <w:r w:rsidRPr="00813C6B">
        <w:rPr>
          <w:rFonts w:asciiTheme="majorHAnsi" w:hAnsiTheme="majorHAnsi"/>
          <w:sz w:val="20"/>
          <w:szCs w:val="20"/>
        </w:rPr>
        <w:t xml:space="preserve"> omawianych podczas zajęć w formie papierowej) </w:t>
      </w:r>
      <w:bookmarkStart w:id="8" w:name="_Hlk494453940"/>
      <w:r w:rsidRPr="00813C6B">
        <w:rPr>
          <w:rFonts w:asciiTheme="majorHAnsi" w:hAnsiTheme="majorHAnsi"/>
          <w:sz w:val="20"/>
          <w:szCs w:val="20"/>
        </w:rPr>
        <w:t>wraz z potwierdzeniem odbioru materiałów dydaktycznych przez uczestnika,</w:t>
      </w:r>
    </w:p>
    <w:bookmarkEnd w:id="8"/>
    <w:p w:rsidR="006078E0" w:rsidRPr="00813C6B" w:rsidRDefault="006078E0" w:rsidP="006078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po zrealizowaniu całości usługi dodatkowo: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813C6B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 xml:space="preserve">kserokopie dokumentów potwierdzających odbycie kursu, np. zaświadczeń /certyfikatów/ świadectw potwierdzających ukończenie kursu i inne dokumenty potwierdzające nabyte kwalifikacje </w:t>
      </w:r>
      <w:r w:rsidR="00B344F9">
        <w:rPr>
          <w:rFonts w:asciiTheme="majorHAnsi" w:hAnsiTheme="majorHAnsi"/>
          <w:bCs/>
          <w:sz w:val="20"/>
          <w:szCs w:val="20"/>
        </w:rPr>
        <w:br/>
      </w:r>
      <w:r w:rsidRPr="00813C6B">
        <w:rPr>
          <w:rFonts w:asciiTheme="majorHAnsi" w:hAnsiTheme="majorHAnsi"/>
          <w:bCs/>
          <w:sz w:val="20"/>
          <w:szCs w:val="20"/>
        </w:rPr>
        <w:t>i uprawnienia wraz z potwierdzeniem odbioru,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813C6B">
        <w:rPr>
          <w:rFonts w:asciiTheme="majorHAnsi" w:hAnsiTheme="majorHAnsi"/>
          <w:sz w:val="20"/>
          <w:szCs w:val="20"/>
        </w:rPr>
        <w:br/>
        <w:t>z załącznikami,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ankiety oceniające realizację kursu wraz z ich analizą,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632617" w:rsidRPr="00813C6B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6078E0" w:rsidRPr="00813C6B" w:rsidRDefault="006078E0" w:rsidP="006078E0">
      <w:pPr>
        <w:numPr>
          <w:ilvl w:val="0"/>
          <w:numId w:val="29"/>
        </w:numPr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 xml:space="preserve">Zleceniodawca: </w:t>
      </w:r>
    </w:p>
    <w:p w:rsidR="006078E0" w:rsidRPr="00813C6B" w:rsidRDefault="006078E0" w:rsidP="006078E0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>przeprowadzi nabór uczestników,</w:t>
      </w:r>
    </w:p>
    <w:p w:rsidR="006078E0" w:rsidRPr="00813C6B" w:rsidRDefault="006078E0" w:rsidP="006078E0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>nie ponosi odpowiedzialności za szkody wyrządzone przez Zleceniobiorcę i uczestnika podczas realizacji przedmiotu zamówienia,</w:t>
      </w:r>
    </w:p>
    <w:p w:rsidR="006078E0" w:rsidRPr="00813C6B" w:rsidRDefault="006078E0" w:rsidP="006078E0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 z wykonywaniem Umowy. Zleceniobiorca winien stworzyć odpowiednie warunki osobom przeprowadzającym obserwację,</w:t>
      </w:r>
    </w:p>
    <w:p w:rsidR="006078E0" w:rsidRPr="00813C6B" w:rsidRDefault="006078E0" w:rsidP="006078E0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color w:val="000000"/>
          <w:sz w:val="20"/>
          <w:szCs w:val="20"/>
        </w:rPr>
        <w:t xml:space="preserve">zastrzega sobie prawo kontroli prawidłowości wykonywania Umowy przez Zleceniobiorcę, w ramach którego </w:t>
      </w:r>
      <w:r w:rsidRPr="00813C6B">
        <w:rPr>
          <w:rFonts w:asciiTheme="majorHAnsi" w:hAnsiTheme="majorHAnsi"/>
          <w:color w:val="000000"/>
          <w:sz w:val="20"/>
          <w:szCs w:val="20"/>
          <w:lang w:eastAsia="ar-SA"/>
        </w:rPr>
        <w:t>Zleceniodawca</w:t>
      </w:r>
      <w:r w:rsidRPr="00813C6B">
        <w:rPr>
          <w:rFonts w:asciiTheme="majorHAnsi" w:hAnsiTheme="majorHAnsi"/>
          <w:color w:val="000000"/>
          <w:sz w:val="20"/>
          <w:szCs w:val="20"/>
        </w:rPr>
        <w:t xml:space="preserve"> jest uprawniony do:</w:t>
      </w:r>
    </w:p>
    <w:p w:rsidR="006078E0" w:rsidRPr="00813C6B" w:rsidRDefault="006078E0" w:rsidP="006078E0">
      <w:pPr>
        <w:pStyle w:val="Akapitzlist"/>
        <w:numPr>
          <w:ilvl w:val="1"/>
          <w:numId w:val="36"/>
        </w:numPr>
        <w:tabs>
          <w:tab w:val="left" w:pos="1134"/>
        </w:tabs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wyrażania opinii na temat wykonywania Umowy,</w:t>
      </w:r>
    </w:p>
    <w:p w:rsidR="006078E0" w:rsidRPr="00813C6B" w:rsidRDefault="006078E0" w:rsidP="006078E0">
      <w:pPr>
        <w:numPr>
          <w:ilvl w:val="1"/>
          <w:numId w:val="36"/>
        </w:numPr>
        <w:tabs>
          <w:tab w:val="left" w:pos="1134"/>
        </w:tabs>
        <w:ind w:left="99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 xml:space="preserve">żądania dostarczenia przez </w:t>
      </w:r>
      <w:r w:rsidRPr="00813C6B">
        <w:rPr>
          <w:rFonts w:asciiTheme="majorHAnsi" w:hAnsiTheme="majorHAnsi"/>
          <w:sz w:val="20"/>
          <w:szCs w:val="20"/>
          <w:lang w:eastAsia="ar-SA"/>
        </w:rPr>
        <w:t>Zleceniobiorcę i</w:t>
      </w:r>
      <w:r w:rsidRPr="00813C6B">
        <w:rPr>
          <w:rFonts w:asciiTheme="majorHAnsi" w:hAnsiTheme="majorHAnsi"/>
          <w:bCs/>
          <w:sz w:val="20"/>
          <w:szCs w:val="20"/>
        </w:rPr>
        <w:t>nformacji dotyczących wykonywania Umowy,</w:t>
      </w:r>
    </w:p>
    <w:p w:rsidR="006078E0" w:rsidRPr="00813C6B" w:rsidRDefault="006078E0" w:rsidP="006078E0">
      <w:pPr>
        <w:numPr>
          <w:ilvl w:val="1"/>
          <w:numId w:val="36"/>
        </w:numPr>
        <w:tabs>
          <w:tab w:val="left" w:pos="1134"/>
        </w:tabs>
        <w:ind w:left="993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żądania od </w:t>
      </w:r>
      <w:r w:rsidRPr="00813C6B">
        <w:rPr>
          <w:rFonts w:asciiTheme="majorHAnsi" w:hAnsiTheme="majorHAnsi"/>
          <w:sz w:val="20"/>
          <w:szCs w:val="20"/>
          <w:lang w:eastAsia="ar-SA"/>
        </w:rPr>
        <w:t>Zleceniobiorcy</w:t>
      </w:r>
      <w:r w:rsidRPr="00813C6B">
        <w:rPr>
          <w:rFonts w:asciiTheme="majorHAnsi" w:hAnsiTheme="majorHAnsi"/>
          <w:sz w:val="20"/>
          <w:szCs w:val="20"/>
        </w:rPr>
        <w:t xml:space="preserve"> usunięcia nieprawidłowości stwierdzonych w wyniku kontroli </w:t>
      </w:r>
      <w:r w:rsidRPr="00813C6B">
        <w:rPr>
          <w:rFonts w:asciiTheme="majorHAnsi" w:hAnsiTheme="majorHAnsi"/>
          <w:sz w:val="20"/>
          <w:szCs w:val="20"/>
        </w:rPr>
        <w:tab/>
        <w:t>prawidłowości wykonywania Umowy.</w:t>
      </w:r>
    </w:p>
    <w:p w:rsidR="006078E0" w:rsidRPr="00813C6B" w:rsidRDefault="006078E0" w:rsidP="006078E0">
      <w:pPr>
        <w:numPr>
          <w:ilvl w:val="0"/>
          <w:numId w:val="29"/>
        </w:numPr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 xml:space="preserve">Zleceniobiorca: 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>jest zobowiązany do przyjęcia skierowanego przez Zleceniodawcę uczestnika zajęć,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>ponosi pełną odpowiedzialność za uczestnika w czasie trwania zajęć,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jest odpowiedzialny za jakość oferowanych usług, zgodność z warunkami technicznymi </w:t>
      </w:r>
      <w:r w:rsidR="00B344F9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i jakościowymi opisanymi dla przedmiotu zamówienia, zgodnie ze złożoną ofertą, zapisami </w:t>
      </w:r>
      <w:r w:rsidRPr="00813C6B">
        <w:rPr>
          <w:rFonts w:asciiTheme="majorHAnsi" w:hAnsiTheme="majorHAnsi"/>
          <w:i/>
          <w:sz w:val="20"/>
          <w:szCs w:val="20"/>
        </w:rPr>
        <w:t>„Ogłoszenia o zamówieniu na usługi społeczne i inne szczególne usługi –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przeprowadzenie kursów </w:t>
      </w:r>
      <w:r w:rsidR="00784FF0">
        <w:rPr>
          <w:rFonts w:asciiTheme="majorHAnsi" w:hAnsiTheme="majorHAnsi"/>
          <w:b/>
          <w:i/>
          <w:sz w:val="20"/>
          <w:szCs w:val="20"/>
        </w:rPr>
        <w:br/>
      </w:r>
      <w:r w:rsidRPr="00813C6B">
        <w:rPr>
          <w:rFonts w:asciiTheme="majorHAnsi" w:hAnsiTheme="majorHAnsi"/>
          <w:b/>
          <w:i/>
          <w:sz w:val="20"/>
          <w:szCs w:val="20"/>
        </w:rPr>
        <w:t>z zakresu branży kluczowej motoryzacja</w:t>
      </w:r>
      <w:r w:rsidRPr="00813C6B">
        <w:rPr>
          <w:rFonts w:asciiTheme="majorHAnsi" w:hAnsiTheme="majorHAnsi"/>
          <w:b/>
          <w:sz w:val="20"/>
          <w:szCs w:val="20"/>
        </w:rPr>
        <w:t xml:space="preserve"> </w:t>
      </w:r>
      <w:r w:rsidRPr="00813C6B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Pr="00813C6B">
        <w:rPr>
          <w:rFonts w:asciiTheme="majorHAnsi" w:hAnsiTheme="majorHAnsi"/>
          <w:b/>
          <w:sz w:val="20"/>
          <w:szCs w:val="20"/>
        </w:rPr>
        <w:t>w 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 ramach projektu „Kompetencje zawodowe inwestycją w przyszłość powiatu lęborskiego”</w:t>
      </w:r>
      <w:r w:rsidRPr="00813C6B">
        <w:rPr>
          <w:rFonts w:asciiTheme="majorHAnsi" w:hAnsiTheme="majorHAnsi"/>
          <w:sz w:val="20"/>
          <w:szCs w:val="20"/>
        </w:rPr>
        <w:t xml:space="preserve"> oraz niniejszą umową.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9" w:name="_Hlk508457557"/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jest zobowiązany </w:t>
      </w:r>
      <w:bookmarkEnd w:id="9"/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do należytej staranności przy realizacji zobowiązań umowy.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>jest zobowiązany do stosowania regulacji prawnych dotyczących wykonania zamówienia zgodnych ze stanem prawnym obowiązującym w trakcie trwania umowy.</w:t>
      </w:r>
    </w:p>
    <w:p w:rsidR="00602D45" w:rsidRPr="00813C6B" w:rsidRDefault="00602D45" w:rsidP="00831CB4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632617" w:rsidRPr="00813C6B">
        <w:rPr>
          <w:rFonts w:asciiTheme="majorHAnsi" w:hAnsiTheme="majorHAnsi"/>
          <w:b/>
          <w:sz w:val="20"/>
          <w:szCs w:val="20"/>
          <w:lang w:eastAsia="ar-SA"/>
        </w:rPr>
        <w:t>9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813C6B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 projektu „Kompetencje zawodowe inwestycją w przyszłość powiatu lęborskiego”.</w:t>
      </w:r>
    </w:p>
    <w:p w:rsidR="00602D45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F40BD7" w:rsidRPr="003940C9" w:rsidRDefault="00F40BD7" w:rsidP="00F40BD7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10</w:t>
      </w:r>
    </w:p>
    <w:p w:rsidR="00F40BD7" w:rsidRPr="003940C9" w:rsidRDefault="00F40BD7" w:rsidP="00F40BD7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F40BD7" w:rsidRPr="003940C9" w:rsidRDefault="00F40BD7" w:rsidP="00F40BD7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F40BD7" w:rsidRPr="003940C9" w:rsidRDefault="00F40BD7" w:rsidP="00F40BD7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F40BD7" w:rsidRPr="003940C9" w:rsidRDefault="00F40BD7" w:rsidP="00F40BD7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zobowiązuje się do przetwarzania i zabezpieczania danych osobowych, do których uzyskał dostęp w toku realizacji Umowy, na zasadach określonych ustawą z dnia </w:t>
      </w:r>
      <w:r>
        <w:rPr>
          <w:rFonts w:asciiTheme="majorHAnsi" w:hAnsiTheme="majorHAnsi"/>
          <w:sz w:val="20"/>
          <w:szCs w:val="20"/>
          <w:lang w:eastAsia="ar-SA"/>
        </w:rPr>
        <w:t>10 maja 2018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o ochronie danych osobowych (t. </w:t>
      </w:r>
      <w:r>
        <w:rPr>
          <w:rFonts w:asciiTheme="majorHAnsi" w:hAnsiTheme="majorHAnsi"/>
          <w:sz w:val="20"/>
          <w:szCs w:val="20"/>
          <w:lang w:eastAsia="ar-SA"/>
        </w:rPr>
        <w:t>j. Dz. U. z 2018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 poz.</w:t>
      </w:r>
      <w:r>
        <w:rPr>
          <w:rFonts w:asciiTheme="majorHAnsi" w:hAnsiTheme="majorHAnsi"/>
          <w:sz w:val="20"/>
          <w:szCs w:val="20"/>
          <w:lang w:eastAsia="ar-SA"/>
        </w:rPr>
        <w:t>1000</w:t>
      </w:r>
      <w:r w:rsidRPr="003940C9">
        <w:rPr>
          <w:rFonts w:asciiTheme="majorHAnsi" w:hAnsiTheme="majorHAnsi"/>
          <w:sz w:val="20"/>
          <w:szCs w:val="20"/>
          <w:lang w:eastAsia="ar-SA"/>
        </w:rPr>
        <w:t>).</w:t>
      </w:r>
    </w:p>
    <w:p w:rsidR="00F40BD7" w:rsidRPr="003940C9" w:rsidRDefault="00F40BD7" w:rsidP="00F40BD7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F40BD7" w:rsidRPr="003940C9" w:rsidRDefault="00F40BD7" w:rsidP="00F40BD7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11</w:t>
      </w:r>
    </w:p>
    <w:p w:rsidR="00F40BD7" w:rsidRPr="003940C9" w:rsidRDefault="00F40BD7" w:rsidP="00F40BD7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F40BD7" w:rsidRPr="003940C9" w:rsidRDefault="00F40BD7" w:rsidP="00F40BD7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F40BD7" w:rsidRPr="003940C9" w:rsidRDefault="00F40BD7" w:rsidP="00F40BD7">
      <w:pPr>
        <w:tabs>
          <w:tab w:val="left" w:pos="142"/>
          <w:tab w:val="num" w:pos="720"/>
        </w:tabs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Przetwarzanie danych osobowych na podstawie niniejszej umowy odbywać się będzie w zgodzie i w oparciu o Rozporządzenie Parlamentu Europejskiego Rady (UE) 2016/679 a dnia 27 kwietnia 2016 r. w sprawie ochrony osób fizycznych w związku z przetwarzaniem danych osobowych i w sprawie swobodnego przepływu takich danych oraz uchylenia dyrektywy 95/46/WE, zwane dalej „RODO” </w:t>
      </w:r>
      <w:r w:rsidR="00A83F5F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i ustawy o ochronie danych osobowych z dnia 10 maja 2018 r. (Dz.U.2018, poz.1000)</w:t>
      </w:r>
    </w:p>
    <w:p w:rsidR="00F40BD7" w:rsidRPr="00813C6B" w:rsidRDefault="00F40BD7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72F03" w:rsidRPr="00813C6B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13C6B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602D45" w:rsidRPr="00813C6B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 okresie do 31 grudnia 2028 r. umożliwienia Zleceniodawcy lub</w:t>
      </w:r>
      <w:r w:rsidR="00060C80">
        <w:rPr>
          <w:rFonts w:asciiTheme="majorHAnsi" w:hAnsiTheme="majorHAnsi"/>
          <w:sz w:val="20"/>
          <w:szCs w:val="20"/>
          <w:lang w:eastAsia="ar-SA"/>
        </w:rPr>
        <w:t xml:space="preserve"> innym instytucjom/podmiotom do </w:t>
      </w:r>
      <w:r w:rsidRPr="00813C6B">
        <w:rPr>
          <w:rFonts w:asciiTheme="majorHAnsi" w:hAnsiTheme="majorHAnsi"/>
          <w:sz w:val="20"/>
          <w:szCs w:val="20"/>
          <w:lang w:eastAsia="ar-SA"/>
        </w:rPr>
        <w:t>tego uprawnionym nieograniczonego prawa wglądu do dokumentów związanych z realizowanym zamówieniem, w tym dokumentów finansowych.</w:t>
      </w:r>
    </w:p>
    <w:p w:rsidR="00602D45" w:rsidRPr="00813C6B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13</w:t>
      </w:r>
    </w:p>
    <w:p w:rsidR="007D693A" w:rsidRPr="00813C6B" w:rsidRDefault="007D693A" w:rsidP="007D693A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7D693A" w:rsidRPr="00813C6B" w:rsidRDefault="007D693A" w:rsidP="007D693A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posiada uprawnienia do organizowania i przeprowadzenia </w:t>
      </w:r>
      <w:r w:rsidRPr="00813C6B">
        <w:rPr>
          <w:rFonts w:asciiTheme="majorHAnsi" w:hAnsiTheme="majorHAnsi"/>
          <w:sz w:val="20"/>
          <w:szCs w:val="20"/>
          <w:lang w:eastAsia="ar-SA"/>
        </w:rPr>
        <w:t>przedmiotu umowy określonego w §1</w:t>
      </w:r>
      <w:r w:rsidRPr="00813C6B">
        <w:rPr>
          <w:rFonts w:asciiTheme="majorHAnsi" w:hAnsiTheme="majorHAnsi"/>
          <w:sz w:val="20"/>
          <w:szCs w:val="20"/>
        </w:rPr>
        <w:t xml:space="preserve">, </w:t>
      </w:r>
      <w:r w:rsidRPr="00813C6B">
        <w:rPr>
          <w:rFonts w:asciiTheme="majorHAnsi" w:hAnsiTheme="majorHAnsi"/>
          <w:sz w:val="20"/>
          <w:szCs w:val="20"/>
        </w:rPr>
        <w:br/>
        <w:t>w tym do wydawania certyfikatów/świadectw/zaświadczeń lub innych dokumentów w zakresie kwalifikacji i uprawnień objętych kierunkiem kursu,</w:t>
      </w:r>
    </w:p>
    <w:p w:rsidR="007D693A" w:rsidRPr="00813C6B" w:rsidRDefault="007D693A" w:rsidP="007D693A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obciążenie wynikające z powierzonych ww. osobom czynności przy realizacji projektu/projektów nie wyklucza możliwości prawidłowej i efektywnej realizacji wszystkich powierzonych zadań,</w:t>
      </w:r>
    </w:p>
    <w:p w:rsidR="007D693A" w:rsidRPr="00813C6B" w:rsidRDefault="007D693A" w:rsidP="007D693A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łączne zaangażowanie zawodowe osób prowadzących warsztaty w realizację wszystkich projektów finansowanych z funduszy strukturalnych i Funduszu Spójności oraz działań finansowanych </w:t>
      </w:r>
      <w:r w:rsidR="00207AC3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z innych źródeł, w tym środków własnych beneficjenta i innych podmiotów, nie przekracza 276 godzin miesięcznie,  </w:t>
      </w:r>
    </w:p>
    <w:p w:rsidR="007D693A" w:rsidRPr="00813C6B" w:rsidRDefault="007D693A" w:rsidP="007D693A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Zleceniobiorca (w tym osoby prowadzące zajęcia) nie jest zatrudniony/a jednocześnie w instytucji uczestniczącej w realizacji RPO WP (tj. Instytucji Zarządzającej RPO WP – Zarząd Województwa Pomorskiego, obsługiwanej przez Urząd Marszałkowski Województwa Pomorskiego z siedzibą </w:t>
      </w:r>
      <w:r w:rsidR="00207AC3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w Gdańsku, ul. Okopowa 21/27, 80-810 Gdańsk) na podstawie stosunku pracy oraz nie zachodzi konflikt interesów lub podwójne finansowanie.       </w:t>
      </w:r>
    </w:p>
    <w:p w:rsidR="007D693A" w:rsidRPr="00813C6B" w:rsidRDefault="007D693A" w:rsidP="00282EC7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Zleceniobiorca zobowiązuje się do spełnienia ww. warunków w okresie kwalifikowania wynagrodzenia w tym projekcie oraz przekazania Zleceniodawcy wszystkich niezbędnych danych dot. osób </w:t>
      </w:r>
      <w:r w:rsidRPr="00813C6B">
        <w:rPr>
          <w:rFonts w:asciiTheme="majorHAnsi" w:hAnsiTheme="majorHAnsi"/>
          <w:sz w:val="20"/>
          <w:szCs w:val="20"/>
        </w:rPr>
        <w:lastRenderedPageBreak/>
        <w:t>wykonujących przedmiot zamówienia zawierających co najmniej minimalny zakres danych koniecznych do wprowadzenia do SL2014 w zakresie bazy personelu.</w:t>
      </w:r>
    </w:p>
    <w:p w:rsidR="007D693A" w:rsidRPr="00813C6B" w:rsidRDefault="007D693A" w:rsidP="007D693A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Zleceniobiorca oświadcza, że zatrudnienie w/w osób spełnia warunki kwalifikowa</w:t>
      </w:r>
      <w:r w:rsidR="00060C80">
        <w:rPr>
          <w:rFonts w:asciiTheme="majorHAnsi" w:hAnsiTheme="majorHAnsi"/>
          <w:sz w:val="20"/>
          <w:szCs w:val="20"/>
        </w:rPr>
        <w:t>lności wydatków na </w:t>
      </w:r>
      <w:r w:rsidRPr="00813C6B">
        <w:rPr>
          <w:rFonts w:asciiTheme="majorHAnsi" w:hAnsiTheme="majorHAnsi"/>
          <w:sz w:val="20"/>
          <w:szCs w:val="20"/>
        </w:rPr>
        <w:t>podstawie aktualnych Wytycznych w zakresie kwalifikowalności wydatków w ramach Europejskiego Funduszu Rozwoju Regionalnego, Europejskiego Funduszu Społecznego oraz Funduszu Spójności na lata 2014-2020.</w:t>
      </w:r>
    </w:p>
    <w:p w:rsidR="007D693A" w:rsidRPr="00813C6B" w:rsidRDefault="007D693A" w:rsidP="007D693A">
      <w:pPr>
        <w:suppressAutoHyphens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14</w:t>
      </w:r>
    </w:p>
    <w:p w:rsidR="007D693A" w:rsidRPr="00813C6B" w:rsidRDefault="007D693A" w:rsidP="007D693A">
      <w:pPr>
        <w:suppressAutoHyphens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7D693A" w:rsidRPr="00813C6B" w:rsidRDefault="007D693A" w:rsidP="007D693A">
      <w:pPr>
        <w:suppressAutoHyphens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 podstawie wykonanych godzin do dnia przerwania.      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Brak dostarczenia wymaganej dokumentacji przez Zleceniobiorcę w terminie, będzie traktowane jako rażące zaniedbanie zobowiązania umownego, za które Zleceniodawca może naliczyć karę umowną </w:t>
      </w:r>
      <w:r w:rsidR="00D110C9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w wysokości 10 % łącznego wynagrodzenia brutto określonego w  § 3 ust. 1 umowy.    </w:t>
      </w:r>
    </w:p>
    <w:p w:rsidR="00840639" w:rsidRDefault="00840639" w:rsidP="00840639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wypowiedzieć umowę w przypadku niewywiązania się Zleceniobiorcy z ustalonych warunków realizacji zamówienia. 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z warunkami umowy oraz ogłoszenia o zamówieniu, płatność nie zostanie wykonana. 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 przypadku niedotrzymania terminu zrealizowania przedmiotu umowy określonego w  § 1 Umowy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3 % wartości łącznego wynagrodzenia ryczałtowego brutto za każdy dzień zwłoki, określonego w § 3 ust. 1 umowy.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7D693A" w:rsidRDefault="007D693A" w:rsidP="00920D88">
      <w:pPr>
        <w:numPr>
          <w:ilvl w:val="0"/>
          <w:numId w:val="40"/>
        </w:numPr>
        <w:shd w:val="clear" w:color="auto" w:fill="FFFFFF"/>
        <w:tabs>
          <w:tab w:val="clear" w:pos="614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Kary umowne zostaną potrącone przez Zleceniodawcę z faktury/rachunku wystawionego przez Zleceniobiorcę</w:t>
      </w:r>
      <w:r w:rsidR="00920D88">
        <w:rPr>
          <w:rFonts w:asciiTheme="majorHAnsi" w:hAnsiTheme="majorHAnsi"/>
          <w:sz w:val="20"/>
          <w:szCs w:val="20"/>
        </w:rPr>
        <w:t>, na co Zleceniobiorca wyraża zgodę</w:t>
      </w:r>
      <w:r w:rsidR="00920D88" w:rsidRPr="00166484">
        <w:rPr>
          <w:rFonts w:asciiTheme="majorHAnsi" w:hAnsiTheme="majorHAnsi"/>
          <w:sz w:val="20"/>
          <w:szCs w:val="20"/>
        </w:rPr>
        <w:t>.</w:t>
      </w:r>
    </w:p>
    <w:p w:rsidR="00D110C9" w:rsidRPr="00920D88" w:rsidRDefault="00D110C9" w:rsidP="00920D88">
      <w:pPr>
        <w:shd w:val="clear" w:color="auto" w:fill="FFFFFF"/>
        <w:ind w:left="284"/>
        <w:jc w:val="both"/>
        <w:rPr>
          <w:rFonts w:asciiTheme="majorHAnsi" w:hAnsiTheme="majorHAnsi"/>
          <w:sz w:val="20"/>
          <w:szCs w:val="20"/>
        </w:rPr>
      </w:pPr>
    </w:p>
    <w:p w:rsidR="007D693A" w:rsidRPr="00813C6B" w:rsidRDefault="007D693A" w:rsidP="007D693A">
      <w:pPr>
        <w:tabs>
          <w:tab w:val="num" w:pos="284"/>
        </w:tabs>
        <w:suppressAutoHyphens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15</w:t>
      </w:r>
    </w:p>
    <w:p w:rsidR="007D693A" w:rsidRPr="00813C6B" w:rsidRDefault="007D693A" w:rsidP="007D693A">
      <w:pPr>
        <w:tabs>
          <w:tab w:val="num" w:pos="284"/>
        </w:tabs>
        <w:suppressAutoHyphens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7D693A" w:rsidRPr="00813C6B" w:rsidRDefault="007D693A" w:rsidP="007D693A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,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7D693A" w:rsidRPr="00813C6B" w:rsidRDefault="007D693A" w:rsidP="007D693A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7D693A" w:rsidRPr="00813C6B" w:rsidRDefault="007D693A" w:rsidP="007D693A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tabs>
          <w:tab w:val="num" w:pos="284"/>
        </w:tabs>
        <w:suppressAutoHyphens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16</w:t>
      </w:r>
    </w:p>
    <w:p w:rsidR="007D693A" w:rsidRPr="00813C6B" w:rsidRDefault="007D693A" w:rsidP="007D693A">
      <w:pPr>
        <w:tabs>
          <w:tab w:val="num" w:pos="284"/>
        </w:tabs>
        <w:suppressAutoHyphens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2E51B1" w:rsidRDefault="002E51B1" w:rsidP="002E51B1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dofinansowanie, w szczególności dotyczących ochrony danych osobowych oraz z zastrzeżeniem ust. 2 niniejszego paragrafu.</w:t>
      </w:r>
    </w:p>
    <w:p w:rsidR="007D693A" w:rsidRPr="002E51B1" w:rsidRDefault="007D693A" w:rsidP="00893229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2E51B1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2E51B1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 zmiany w nazwie, oznaczeniu, siedzibie, numerze konta bankowego Zleceniodawcy lub Zleceniobiorcy dokonanej w trakcie trwania umowy,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lastRenderedPageBreak/>
        <w:t xml:space="preserve">Strony deklarują, iż w razie powstania jakiegokolwiek sporu wynikającego z interpretacji lub wykonania umowy, podejmą w dobrej wierze rokowania w celu polubownego rozstrzygnięcia takiego sporu. Jeżeli rokowania, </w:t>
      </w:r>
    </w:p>
    <w:p w:rsidR="007D693A" w:rsidRPr="00813C6B" w:rsidRDefault="007D693A" w:rsidP="007D693A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o których mowa powyżej nie doprowadzą do polubownego rozwiązania sporu w terminie 7 dni od pisemnego wezwania do wszczęcia rokowań, spór taki Strony poddają rozstrzygnięciu przez sąd właściwy dla Zleceniodawcy. 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Zleceniobiorca, a dwa - Zleceniodawca.</w:t>
      </w:r>
    </w:p>
    <w:p w:rsidR="007D693A" w:rsidRPr="00813C6B" w:rsidRDefault="007D693A" w:rsidP="007D693A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7D693A" w:rsidRPr="00813C6B" w:rsidRDefault="007D693A" w:rsidP="007D693A">
      <w:pPr>
        <w:suppressAutoHyphens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D65D5E" w:rsidRPr="00813C6B" w:rsidRDefault="00602D45" w:rsidP="002B0EAD">
      <w:pPr>
        <w:suppressAutoHyphens/>
        <w:ind w:firstLine="425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sectPr w:rsidR="00D65D5E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92B" w:rsidRDefault="00DA392B">
      <w:r>
        <w:separator/>
      </w:r>
    </w:p>
  </w:endnote>
  <w:endnote w:type="continuationSeparator" w:id="0">
    <w:p w:rsidR="00DA392B" w:rsidRDefault="00DA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6A7301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6A7301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92B" w:rsidRDefault="00DA392B">
      <w:r>
        <w:separator/>
      </w:r>
    </w:p>
  </w:footnote>
  <w:footnote w:type="continuationSeparator" w:id="0">
    <w:p w:rsidR="00DA392B" w:rsidRDefault="00DA392B">
      <w:r>
        <w:continuationSeparator/>
      </w:r>
    </w:p>
  </w:footnote>
  <w:footnote w:id="1">
    <w:p w:rsidR="00020D92" w:rsidRDefault="00020D92" w:rsidP="00020D92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ahoma" w:hAnsi="Tahoma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6A730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6A730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024B8"/>
    <w:multiLevelType w:val="hybridMultilevel"/>
    <w:tmpl w:val="E1DE8C80"/>
    <w:lvl w:ilvl="0" w:tplc="3AE01A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4361B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C61D3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7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3E173E73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F619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A0283"/>
    <w:multiLevelType w:val="hybridMultilevel"/>
    <w:tmpl w:val="17BCEB4C"/>
    <w:lvl w:ilvl="0" w:tplc="9A52A72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2"/>
  </w:num>
  <w:num w:numId="5">
    <w:abstractNumId w:val="20"/>
  </w:num>
  <w:num w:numId="6">
    <w:abstractNumId w:val="3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2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7"/>
  </w:num>
  <w:num w:numId="2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3"/>
  </w:num>
  <w:num w:numId="26">
    <w:abstractNumId w:val="34"/>
  </w:num>
  <w:num w:numId="27">
    <w:abstractNumId w:val="33"/>
  </w:num>
  <w:num w:numId="2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6"/>
  </w:num>
  <w:num w:numId="31">
    <w:abstractNumId w:val="14"/>
  </w:num>
  <w:num w:numId="32">
    <w:abstractNumId w:val="1"/>
  </w:num>
  <w:num w:numId="33">
    <w:abstractNumId w:val="18"/>
  </w:num>
  <w:num w:numId="34">
    <w:abstractNumId w:val="17"/>
  </w:num>
  <w:num w:numId="35">
    <w:abstractNumId w:val="24"/>
  </w:num>
  <w:num w:numId="36">
    <w:abstractNumId w:val="10"/>
  </w:num>
  <w:num w:numId="37">
    <w:abstractNumId w:val="26"/>
  </w:num>
  <w:num w:numId="38">
    <w:abstractNumId w:val="22"/>
  </w:num>
  <w:num w:numId="39">
    <w:abstractNumId w:val="7"/>
  </w:num>
  <w:num w:numId="40">
    <w:abstractNumId w:val="16"/>
  </w:num>
  <w:num w:numId="4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6"/>
  </w:num>
  <w:num w:numId="44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AC4"/>
    <w:rsid w:val="00194628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126C"/>
    <w:rsid w:val="00282EC7"/>
    <w:rsid w:val="00287498"/>
    <w:rsid w:val="002A15E3"/>
    <w:rsid w:val="002A2849"/>
    <w:rsid w:val="002A5F89"/>
    <w:rsid w:val="002B0EAD"/>
    <w:rsid w:val="002B283B"/>
    <w:rsid w:val="002B2983"/>
    <w:rsid w:val="002C0038"/>
    <w:rsid w:val="002C210B"/>
    <w:rsid w:val="002C3275"/>
    <w:rsid w:val="002C6347"/>
    <w:rsid w:val="002E51B1"/>
    <w:rsid w:val="002E73FD"/>
    <w:rsid w:val="002F20C8"/>
    <w:rsid w:val="00303DE3"/>
    <w:rsid w:val="00320AAC"/>
    <w:rsid w:val="00322513"/>
    <w:rsid w:val="003236FE"/>
    <w:rsid w:val="00325198"/>
    <w:rsid w:val="00327228"/>
    <w:rsid w:val="00330275"/>
    <w:rsid w:val="003327C9"/>
    <w:rsid w:val="0033517F"/>
    <w:rsid w:val="003449AF"/>
    <w:rsid w:val="00345146"/>
    <w:rsid w:val="00346CB3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C21B2"/>
    <w:rsid w:val="003C554F"/>
    <w:rsid w:val="003D6F96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5038D4"/>
    <w:rsid w:val="0051414E"/>
    <w:rsid w:val="0052111D"/>
    <w:rsid w:val="00527591"/>
    <w:rsid w:val="0053099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E2C71"/>
    <w:rsid w:val="00602D45"/>
    <w:rsid w:val="006078E0"/>
    <w:rsid w:val="00621F12"/>
    <w:rsid w:val="006226A4"/>
    <w:rsid w:val="00622781"/>
    <w:rsid w:val="00626DEB"/>
    <w:rsid w:val="00632617"/>
    <w:rsid w:val="00640BFF"/>
    <w:rsid w:val="00646612"/>
    <w:rsid w:val="00647D67"/>
    <w:rsid w:val="00662671"/>
    <w:rsid w:val="00666A87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D5EF5"/>
    <w:rsid w:val="008F0769"/>
    <w:rsid w:val="008F7406"/>
    <w:rsid w:val="009000EC"/>
    <w:rsid w:val="009163C7"/>
    <w:rsid w:val="009165DD"/>
    <w:rsid w:val="00917EED"/>
    <w:rsid w:val="00920D88"/>
    <w:rsid w:val="00927D2B"/>
    <w:rsid w:val="00943BB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76FE"/>
    <w:rsid w:val="00A9057F"/>
    <w:rsid w:val="00AA44C8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1960"/>
    <w:rsid w:val="00B46FF3"/>
    <w:rsid w:val="00B6637D"/>
    <w:rsid w:val="00B66406"/>
    <w:rsid w:val="00B802CF"/>
    <w:rsid w:val="00B8635F"/>
    <w:rsid w:val="00BA4F95"/>
    <w:rsid w:val="00BA77DC"/>
    <w:rsid w:val="00BB76D0"/>
    <w:rsid w:val="00BC0870"/>
    <w:rsid w:val="00BC363C"/>
    <w:rsid w:val="00BC5741"/>
    <w:rsid w:val="00BD05B1"/>
    <w:rsid w:val="00BE1321"/>
    <w:rsid w:val="00BE7C46"/>
    <w:rsid w:val="00C029E7"/>
    <w:rsid w:val="00C10FE4"/>
    <w:rsid w:val="00C112FD"/>
    <w:rsid w:val="00C151E5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24F98"/>
    <w:rsid w:val="00E41F26"/>
    <w:rsid w:val="00E55107"/>
    <w:rsid w:val="00E57060"/>
    <w:rsid w:val="00E60CFC"/>
    <w:rsid w:val="00E60F36"/>
    <w:rsid w:val="00E715DC"/>
    <w:rsid w:val="00E74658"/>
    <w:rsid w:val="00E87616"/>
    <w:rsid w:val="00E92047"/>
    <w:rsid w:val="00E945BB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25CD1"/>
    <w:rsid w:val="00F40BD7"/>
    <w:rsid w:val="00F4207C"/>
    <w:rsid w:val="00F4426E"/>
    <w:rsid w:val="00F545A3"/>
    <w:rsid w:val="00F5536B"/>
    <w:rsid w:val="00F66D8F"/>
    <w:rsid w:val="00FA18B6"/>
    <w:rsid w:val="00FA1E71"/>
    <w:rsid w:val="00FB2A58"/>
    <w:rsid w:val="00FB5706"/>
    <w:rsid w:val="00FC3A95"/>
    <w:rsid w:val="00FC6D9F"/>
    <w:rsid w:val="00FD1712"/>
    <w:rsid w:val="00FE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F87CDA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C0CC3-6E97-4F1F-A87B-7AEBA3AF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25</TotalTime>
  <Pages>14</Pages>
  <Words>5981</Words>
  <Characters>35888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20</cp:revision>
  <cp:lastPrinted>2018-06-18T08:14:00Z</cp:lastPrinted>
  <dcterms:created xsi:type="dcterms:W3CDTF">2018-05-29T09:58:00Z</dcterms:created>
  <dcterms:modified xsi:type="dcterms:W3CDTF">2018-06-19T09:09:00Z</dcterms:modified>
</cp:coreProperties>
</file>