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="00060C80" w:rsidRPr="00C6553C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</w:t>
      </w:r>
      <w:r w:rsidR="00C6553C" w:rsidRPr="00C6553C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="006E5AF8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="006C3982" w:rsidRPr="00C6553C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813C6B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813C6B" w:rsidRDefault="006E5AF8" w:rsidP="001A0C22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 xml:space="preserve">Ogłoszenie o zamówieniu na usługi społeczne i inne szczególne usługi </w:t>
      </w:r>
      <w:r>
        <w:rPr>
          <w:rFonts w:asciiTheme="majorHAnsi" w:hAnsiTheme="majorHAnsi"/>
          <w:b/>
          <w:sz w:val="20"/>
          <w:szCs w:val="20"/>
        </w:rPr>
        <w:t xml:space="preserve">- </w:t>
      </w:r>
      <w:r w:rsidRPr="006D57A3">
        <w:rPr>
          <w:rFonts w:asciiTheme="majorHAnsi" w:hAnsiTheme="majorHAnsi"/>
          <w:b/>
          <w:sz w:val="20"/>
          <w:szCs w:val="20"/>
        </w:rPr>
        <w:t xml:space="preserve">przeprowadzenie </w:t>
      </w:r>
      <w:r w:rsidR="00B97D10">
        <w:rPr>
          <w:rFonts w:asciiTheme="majorHAnsi" w:hAnsiTheme="majorHAnsi"/>
          <w:b/>
          <w:sz w:val="20"/>
          <w:szCs w:val="20"/>
        </w:rPr>
        <w:t xml:space="preserve">kursu/kursów </w:t>
      </w:r>
      <w:bookmarkStart w:id="0" w:name="_GoBack"/>
      <w:bookmarkEnd w:id="0"/>
      <w:r w:rsidR="00405C83">
        <w:rPr>
          <w:rFonts w:asciiTheme="majorHAnsi" w:hAnsiTheme="majorHAnsi"/>
          <w:b/>
          <w:sz w:val="20"/>
          <w:szCs w:val="20"/>
        </w:rPr>
        <w:t xml:space="preserve"> z zakresu</w:t>
      </w:r>
      <w:r w:rsidRPr="006D57A3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p</w:t>
      </w:r>
      <w:r w:rsidRPr="006D57A3">
        <w:rPr>
          <w:rFonts w:asciiTheme="majorHAnsi" w:hAnsiTheme="majorHAnsi"/>
          <w:b/>
          <w:sz w:val="20"/>
          <w:szCs w:val="20"/>
        </w:rPr>
        <w:t>rogram</w:t>
      </w:r>
      <w:r w:rsidR="00405C83">
        <w:rPr>
          <w:rFonts w:asciiTheme="majorHAnsi" w:hAnsiTheme="majorHAnsi"/>
          <w:b/>
          <w:sz w:val="20"/>
          <w:szCs w:val="20"/>
        </w:rPr>
        <w:t>ów</w:t>
      </w:r>
      <w:r w:rsidRPr="006D57A3">
        <w:rPr>
          <w:rFonts w:asciiTheme="majorHAnsi" w:hAnsiTheme="majorHAnsi"/>
          <w:b/>
          <w:sz w:val="20"/>
          <w:szCs w:val="20"/>
        </w:rPr>
        <w:t xml:space="preserve"> finansowo – księgow</w:t>
      </w:r>
      <w:r w:rsidR="00405C83">
        <w:rPr>
          <w:rFonts w:asciiTheme="majorHAnsi" w:hAnsiTheme="majorHAnsi"/>
          <w:b/>
          <w:sz w:val="20"/>
          <w:szCs w:val="20"/>
        </w:rPr>
        <w:t>ych</w:t>
      </w:r>
      <w:r w:rsidRPr="006D57A3">
        <w:rPr>
          <w:rFonts w:asciiTheme="majorHAnsi" w:hAnsiTheme="majorHAnsi"/>
          <w:b/>
          <w:sz w:val="20"/>
          <w:szCs w:val="20"/>
        </w:rPr>
        <w:t xml:space="preserve"> w ramach projektu „Kompetencje zawodowe inwestycją w przyszłość powiatu lęborskiego”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współfinansowanego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 (Regionalny Programu Operacyjny Województwa Pomorskiego na lata 2014 – 2020)</w:t>
      </w:r>
      <w:r>
        <w:rPr>
          <w:rFonts w:asciiTheme="majorHAnsi" w:hAnsiTheme="majorHAnsi"/>
          <w:sz w:val="20"/>
          <w:szCs w:val="20"/>
        </w:rPr>
        <w:t xml:space="preserve"> </w:t>
      </w:r>
      <w:r w:rsidR="00EE2C04" w:rsidRPr="00813C6B">
        <w:rPr>
          <w:rFonts w:asciiTheme="majorHAnsi" w:hAnsiTheme="majorHAnsi"/>
          <w:sz w:val="20"/>
          <w:szCs w:val="20"/>
        </w:rPr>
        <w:t xml:space="preserve">o wartości poniżej </w:t>
      </w:r>
      <w:r w:rsidR="00A30692" w:rsidRPr="00813C6B">
        <w:rPr>
          <w:rFonts w:asciiTheme="majorHAnsi" w:hAnsiTheme="majorHAnsi"/>
          <w:sz w:val="20"/>
          <w:szCs w:val="20"/>
        </w:rPr>
        <w:t>750 000 euro, do których zast</w:t>
      </w:r>
      <w:r w:rsidR="00003B11" w:rsidRPr="00813C6B">
        <w:rPr>
          <w:rFonts w:asciiTheme="majorHAnsi" w:hAnsiTheme="majorHAnsi"/>
          <w:sz w:val="20"/>
          <w:szCs w:val="20"/>
        </w:rPr>
        <w:t>osowanie mają przepisy art. 138</w:t>
      </w:r>
      <w:r w:rsidR="00A30692" w:rsidRPr="00813C6B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813C6B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813C6B">
        <w:rPr>
          <w:rFonts w:asciiTheme="majorHAnsi" w:hAnsiTheme="majorHAnsi"/>
          <w:sz w:val="20"/>
          <w:szCs w:val="20"/>
        </w:rPr>
        <w:t>publicznych (t.</w:t>
      </w:r>
      <w:r w:rsidR="007427B5" w:rsidRPr="00813C6B">
        <w:rPr>
          <w:rFonts w:asciiTheme="majorHAnsi" w:hAnsiTheme="majorHAnsi"/>
          <w:sz w:val="20"/>
          <w:szCs w:val="20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</w:rPr>
        <w:t xml:space="preserve">j. Dz. U. </w:t>
      </w:r>
      <w:r w:rsidR="00E24F98" w:rsidRPr="00813C6B">
        <w:rPr>
          <w:rFonts w:asciiTheme="majorHAnsi" w:hAnsiTheme="majorHAnsi"/>
          <w:sz w:val="20"/>
          <w:szCs w:val="20"/>
        </w:rPr>
        <w:br/>
        <w:t>z 2017</w:t>
      </w:r>
      <w:r w:rsidRPr="00813C6B">
        <w:rPr>
          <w:rFonts w:asciiTheme="majorHAnsi" w:hAnsiTheme="majorHAnsi"/>
          <w:sz w:val="20"/>
          <w:szCs w:val="20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</w:rPr>
        <w:t>1579</w:t>
      </w:r>
      <w:r w:rsidRPr="00813C6B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C15357">
      <w:pPr>
        <w:numPr>
          <w:ilvl w:val="0"/>
          <w:numId w:val="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>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A0C22" w:rsidRDefault="001A0C22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sectPr w:rsidR="001A0C22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5FE" w:rsidRDefault="00A535FE">
      <w:r>
        <w:separator/>
      </w:r>
    </w:p>
  </w:endnote>
  <w:endnote w:type="continuationSeparator" w:id="0">
    <w:p w:rsidR="00A535FE" w:rsidRDefault="00A5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5FE" w:rsidRDefault="00A535FE">
      <w:r>
        <w:separator/>
      </w:r>
    </w:p>
  </w:footnote>
  <w:footnote w:type="continuationSeparator" w:id="0">
    <w:p w:rsidR="00A535FE" w:rsidRDefault="00A5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772B1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94628"/>
    <w:rsid w:val="00195C94"/>
    <w:rsid w:val="001A0C22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3E64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1E96"/>
    <w:rsid w:val="0037786C"/>
    <w:rsid w:val="003818E2"/>
    <w:rsid w:val="00385C08"/>
    <w:rsid w:val="003B0D96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05C83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84A93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AF8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51D9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D03BD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35FE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97D10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6553C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09AD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91B5-AD89-46E2-9BE8-FCCCCA2F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67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39</cp:revision>
  <cp:lastPrinted>2018-06-18T08:14:00Z</cp:lastPrinted>
  <dcterms:created xsi:type="dcterms:W3CDTF">2018-05-29T09:58:00Z</dcterms:created>
  <dcterms:modified xsi:type="dcterms:W3CDTF">2018-11-06T14:21:00Z</dcterms:modified>
</cp:coreProperties>
</file>