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940C9" w:rsidRDefault="00676DDB" w:rsidP="00676DD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B77CCF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B77CCF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B77CCF">
        <w:rPr>
          <w:rFonts w:asciiTheme="majorHAnsi" w:hAnsiTheme="majorHAnsi"/>
          <w:sz w:val="20"/>
          <w:szCs w:val="20"/>
          <w:lang w:eastAsia="ar-SA"/>
        </w:rPr>
        <w:t>.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B77CCF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605FC" w:rsidRPr="003D56C2" w:rsidRDefault="00676DDB" w:rsidP="003D56C2">
      <w:pPr>
        <w:numPr>
          <w:ilvl w:val="0"/>
          <w:numId w:val="15"/>
        </w:numPr>
        <w:ind w:left="426"/>
        <w:jc w:val="both"/>
        <w:rPr>
          <w:rFonts w:ascii="Cambria" w:hAnsi="Cambria"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bookmarkStart w:id="0" w:name="_Hlk525124605"/>
      <w:r w:rsidR="003D56C2" w:rsidRPr="00072561">
        <w:rPr>
          <w:rFonts w:asciiTheme="majorHAnsi" w:hAnsiTheme="majorHAnsi"/>
          <w:b/>
          <w:sz w:val="20"/>
          <w:szCs w:val="20"/>
        </w:rPr>
        <w:t xml:space="preserve">przeprowadzenie </w:t>
      </w:r>
      <w:r w:rsidR="003D56C2" w:rsidRPr="00C64507">
        <w:rPr>
          <w:rFonts w:asciiTheme="majorHAnsi" w:hAnsiTheme="majorHAnsi"/>
          <w:b/>
          <w:sz w:val="20"/>
          <w:szCs w:val="20"/>
        </w:rPr>
        <w:t>szkolenia</w:t>
      </w:r>
      <w:r w:rsidR="003D56C2">
        <w:rPr>
          <w:rFonts w:asciiTheme="majorHAnsi" w:hAnsiTheme="majorHAnsi"/>
          <w:b/>
          <w:sz w:val="20"/>
          <w:szCs w:val="20"/>
        </w:rPr>
        <w:t xml:space="preserve"> dla nauczycieli</w:t>
      </w:r>
      <w:r w:rsidR="003D56C2" w:rsidRPr="00C64507">
        <w:rPr>
          <w:rFonts w:asciiTheme="majorHAnsi" w:hAnsiTheme="majorHAnsi"/>
          <w:b/>
          <w:sz w:val="20"/>
          <w:szCs w:val="20"/>
        </w:rPr>
        <w:t xml:space="preserve"> z zakresu stosowania nowych technologii w logistyce </w:t>
      </w:r>
      <w:r w:rsidR="003D56C2" w:rsidRPr="00072561">
        <w:rPr>
          <w:rFonts w:asciiTheme="majorHAnsi" w:hAnsiTheme="majorHAnsi"/>
          <w:b/>
          <w:sz w:val="20"/>
          <w:szCs w:val="20"/>
        </w:rPr>
        <w:t>w ramach projektu „Kompetencje zawodowe inwestycją w przyszłość powiatu lęborskiego”</w:t>
      </w:r>
      <w:r w:rsidR="003D56C2" w:rsidRPr="00072561">
        <w:rPr>
          <w:rFonts w:asciiTheme="majorHAnsi" w:hAnsiTheme="majorHAnsi"/>
          <w:sz w:val="20"/>
          <w:szCs w:val="20"/>
        </w:rPr>
        <w:t xml:space="preserve"> </w:t>
      </w:r>
      <w:bookmarkEnd w:id="0"/>
      <w:r w:rsidRPr="00652DF0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>społeczne i inne szczególne usługi 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podpisania umowy do 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dnia 1</w:t>
      </w:r>
      <w:r w:rsidR="008634CE">
        <w:rPr>
          <w:rFonts w:asciiTheme="majorHAnsi" w:hAnsiTheme="majorHAnsi"/>
          <w:b/>
          <w:sz w:val="20"/>
          <w:szCs w:val="20"/>
          <w:lang w:eastAsia="ar-SA"/>
        </w:rPr>
        <w:t>6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8634CE">
        <w:rPr>
          <w:rFonts w:asciiTheme="majorHAnsi" w:hAnsiTheme="majorHAnsi"/>
          <w:b/>
          <w:sz w:val="20"/>
          <w:szCs w:val="20"/>
          <w:lang w:eastAsia="ar-SA"/>
        </w:rPr>
        <w:t>grudni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BA542F" w:rsidRPr="00BA542F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 w łącznej wysokości  ………………… (słownie: ……………………..) obejmujące wszelkie narzuty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Po zakończeniu realizacji kursu</w:t>
      </w:r>
      <w:r w:rsidR="00BA542F">
        <w:rPr>
          <w:rFonts w:asciiTheme="majorHAnsi" w:hAnsiTheme="majorHAnsi"/>
          <w:sz w:val="20"/>
          <w:szCs w:val="20"/>
          <w:lang w:eastAsia="ar-SA"/>
        </w:rPr>
        <w:t>/kursów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faktury/rachunku oraz innej wymaganej przez Zleceniodawcę dokumentacji zgodnej z opisem zawartym w Ogłoszeniu, jednoczesnym spełnianiu warunku określonego w §11 i w §</w:t>
      </w:r>
      <w:r w:rsidR="00601DCD">
        <w:rPr>
          <w:rFonts w:asciiTheme="majorHAnsi" w:hAnsiTheme="majorHAnsi"/>
          <w:sz w:val="20"/>
          <w:szCs w:val="20"/>
          <w:lang w:eastAsia="ar-SA"/>
        </w:rPr>
        <w:t xml:space="preserve"> 6 oraz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7 niniejszej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A52DE" w:rsidRPr="003D56C2" w:rsidRDefault="008A52DE" w:rsidP="003D56C2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>wziąć wyłącznie nauczyciel</w:t>
      </w:r>
      <w:r>
        <w:rPr>
          <w:rFonts w:asciiTheme="majorHAnsi" w:hAnsiTheme="majorHAnsi"/>
          <w:sz w:val="20"/>
          <w:szCs w:val="20"/>
        </w:rPr>
        <w:t>e</w:t>
      </w:r>
      <w:r w:rsidR="003D56C2">
        <w:rPr>
          <w:rFonts w:asciiTheme="majorHAnsi" w:hAnsiTheme="majorHAnsi"/>
          <w:sz w:val="20"/>
          <w:szCs w:val="20"/>
          <w:u w:val="single"/>
          <w:lang w:eastAsia="ar-SA"/>
        </w:rPr>
        <w:t xml:space="preserve"> </w:t>
      </w:r>
      <w:r w:rsidR="00462BBD" w:rsidRPr="003D56C2">
        <w:rPr>
          <w:rFonts w:asciiTheme="majorHAnsi" w:hAnsiTheme="majorHAnsi"/>
          <w:sz w:val="20"/>
          <w:szCs w:val="20"/>
        </w:rPr>
        <w:t>Powiatowego Centrum Edukacyjnego w Lęborku</w:t>
      </w:r>
      <w:r w:rsidR="003D56C2">
        <w:rPr>
          <w:rFonts w:asciiTheme="majorHAnsi" w:hAnsiTheme="majorHAnsi"/>
          <w:sz w:val="20"/>
          <w:szCs w:val="20"/>
        </w:rPr>
        <w:t xml:space="preserve">. </w:t>
      </w:r>
      <w:r w:rsidRPr="003D56C2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1" w:name="_Hlk525542376"/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zajęcia (lub zapewnienia transportu) z Lęborka do miejsca odbywania zajęć i z powrotem (jeśli dotyczy) ponosi </w:t>
      </w:r>
      <w:bookmarkStart w:id="2" w:name="_Hlk525545234"/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.</w:t>
      </w:r>
      <w:bookmarkEnd w:id="2"/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uczestnika/uczestniczkę kursu</w:t>
      </w:r>
      <w:r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kwalifikacji zawodowych w zakresie zgodnym z przedmiotem kursu</w:t>
      </w:r>
      <w:r w:rsidR="003B2C30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, zgodnie z obowiązującymi przepisami dotyczącymi przeprowadzania egzaminów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egzaminu zewnętrznego ponosi </w:t>
      </w:r>
      <w:r>
        <w:rPr>
          <w:rFonts w:asciiTheme="majorHAnsi" w:hAnsiTheme="majorHAnsi"/>
          <w:sz w:val="20"/>
          <w:szCs w:val="20"/>
          <w:lang w:eastAsia="ar-SA"/>
        </w:rPr>
        <w:t xml:space="preserve">Zleceniobiorca 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egzamin (lub zapewnienia transportu) z Lęborka do miejsca egzaminu 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zaświadczeń</w:t>
      </w:r>
      <w:r w:rsidR="007F3151">
        <w:rPr>
          <w:rFonts w:asciiTheme="majorHAnsi" w:hAnsiTheme="majorHAnsi"/>
          <w:sz w:val="20"/>
          <w:szCs w:val="20"/>
          <w:lang w:eastAsia="ar-SA"/>
        </w:rPr>
        <w:t xml:space="preserve"> (w tym lekarskich)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ewaluacji kursu</w:t>
      </w:r>
      <w:r w:rsidR="00A67688">
        <w:rPr>
          <w:rFonts w:asciiTheme="majorHAnsi" w:hAnsiTheme="majorHAnsi"/>
          <w:sz w:val="20"/>
          <w:szCs w:val="20"/>
          <w:lang w:eastAsia="ar-SA"/>
        </w:rPr>
        <w:t>/szkolenia</w:t>
      </w:r>
      <w:r>
        <w:rPr>
          <w:rFonts w:asciiTheme="majorHAnsi" w:hAnsiTheme="majorHAnsi"/>
          <w:sz w:val="20"/>
          <w:szCs w:val="20"/>
          <w:lang w:eastAsia="ar-SA"/>
        </w:rPr>
        <w:t xml:space="preserve"> ponosi 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BA542F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zakupu przekazanych materiałów dydaktycznych</w:t>
      </w:r>
      <w:r w:rsidRPr="00BA542F">
        <w:rPr>
          <w:rFonts w:asciiTheme="majorHAnsi" w:hAnsiTheme="majorHAnsi"/>
          <w:sz w:val="20"/>
          <w:szCs w:val="20"/>
          <w:lang w:eastAsia="ar-SA"/>
        </w:rPr>
        <w:t xml:space="preserve"> ponosi Zleceniobiorca.</w:t>
      </w:r>
    </w:p>
    <w:bookmarkEnd w:id="1"/>
    <w:p w:rsidR="004D7AC0" w:rsidRPr="00BA542F" w:rsidRDefault="003B2C30" w:rsidP="00A67688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BA542F"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oszt polisy ubezpieczeniowej (każdy uczestnik/uczestniczka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musi być ubezpieczony od następstw nieszczęśliwych wypadków od dnia rozpoczęcia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do dnia jego zakończenia (koszt ubezpieczenia musi</w:t>
      </w:r>
      <w:r w:rsidR="009C6791" w:rsidRPr="00BA542F">
        <w:rPr>
          <w:rFonts w:asciiTheme="majorHAnsi" w:hAnsiTheme="majorHAnsi"/>
          <w:sz w:val="20"/>
          <w:szCs w:val="20"/>
        </w:rPr>
        <w:t xml:space="preserve"> być ujęty w koszcie kursu</w:t>
      </w:r>
      <w:r w:rsidR="007F3151" w:rsidRPr="00BA542F">
        <w:rPr>
          <w:rFonts w:asciiTheme="majorHAnsi" w:hAnsiTheme="majorHAnsi"/>
          <w:sz w:val="20"/>
          <w:szCs w:val="20"/>
        </w:rPr>
        <w:t>/szkolenia</w:t>
      </w:r>
      <w:r w:rsidR="009C6791" w:rsidRPr="00BA542F">
        <w:rPr>
          <w:rFonts w:asciiTheme="majorHAnsi" w:hAnsiTheme="majorHAnsi"/>
          <w:sz w:val="20"/>
          <w:szCs w:val="20"/>
        </w:rPr>
        <w:t xml:space="preserve"> - w cenie oferty) z kwotą ubezpieczenia przypadającą na uczestnika/uczestniczkę nie mniejszą niż  </w:t>
      </w:r>
      <w:r w:rsidR="009C6791" w:rsidRPr="00BA542F">
        <w:rPr>
          <w:rFonts w:asciiTheme="majorHAnsi" w:hAnsiTheme="majorHAnsi"/>
          <w:b/>
          <w:sz w:val="20"/>
          <w:szCs w:val="20"/>
        </w:rPr>
        <w:t>10 000 zł</w:t>
      </w:r>
      <w:r w:rsidR="009C6791" w:rsidRPr="00BA542F">
        <w:rPr>
          <w:rFonts w:asciiTheme="majorHAnsi" w:hAnsiTheme="majorHAnsi"/>
          <w:sz w:val="20"/>
          <w:szCs w:val="20"/>
        </w:rPr>
        <w:t>.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>
        <w:rPr>
          <w:rFonts w:asciiTheme="majorHAnsi" w:hAnsiTheme="majorHAnsi"/>
          <w:sz w:val="20"/>
          <w:szCs w:val="20"/>
          <w:lang w:eastAsia="ar-SA"/>
        </w:rPr>
        <w:t>,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76DDB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</w:t>
      </w:r>
      <w:bookmarkStart w:id="3" w:name="_GoBack"/>
      <w:bookmarkEnd w:id="3"/>
      <w:r w:rsidRPr="003940C9">
        <w:rPr>
          <w:rFonts w:asciiTheme="majorHAnsi" w:hAnsiTheme="majorHAnsi"/>
          <w:sz w:val="20"/>
          <w:szCs w:val="20"/>
          <w:lang w:eastAsia="ar-SA"/>
        </w:rPr>
        <w:t>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1B56A1" w:rsidRPr="003940C9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i obowiązującymi przepisami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wykonana na najwyższym poziomie-celem realizacji usługi jest uczestnictwo nauczycieli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kursach/szkoleniach, które mają na celu przyczynić się do zwiększenia oferty kształcenia zawodowego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szkół ponad</w:t>
      </w:r>
      <w:r w:rsidR="00267797">
        <w:rPr>
          <w:rFonts w:asciiTheme="majorHAnsi" w:hAnsiTheme="majorHAnsi"/>
          <w:sz w:val="20"/>
          <w:szCs w:val="20"/>
          <w:lang w:eastAsia="ar-SA"/>
        </w:rPr>
        <w:t>podstawowych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oraz dostosowani</w:t>
      </w:r>
      <w:r>
        <w:rPr>
          <w:rFonts w:asciiTheme="majorHAnsi" w:hAnsiTheme="majorHAnsi"/>
          <w:sz w:val="20"/>
          <w:szCs w:val="20"/>
          <w:lang w:eastAsia="ar-SA"/>
        </w:rPr>
        <w:t>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kompetencji nauczycieli kształcenia zawodowego do dynamicznie zmieniającego się rynku i technologii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przypadku odwołania ich z przyczyn niezależnych od Zleceniobiorcy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Opracowania programu kursu, wstępnego harmonogramu zajęć, ankiet ewaluacyjnych na rozpoczęcie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A42DF8">
        <w:rPr>
          <w:rFonts w:asciiTheme="majorHAnsi" w:hAnsiTheme="majorHAnsi"/>
          <w:sz w:val="20"/>
          <w:szCs w:val="20"/>
          <w:lang w:eastAsia="ar-SA"/>
        </w:rPr>
        <w:t>i zakończenie udziału w kursie w terminie 4 dni od daty podpisania umowy. Realizacja przedmiotu umowy następuje po zaakceptowaniu przez przedstawiciela Zleceniodawcy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 harmonogramie wymagają uprzedniej pisemnej zgody Zleceniodawcy i nie spowodują konieczności dokonania zmian Umowy w formie aneksu. Zleceniobiorca będzie zobowiązany do bieżącej współpracy i informowania o wszelkich zmianach harmonogramu zajęć uczestników kursu;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Przekazania w ciągu w terminie do 7 dni od daty podpisania umowy ostatecznego harmonogramu kursu, ostatecznego programu kursu, ostatecznych </w:t>
      </w:r>
      <w:bookmarkStart w:id="4" w:name="_Hlk529271318"/>
      <w:r w:rsidRPr="00A42DF8">
        <w:rPr>
          <w:rFonts w:asciiTheme="majorHAnsi" w:hAnsiTheme="majorHAnsi"/>
          <w:sz w:val="20"/>
          <w:szCs w:val="20"/>
          <w:lang w:eastAsia="ar-SA"/>
        </w:rPr>
        <w:t>ankiet ewaluacyjnych na rozpoczęcie i na zakończenie udziału w kursie</w:t>
      </w:r>
      <w:bookmarkEnd w:id="4"/>
      <w:r w:rsidRPr="00A42DF8">
        <w:rPr>
          <w:rFonts w:asciiTheme="majorHAnsi" w:hAnsiTheme="majorHAnsi"/>
          <w:sz w:val="20"/>
          <w:szCs w:val="20"/>
          <w:lang w:eastAsia="ar-SA"/>
        </w:rPr>
        <w:t>, które po zaakceptowaniu przez Zleceniodawcę Z</w:t>
      </w:r>
      <w:r>
        <w:rPr>
          <w:rFonts w:asciiTheme="majorHAnsi" w:hAnsiTheme="majorHAnsi"/>
          <w:sz w:val="20"/>
          <w:szCs w:val="20"/>
          <w:lang w:eastAsia="ar-SA"/>
        </w:rPr>
        <w:t xml:space="preserve">leceniobiorca </w:t>
      </w:r>
      <w:r w:rsidRPr="00A42DF8">
        <w:rPr>
          <w:rFonts w:asciiTheme="majorHAnsi" w:hAnsiTheme="majorHAnsi"/>
          <w:sz w:val="20"/>
          <w:szCs w:val="20"/>
          <w:lang w:eastAsia="ar-SA"/>
        </w:rPr>
        <w:t>przeprowadzi wśród uczestników odpowiednio na początku i zakończeniu kursu. Ankieta ma na celu zbadanie przyrostu zakładanych w programie kompetencji i osiągnięcia zakładanego wskaźnika;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A42DF8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</w:t>
      </w:r>
      <w:r>
        <w:rPr>
          <w:rFonts w:asciiTheme="majorHAnsi" w:hAnsiTheme="majorHAnsi"/>
          <w:bCs/>
          <w:sz w:val="20"/>
          <w:szCs w:val="20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EA6E1F">
        <w:rPr>
          <w:rFonts w:asciiTheme="majorHAnsi" w:eastAsia="Calibri" w:hAnsiTheme="majorHAnsi"/>
          <w:sz w:val="20"/>
          <w:szCs w:val="20"/>
        </w:rPr>
        <w:t xml:space="preserve">Odpowiedniego oznaczenia wszystkich miejsc, materiałów dydaktycznych i dokumentów bezpośrednio związanych z realizacją przedmiotu zamówienia (m .in. korespondencji, dokumentacji rozliczeniowej), zgodnie z </w:t>
      </w:r>
      <w:hyperlink r:id="rId8" w:tooltip="Podręcznik wnioskodawcy i beneficjenta programów polityki spójności 2014-2020 w zakresie informacji i promocji - umowy podpisane od 1 stycznia 2018 r." w:history="1">
        <w:r w:rsidRPr="00EA6E1F">
          <w:rPr>
            <w:rFonts w:ascii="Times New Roman" w:eastAsia="Calibri" w:hAnsi="Times New Roman"/>
            <w:i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EA6E1F">
        <w:rPr>
          <w:rFonts w:ascii="Times New Roman" w:eastAsia="Calibri" w:hAnsi="Times New Roman"/>
          <w:sz w:val="20"/>
          <w:szCs w:val="20"/>
        </w:rPr>
        <w:t xml:space="preserve"> oraz </w:t>
      </w:r>
      <w:r w:rsidRPr="00EA6E1F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1B56A1" w:rsidRPr="00BD2327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BD2327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BD2327">
        <w:rPr>
          <w:rFonts w:asciiTheme="majorHAnsi" w:hAnsiTheme="majorHAnsi"/>
          <w:bCs/>
          <w:sz w:val="20"/>
          <w:szCs w:val="20"/>
        </w:rPr>
        <w:br/>
        <w:t xml:space="preserve">w tym dostępności dla osób z niepełnosprawnościami i zasady równości szans kobiet i mężczyzn, </w:t>
      </w:r>
      <w:r w:rsidRPr="00BD2327">
        <w:rPr>
          <w:rFonts w:ascii="Times New Roman" w:hAnsi="Times New Roman"/>
          <w:bCs/>
          <w:sz w:val="20"/>
          <w:szCs w:val="20"/>
        </w:rPr>
        <w:t xml:space="preserve">w szczególności zgodnie z </w:t>
      </w:r>
      <w:r w:rsidRPr="00BD2327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1B56A1" w:rsidRDefault="001B56A1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BA542F" w:rsidRPr="00A42DF8" w:rsidRDefault="00BA542F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1B56A1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</w:rPr>
        <w:t>Celem uczestnictwa nauczycieli w zajęciach jest zwiększenie oferty kształcenia zawodowego szkół ponad</w:t>
      </w:r>
      <w:r w:rsidR="00267797">
        <w:rPr>
          <w:rFonts w:asciiTheme="majorHAnsi" w:hAnsiTheme="majorHAnsi"/>
          <w:sz w:val="20"/>
          <w:szCs w:val="20"/>
        </w:rPr>
        <w:t>podstawowych</w:t>
      </w:r>
      <w:r w:rsidRPr="00A42DF8">
        <w:rPr>
          <w:rFonts w:asciiTheme="majorHAnsi" w:hAnsiTheme="majorHAnsi"/>
          <w:sz w:val="20"/>
          <w:szCs w:val="20"/>
        </w:rPr>
        <w:t xml:space="preserve"> oraz dostosowanie kompetencji nauczycieli kształcenia zawodowego do dynamicznie zmieniającego się rynku i technologii.</w:t>
      </w:r>
    </w:p>
    <w:p w:rsidR="001B56A1" w:rsidRPr="00A42DF8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>§ 7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Pr="003C10C7" w:rsidRDefault="001B56A1" w:rsidP="001B56A1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bookmarkStart w:id="5" w:name="_Hlk529272286"/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kursu - </w:t>
      </w:r>
      <w:r w:rsidRPr="003C10C7">
        <w:rPr>
          <w:rFonts w:asciiTheme="majorHAnsi" w:hAnsiTheme="majorHAnsi"/>
          <w:b/>
          <w:sz w:val="20"/>
          <w:szCs w:val="20"/>
        </w:rPr>
        <w:t xml:space="preserve">maksymalnie w terminie 5 dni kalendarzowych od zakończenia kursu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3C10C7">
        <w:rPr>
          <w:rFonts w:asciiTheme="majorHAnsi" w:hAnsiTheme="majorHAnsi"/>
          <w:b/>
          <w:sz w:val="20"/>
          <w:szCs w:val="20"/>
        </w:rPr>
        <w:t>dostarczyć Z</w:t>
      </w:r>
      <w:r>
        <w:rPr>
          <w:rFonts w:asciiTheme="majorHAnsi" w:hAnsiTheme="majorHAnsi"/>
          <w:b/>
          <w:sz w:val="20"/>
          <w:szCs w:val="20"/>
        </w:rPr>
        <w:t>leceniodawcy</w:t>
      </w:r>
      <w:r w:rsidRPr="003C10C7">
        <w:rPr>
          <w:rFonts w:asciiTheme="majorHAnsi" w:hAnsiTheme="majorHAnsi"/>
          <w:b/>
          <w:sz w:val="20"/>
          <w:szCs w:val="20"/>
        </w:rPr>
        <w:t xml:space="preserve"> dokumentację rozliczeniową: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lastRenderedPageBreak/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 xml:space="preserve">1 egzemplarz  materiałów dydaktycznych, w które Wykonawca wyposaży uczestników/uczestniczki kursu (np. skrypt dotyczący zagadnień omawianych podczas zajęć w formie papierowej), 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po zrealizowaniu całości usługi dodatkowo: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5F510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A42DF8">
        <w:rPr>
          <w:rFonts w:asciiTheme="majorHAnsi" w:hAnsiTheme="majorHAnsi"/>
          <w:sz w:val="20"/>
          <w:szCs w:val="20"/>
        </w:rPr>
        <w:br/>
      </w:r>
      <w:r w:rsidRPr="005F510A">
        <w:rPr>
          <w:rFonts w:asciiTheme="majorHAnsi" w:hAnsiTheme="majorHAnsi"/>
          <w:sz w:val="20"/>
          <w:szCs w:val="20"/>
        </w:rPr>
        <w:t>i uprawnienia;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jeśli dotyczy - imienny wykaz osób, które: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ukończyły kurs z wynikiem pozytywnym,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zdały egzamin końcowy/państwowy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ukończyły kursu,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końcowego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państwowego (jeżeli był przewidziany),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wypełnione ankiety ewaluacyjne na rozpoczęcie i na zakończenie udziału w kursie wraz z ich analizą,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bookmarkEnd w:id="5"/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>§ 8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a) przeprowadzi nabór uczestników,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b) nie ponosi odpowiedzialności za szkody wyrządzone przez Zleceniobiorcę i uczestników lub uczestniczki podczas realizacji przedmiotu zamówienia,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Zleceniobiorcę. Zleceniobiorca jest zobowiązany udostępnić obserwującym dokumenty związane z wykonywaniem Umowy. Zleceniobiorca winien stworzyć odpowiednie warunki osobom przeprowadzającym obserwację,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ramach którego Zleceniodawca jest uprawniony do: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1B56A1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Zleceniobiorca:</w:t>
      </w:r>
    </w:p>
    <w:p w:rsidR="001B56A1" w:rsidRPr="00A42DF8" w:rsidRDefault="001B56A1" w:rsidP="001B56A1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a)  jest zobowiązany do przyjęcia skierowanych przez Zleceniodawcę uczestników zajęć,</w:t>
      </w:r>
    </w:p>
    <w:p w:rsidR="001B56A1" w:rsidRPr="00A42DF8" w:rsidRDefault="001B56A1" w:rsidP="001B56A1">
      <w:pPr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      b) ponosi pełną odpowiedzialność za uczestników w czasie trwania zajęć,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c) jest odpowiedzialny za jakość oferowanych usług, zgodność z warunkami technicznymi </w:t>
      </w:r>
      <w:r w:rsidRPr="00A42DF8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A42DF8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d) jest zobowiązany do należytej staranności przy realizacji zobowiązań umowy, 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e) jest zobowiązany do stosowania regulacji prawnych dotyczących wykonania zamówienia zgodnych ze stanem prawnym obowiązującym w trakcie trwania umowy.,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f) </w:t>
      </w:r>
      <w:r>
        <w:rPr>
          <w:rFonts w:asciiTheme="majorHAnsi" w:hAnsiTheme="majorHAnsi"/>
          <w:sz w:val="20"/>
          <w:szCs w:val="20"/>
          <w:lang w:eastAsia="ar-SA"/>
        </w:rPr>
        <w:t>jest zobowiązany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do 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462BBD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8634CE" w:rsidRDefault="008634CE" w:rsidP="008634CE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BA542F" w:rsidRPr="00A42DF8" w:rsidRDefault="00BA542F" w:rsidP="00430594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BA542F" w:rsidRDefault="00BA542F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430594" w:rsidRPr="00A42DF8" w:rsidRDefault="00430594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430594" w:rsidRDefault="00430594" w:rsidP="008634CE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430594" w:rsidRDefault="00430594" w:rsidP="00430594">
      <w:pPr>
        <w:numPr>
          <w:ilvl w:val="1"/>
          <w:numId w:val="42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1B56A1" w:rsidRPr="008634CE" w:rsidRDefault="00430594" w:rsidP="008634CE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  <w:r w:rsidR="008634CE">
        <w:rPr>
          <w:rFonts w:ascii="Cambria" w:hAnsi="Cambria" w:cs="Tahoma"/>
          <w:sz w:val="20"/>
          <w:szCs w:val="20"/>
        </w:rPr>
        <w:t xml:space="preserve"> </w:t>
      </w:r>
      <w:r w:rsidR="001B56A1" w:rsidRPr="008634CE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430594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76DDB" w:rsidRDefault="001B56A1" w:rsidP="00BA542F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676DDB" w:rsidSect="00F5536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4F" w:rsidRDefault="006E114F">
      <w:r>
        <w:separator/>
      </w:r>
    </w:p>
  </w:endnote>
  <w:endnote w:type="continuationSeparator" w:id="0">
    <w:p w:rsidR="006E114F" w:rsidRDefault="006E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4F" w:rsidRDefault="006E114F">
      <w:r>
        <w:separator/>
      </w:r>
    </w:p>
  </w:footnote>
  <w:footnote w:type="continuationSeparator" w:id="0">
    <w:p w:rsidR="006E114F" w:rsidRDefault="006E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1"/>
  </w:num>
  <w:num w:numId="4">
    <w:abstractNumId w:val="28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2"/>
  </w:num>
  <w:num w:numId="16">
    <w:abstractNumId w:val="34"/>
  </w:num>
  <w:num w:numId="17">
    <w:abstractNumId w:val="39"/>
  </w:num>
  <w:num w:numId="18">
    <w:abstractNumId w:val="37"/>
  </w:num>
  <w:num w:numId="19">
    <w:abstractNumId w:val="16"/>
  </w:num>
  <w:num w:numId="20">
    <w:abstractNumId w:val="23"/>
  </w:num>
  <w:num w:numId="21">
    <w:abstractNumId w:val="8"/>
  </w:num>
  <w:num w:numId="22">
    <w:abstractNumId w:val="24"/>
  </w:num>
  <w:num w:numId="23">
    <w:abstractNumId w:val="21"/>
  </w:num>
  <w:num w:numId="24">
    <w:abstractNumId w:val="5"/>
  </w:num>
  <w:num w:numId="25">
    <w:abstractNumId w:val="15"/>
  </w:num>
  <w:num w:numId="2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30"/>
  </w:num>
  <w:num w:numId="30">
    <w:abstractNumId w:val="25"/>
  </w:num>
  <w:num w:numId="31">
    <w:abstractNumId w:val="33"/>
  </w:num>
  <w:num w:numId="32">
    <w:abstractNumId w:val="36"/>
  </w:num>
  <w:num w:numId="33">
    <w:abstractNumId w:val="13"/>
  </w:num>
  <w:num w:numId="34">
    <w:abstractNumId w:val="38"/>
  </w:num>
  <w:num w:numId="35">
    <w:abstractNumId w:val="10"/>
  </w:num>
  <w:num w:numId="36">
    <w:abstractNumId w:val="11"/>
  </w:num>
  <w:num w:numId="37">
    <w:abstractNumId w:val="0"/>
    <w:lvlOverride w:ilvl="0">
      <w:startOverride w:val="2"/>
    </w:lvlOverride>
  </w:num>
  <w:num w:numId="38">
    <w:abstractNumId w:val="19"/>
  </w:num>
  <w:num w:numId="39">
    <w:abstractNumId w:val="12"/>
  </w:num>
  <w:num w:numId="40">
    <w:abstractNumId w:val="2"/>
  </w:num>
  <w:num w:numId="41">
    <w:abstractNumId w:val="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511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40D04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63CC"/>
    <w:rsid w:val="00241C1F"/>
    <w:rsid w:val="002425AE"/>
    <w:rsid w:val="002427BB"/>
    <w:rsid w:val="002509F4"/>
    <w:rsid w:val="002675F1"/>
    <w:rsid w:val="00267797"/>
    <w:rsid w:val="00271FF5"/>
    <w:rsid w:val="0027344A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B0EAD"/>
    <w:rsid w:val="002B1B36"/>
    <w:rsid w:val="002B283B"/>
    <w:rsid w:val="002B2983"/>
    <w:rsid w:val="002B4C7E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0EB6"/>
    <w:rsid w:val="00360FF8"/>
    <w:rsid w:val="003619F2"/>
    <w:rsid w:val="003656FA"/>
    <w:rsid w:val="00365820"/>
    <w:rsid w:val="00370A75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56C2"/>
    <w:rsid w:val="003D6F96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0594"/>
    <w:rsid w:val="004368EE"/>
    <w:rsid w:val="00443D1C"/>
    <w:rsid w:val="0046178E"/>
    <w:rsid w:val="00462BBD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6B02"/>
    <w:rsid w:val="004C7653"/>
    <w:rsid w:val="004D46EF"/>
    <w:rsid w:val="004D7AC0"/>
    <w:rsid w:val="004E282E"/>
    <w:rsid w:val="004F045B"/>
    <w:rsid w:val="005038D4"/>
    <w:rsid w:val="0051414E"/>
    <w:rsid w:val="0052111D"/>
    <w:rsid w:val="00527591"/>
    <w:rsid w:val="0053099D"/>
    <w:rsid w:val="00532711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601DCD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114F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3267"/>
    <w:rsid w:val="00727582"/>
    <w:rsid w:val="00727F94"/>
    <w:rsid w:val="0073276D"/>
    <w:rsid w:val="007337EB"/>
    <w:rsid w:val="007422DD"/>
    <w:rsid w:val="007427B5"/>
    <w:rsid w:val="00743C00"/>
    <w:rsid w:val="00745D18"/>
    <w:rsid w:val="00756E10"/>
    <w:rsid w:val="00761FE4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4CE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D5EF5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7CCF"/>
    <w:rsid w:val="00B802CF"/>
    <w:rsid w:val="00B8635F"/>
    <w:rsid w:val="00B87FE6"/>
    <w:rsid w:val="00BA0C70"/>
    <w:rsid w:val="00BA4F95"/>
    <w:rsid w:val="00BA542F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4B13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83A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4B1D"/>
    <w:rsid w:val="00D9207B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3F86"/>
    <w:rsid w:val="00E24F98"/>
    <w:rsid w:val="00E37702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6D8F"/>
    <w:rsid w:val="00F7343A"/>
    <w:rsid w:val="00F75C23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88D443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20CE-29CA-45E0-833A-13E8BA60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4</TotalTime>
  <Pages>6</Pages>
  <Words>3094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3</cp:revision>
  <cp:lastPrinted>2019-02-12T12:14:00Z</cp:lastPrinted>
  <dcterms:created xsi:type="dcterms:W3CDTF">2019-09-25T11:32:00Z</dcterms:created>
  <dcterms:modified xsi:type="dcterms:W3CDTF">2019-09-25T11:52:00Z</dcterms:modified>
</cp:coreProperties>
</file>