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0779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30779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307793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382/34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</w:tcPr>
          <w:p w:rsidR="00763BF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763BF1" w:rsidP="005568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120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763BF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763BF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37A45">
        <w:rPr>
          <w:rFonts w:ascii="Garamond" w:eastAsia="Times New Roman" w:hAnsi="Garamond" w:cs="Times New Roman"/>
          <w:lang w:eastAsia="pl-PL"/>
        </w:rPr>
        <w:t>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>ył się wyn</w:t>
      </w:r>
      <w:r w:rsidR="00763BF1">
        <w:rPr>
          <w:rFonts w:ascii="Garamond" w:hAnsi="Garamond"/>
          <w:u w:val="single"/>
        </w:rPr>
        <w:t>ikiem negatywnym, ponieważ osoba, która wpłaciła wadium nie stawiła się na przetarg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07793"/>
    <w:rsid w:val="003A7438"/>
    <w:rsid w:val="003D5C92"/>
    <w:rsid w:val="005568D3"/>
    <w:rsid w:val="005F5266"/>
    <w:rsid w:val="006369B4"/>
    <w:rsid w:val="007362FB"/>
    <w:rsid w:val="007627B6"/>
    <w:rsid w:val="00763BF1"/>
    <w:rsid w:val="00837A45"/>
    <w:rsid w:val="00894A7D"/>
    <w:rsid w:val="0093596F"/>
    <w:rsid w:val="00967C45"/>
    <w:rsid w:val="00975B64"/>
    <w:rsid w:val="00A81D73"/>
    <w:rsid w:val="00BC3071"/>
    <w:rsid w:val="00C34481"/>
    <w:rsid w:val="00D33DF9"/>
    <w:rsid w:val="00D72E86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23</cp:revision>
  <cp:lastPrinted>2023-10-24T11:59:00Z</cp:lastPrinted>
  <dcterms:created xsi:type="dcterms:W3CDTF">2021-08-30T09:18:00Z</dcterms:created>
  <dcterms:modified xsi:type="dcterms:W3CDTF">2023-10-24T11:59:00Z</dcterms:modified>
</cp:coreProperties>
</file>