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3B363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287B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8C4C8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8C4C8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8C4C88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Lębork, dnia 24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8C4C88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C4C88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16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287B70">
        <w:rPr>
          <w:rFonts w:ascii="Garamond" w:hAnsi="Garamond"/>
          <w:b/>
        </w:rPr>
        <w:t xml:space="preserve"> przy ulicy Artylerzystów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C4C88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3B363F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3B363F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199" w:type="dxa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6941C9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6941C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8C4C88">
        <w:rPr>
          <w:rFonts w:ascii="Garamond" w:eastAsia="Times New Roman" w:hAnsi="Garamond" w:cs="Times New Roman"/>
          <w:lang w:eastAsia="pl-PL"/>
        </w:rPr>
        <w:t>3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8C4C88">
        <w:rPr>
          <w:rFonts w:ascii="Garamond" w:eastAsia="Times New Roman" w:hAnsi="Garamond" w:cs="Times New Roman"/>
          <w:lang w:eastAsia="pl-PL"/>
        </w:rPr>
        <w:t>rzetargu nie dopuszczono 1 osoby, która dokonała wpłaty wadium po wyznaczonym terminie.</w:t>
      </w:r>
      <w:r>
        <w:rPr>
          <w:rFonts w:ascii="Garamond" w:eastAsia="Times New Roman" w:hAnsi="Garamond" w:cs="Times New Roman"/>
          <w:lang w:eastAsia="pl-PL"/>
        </w:rPr>
        <w:t xml:space="preserve"> </w:t>
      </w:r>
    </w:p>
    <w:p w:rsidR="008C4C88" w:rsidRDefault="008C4C88" w:rsidP="008C4C88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136.000,00 zł. (słownie: sto trzydzieści sześć tysięcy złotych 00/100) netto, co łącznie z podatkiem VAT w wysokości 23% stanowi kwotę 167.280,00 zł. (słownie: sto sześćdziesiąt siedem tysięcy dwieście osiemdziesiąt złotych 00/100) brutto.</w:t>
      </w:r>
      <w:bookmarkStart w:id="0" w:name="_GoBack"/>
      <w:bookmarkEnd w:id="0"/>
    </w:p>
    <w:p w:rsidR="008C4C88" w:rsidRDefault="008C4C88" w:rsidP="008C4C88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wygrał:</w:t>
      </w:r>
    </w:p>
    <w:p w:rsidR="008C4C88" w:rsidRDefault="008C4C88" w:rsidP="008C4C88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1700CA" w:rsidRDefault="008C4C88" w:rsidP="008C4C88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HENRYK SYCHTA USŁUGI OGÓLNOBUDOWLANE</w:t>
      </w:r>
      <w:r w:rsidR="001700CA">
        <w:rPr>
          <w:rFonts w:ascii="Times New Roman" w:hAnsi="Times New Roman" w:cs="Times New Roman"/>
          <w:b/>
          <w:smallCaps/>
        </w:rPr>
        <w:t xml:space="preserve"> </w:t>
      </w:r>
    </w:p>
    <w:p w:rsidR="008C4C88" w:rsidRDefault="001700CA" w:rsidP="008C4C88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z siedzibą w </w:t>
      </w:r>
      <w:proofErr w:type="spellStart"/>
      <w:r>
        <w:rPr>
          <w:rFonts w:ascii="Times New Roman" w:hAnsi="Times New Roman" w:cs="Times New Roman"/>
          <w:b/>
          <w:smallCaps/>
        </w:rPr>
        <w:t>sierakowicach</w:t>
      </w:r>
      <w:proofErr w:type="spellEnd"/>
    </w:p>
    <w:p w:rsidR="008C4C88" w:rsidRDefault="008C4C88" w:rsidP="008C4C88"/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700CA"/>
    <w:rsid w:val="00195FD4"/>
    <w:rsid w:val="00217AC7"/>
    <w:rsid w:val="00287B70"/>
    <w:rsid w:val="003B363F"/>
    <w:rsid w:val="004E0367"/>
    <w:rsid w:val="005921E0"/>
    <w:rsid w:val="006941C9"/>
    <w:rsid w:val="008C4C88"/>
    <w:rsid w:val="008E182A"/>
    <w:rsid w:val="009B30DE"/>
    <w:rsid w:val="00A8292C"/>
    <w:rsid w:val="00CB5C92"/>
    <w:rsid w:val="00D336BB"/>
    <w:rsid w:val="00E72D7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15</cp:revision>
  <cp:lastPrinted>2024-05-16T07:29:00Z</cp:lastPrinted>
  <dcterms:created xsi:type="dcterms:W3CDTF">2024-05-14T09:20:00Z</dcterms:created>
  <dcterms:modified xsi:type="dcterms:W3CDTF">2024-10-23T07:48:00Z</dcterms:modified>
</cp:coreProperties>
</file>